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fc94d962941b9" w:history="1">
              <w:r>
                <w:rPr>
                  <w:rStyle w:val="Hyperlink"/>
                </w:rPr>
                <w:t>2010-2015年电喷汽油泵市场发展趋势及投资策略专题报告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fc94d962941b9" w:history="1">
              <w:r>
                <w:rPr>
                  <w:rStyle w:val="Hyperlink"/>
                </w:rPr>
                <w:t>2010-2015年电喷汽油泵市场发展趋势及投资策略专题报告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fc94d962941b9" w:history="1">
                <w:r>
                  <w:rPr>
                    <w:rStyle w:val="Hyperlink"/>
                  </w:rPr>
                  <w:t>https://www.20087.com/2010-04/R_2010_2015niandianpenqiyoubengshichan.html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汽油泵是现代汽车燃油供应系统的重要组成部分，其性能直接影响到发动机的燃烧效率和动力输出。目前，电喷汽油泵市场正朝着高精度、高响应速度、长寿命的方向发展。随着全球汽车产业的快速发展和环保政策的趋严，电喷汽油泵在燃油喷射控制、精度提高、降噪等方面的技术不断取得突破。同时，为了适应不同车型的适配需求，市场上出现了多种型号和规格的电喷汽油泵产品。</w:t>
      </w:r>
      <w:r>
        <w:rPr>
          <w:rFonts w:hint="eastAsia"/>
        </w:rPr>
        <w:br/>
      </w:r>
      <w:r>
        <w:rPr>
          <w:rFonts w:hint="eastAsia"/>
        </w:rPr>
        <w:t>　　未来，电喷汽油泵市场的发展前景广阔。市场调研网认为，随着全球汽车市场的不断扩大和消费者对汽车性能要求的提升，电喷汽油泵的市场需求将持续增长。此外，随着新能源汽车市场的崛起，虽然传统燃油车的市场份额将受到一定影响，但在短期内仍不可替代，电喷汽油泵市场仍具有较大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全球电喷汽油泵行业发展分析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2009年全球电喷汽油泵市场分析</w:t>
      </w:r>
      <w:r>
        <w:rPr>
          <w:rFonts w:hint="eastAsia"/>
        </w:rPr>
        <w:br/>
      </w:r>
      <w:r>
        <w:rPr>
          <w:rFonts w:hint="eastAsia"/>
        </w:rPr>
        <w:t>　　　　一、2009年全球电喷汽油泵市场回顾</w:t>
      </w:r>
      <w:r>
        <w:rPr>
          <w:rFonts w:hint="eastAsia"/>
        </w:rPr>
        <w:br/>
      </w:r>
      <w:r>
        <w:rPr>
          <w:rFonts w:hint="eastAsia"/>
        </w:rPr>
        <w:t>　　　　二、2009年全球电喷汽油泵市场环境</w:t>
      </w:r>
      <w:r>
        <w:rPr>
          <w:rFonts w:hint="eastAsia"/>
        </w:rPr>
        <w:br/>
      </w:r>
      <w:r>
        <w:rPr>
          <w:rFonts w:hint="eastAsia"/>
        </w:rPr>
        <w:t>　　　　三、2009年全球电喷汽油泵销售分析</w:t>
      </w:r>
      <w:r>
        <w:rPr>
          <w:rFonts w:hint="eastAsia"/>
        </w:rPr>
        <w:br/>
      </w:r>
      <w:r>
        <w:rPr>
          <w:rFonts w:hint="eastAsia"/>
        </w:rPr>
        <w:t>　　　　四、2009年全球电喷汽油泵市场规模</w:t>
      </w:r>
      <w:r>
        <w:rPr>
          <w:rFonts w:hint="eastAsia"/>
        </w:rPr>
        <w:br/>
      </w:r>
      <w:r>
        <w:rPr>
          <w:rFonts w:hint="eastAsia"/>
        </w:rPr>
        <w:t>　　第二节 2010年全球电喷汽油泵市场分析</w:t>
      </w:r>
      <w:r>
        <w:rPr>
          <w:rFonts w:hint="eastAsia"/>
        </w:rPr>
        <w:br/>
      </w:r>
      <w:r>
        <w:rPr>
          <w:rFonts w:hint="eastAsia"/>
        </w:rPr>
        <w:t>　　　　一、2010年全球电喷汽油泵需求分析</w:t>
      </w:r>
      <w:r>
        <w:rPr>
          <w:rFonts w:hint="eastAsia"/>
        </w:rPr>
        <w:br/>
      </w:r>
      <w:r>
        <w:rPr>
          <w:rFonts w:hint="eastAsia"/>
        </w:rPr>
        <w:t>　　　　二、2010年全球电喷汽油泵市场规模</w:t>
      </w:r>
      <w:r>
        <w:rPr>
          <w:rFonts w:hint="eastAsia"/>
        </w:rPr>
        <w:br/>
      </w:r>
      <w:r>
        <w:rPr>
          <w:rFonts w:hint="eastAsia"/>
        </w:rPr>
        <w:t>　　　　三、2010年全球电喷汽油泵品牌分析</w:t>
      </w:r>
      <w:r>
        <w:rPr>
          <w:rFonts w:hint="eastAsia"/>
        </w:rPr>
        <w:br/>
      </w:r>
      <w:r>
        <w:rPr>
          <w:rFonts w:hint="eastAsia"/>
        </w:rPr>
        <w:t>　　　　四、2010年中外电喷汽油泵市场对比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部分国家地区电喷汽油泵行业发展状况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一、2009-2010年美国电喷汽油泵行业发展分析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二、2009-2010年欧洲电喷汽油泵行业发展分析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三、2009-2010年日本电喷汽油泵行业发展分析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我国电喷汽油泵行业发展现状</w:t>
      </w:r>
      <w:r>
        <w:rPr>
          <w:rFonts w:hint="eastAsia"/>
        </w:rPr>
        <w:br/>
      </w:r>
      <w:r>
        <w:rPr>
          <w:rFonts w:hint="eastAsia"/>
        </w:rPr>
        <w:t>　　第一节 我国电喷汽油泵行业发展现状</w:t>
      </w:r>
      <w:r>
        <w:rPr>
          <w:rFonts w:hint="eastAsia"/>
        </w:rPr>
        <w:br/>
      </w:r>
      <w:r>
        <w:rPr>
          <w:rFonts w:hint="eastAsia"/>
        </w:rPr>
        <w:t>　　　　一、电喷汽油泵行业品牌发展现状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二、电喷汽油泵行业消费市场现状</w:t>
      </w:r>
      <w:r>
        <w:rPr>
          <w:rFonts w:hint="eastAsia"/>
        </w:rPr>
        <w:br/>
      </w:r>
      <w:r>
        <w:rPr>
          <w:rFonts w:hint="eastAsia"/>
        </w:rPr>
        <w:t>　　　　三、电喷汽油泵市场消费层次分析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四、我国电喷汽油泵市场走向分析</w:t>
      </w:r>
      <w:r>
        <w:rPr>
          <w:rFonts w:hint="eastAsia"/>
        </w:rPr>
        <w:br/>
      </w:r>
      <w:r>
        <w:rPr>
          <w:rFonts w:hint="eastAsia"/>
        </w:rPr>
        <w:t>　　第二节 我国电喷汽油泵行业发展状况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一、2009年中国电喷汽油泵行业发展回顾</w:t>
      </w:r>
      <w:r>
        <w:rPr>
          <w:rFonts w:hint="eastAsia"/>
        </w:rPr>
        <w:br/>
      </w:r>
      <w:r>
        <w:rPr>
          <w:rFonts w:hint="eastAsia"/>
        </w:rPr>
        <w:t>　　　　二、2009年电喷汽油泵行业发展情况分析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三、2009年我国电喷汽油泵市场特点分析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四、2010年我国电喷汽油泵市场发展分析</w:t>
      </w:r>
      <w:r>
        <w:rPr>
          <w:rFonts w:hint="eastAsia"/>
        </w:rPr>
        <w:br/>
      </w:r>
      <w:r>
        <w:rPr>
          <w:rFonts w:hint="eastAsia"/>
        </w:rPr>
        <w:t>　　第三节 中国电喷汽油泵行业供需分析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一、2009年中国电喷汽油泵市场供给总量分析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二、2009年中国电喷汽油泵市场供给结构分析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三、2010年中国电喷汽油泵市场需求总量分析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四、2010年中国电喷汽油泵市场需求结构分析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五、2010年中国电喷汽油泵市场供需平衡分析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电喷汽油泵行业赢利水平分析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一、2009-2010年电喷汽油泵原材料价格走势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二、2009-2010年电喷汽油泵行业人工成本分析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一、2009-2010年电喷汽油泵行业产销情况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二、2009-2010年电喷汽油泵行业库存情况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三、2009-2010年电喷汽油泵行业资金周转情况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一、2009-2010年电喷汽油泵行业价格走势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二、2009-2010年电喷汽油泵行业营业收入情况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三、2009-2010年电喷汽油泵行业毛利率情况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四、2009-2010年电喷汽油泵行业赢利能力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五、2009-2010年电喷汽油泵行业赢利水平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六、2011-2015年电喷汽油泵行业赢利预测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电喷汽油泵行业发展趋势分析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2011-2015年中国电喷汽油泵市场趋势分析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一、2009-2010年我国电喷汽油泵市场趋势总结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二、2011-2015年我国电喷汽油泵发展趋势分析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2011-2015年电喷汽油泵发展趋势分析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一、2011-2015年电喷汽油泵技术趋势分析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二、2011-2015年电喷汽油泵价格趋势分析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2011-2015年中国电喷汽油泵行业供需预测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一、2008-2012年中国电喷汽油泵供给预测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二、2011-2015年中国电喷汽油泵需求预测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三、2011-2015年中国电喷汽油泵价格预测</w:t>
      </w:r>
      <w:r>
        <w:rPr>
          <w:rFonts w:hint="eastAsia"/>
        </w:rPr>
        <w:br/>
      </w:r>
      <w:r>
        <w:rPr>
          <w:rFonts w:hint="eastAsia"/>
        </w:rPr>
        <w:t>　　第四节 2011-2015年电喷汽油泵行业规划建议</w:t>
      </w:r>
      <w:r>
        <w:rPr>
          <w:rFonts w:hint="eastAsia"/>
        </w:rPr>
        <w:br/>
      </w:r>
      <w:r>
        <w:rPr>
          <w:rFonts w:hint="eastAsia"/>
        </w:rPr>
        <w:t>　　　　一、电喷汽油泵行业“十一五”整体规划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二、电喷汽油泵行业“十二五”规划预测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三、2011-2015年电喷汽油泵行业规划建议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电喷汽油泵行业盈利能力分析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2009-2010年中国电喷汽油泵行业利润总额分析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2009-2010年中国电喷汽油泵行业销售利润率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2009-2010年中国电喷汽油泵行业总资产利润率分析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2009-2010年中国电喷汽油泵行业产值利税率分析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电喷汽油泵行业投资策略分析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电喷汽油泵行业投资效益分析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一、2009年电喷汽油泵行业投资状况分析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二、2009年电喷汽油泵行业投资效益分析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三、2011-2015年电喷汽油泵行业投资方向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四、2011-2015年电喷汽油泵行业投资建议</w:t>
      </w:r>
      <w:r>
        <w:rPr>
          <w:rFonts w:hint="eastAsia"/>
        </w:rPr>
        <w:br/>
      </w:r>
      <w:r>
        <w:rPr>
          <w:rFonts w:hint="eastAsia"/>
        </w:rPr>
        <w:t>　　第四节 电喷汽油泵行业投资策略研究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一、2009年电喷汽油泵行业投资策略</w:t>
      </w:r>
      <w:r>
        <w:rPr>
          <w:rFonts w:hint="eastAsia"/>
        </w:rPr>
        <w:br/>
      </w:r>
      <w:r>
        <w:rPr>
          <w:rFonts w:hint="eastAsia"/>
        </w:rPr>
        <w:t>　　　　二、2010年电喷汽油泵行业投资策略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三、2011-2015年电喷汽油泵行业投资策略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四、2011-2015年电喷汽油泵细分行业投资策略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电喷汽油泵行业投资风险预警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影响电喷汽油泵行业发展的主要因素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一、2010年影响电喷汽油泵行业运行的有利因素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二、2010年影响电喷汽油泵行业运行的稳定因素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三、2010年影响电喷汽油泵行业运行的不利因素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四、2010年我国电喷汽油泵行业发展面临的挑战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五、2010年我国电喷汽油泵行业发展面临的机遇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电喷汽油泵行业投资风险预警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一、2011-2015年电喷汽油泵行业市场风险预测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二、2011-2015年电喷汽油泵行业政策风险预测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三、2011-2015年电喷汽油泵行业经营风险预测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四、2011-2015年电喷汽油泵行业技术风险预测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五、2011-2015年电喷汽油泵行业竞争风险预测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六、2011-2015年电喷汽油泵行业其他风险预测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电喷汽油泵企业管理策略建议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一、电喷汽油泵价格策略分析</w:t>
      </w:r>
      <w:r>
        <w:rPr>
          <w:rFonts w:hint="eastAsia"/>
        </w:rPr>
        <w:br/>
      </w:r>
      <w:r>
        <w:rPr>
          <w:rFonts w:hint="eastAsia"/>
        </w:rPr>
        <w:t>　　　　二、电喷汽油泵渠道策略分析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提高电喷汽油泵企业竞争力的策略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一、提高中国电喷汽油泵企业核心竞争力的对策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二、电喷汽油泵企业提升竞争力的主要方向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三、影响电喷汽油泵企业核心竞争力的因素及提升途径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四、提高电喷汽油泵企业竞争力的策略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对我国电喷汽油泵品牌的战略思考</w:t>
      </w:r>
      <w:r>
        <w:rPr>
          <w:rFonts w:hint="eastAsia"/>
        </w:rPr>
        <w:br/>
      </w:r>
      <w:r>
        <w:rPr>
          <w:rFonts w:hint="eastAsia"/>
        </w:rPr>
        <w:t>　　　　一、电喷汽油泵实施品牌战略的意义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二、电喷汽油泵企业品牌的现状分析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三、我国电喷汽油泵企业的品牌战略</w:t>
      </w:r>
      <w:r>
        <w:rPr>
          <w:rFonts w:hint="eastAsia"/>
        </w:rPr>
        <w:br/>
      </w:r>
      <w:r>
        <w:rPr>
          <w:rFonts w:hint="eastAsia"/>
        </w:rPr>
        <w:t>　　　　四、电喷汽油泵品牌战略管理的策略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电喷汽油泵行业市场竞争策略分析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电喷汽油泵市场竞争策略分析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一、电喷汽油泵市场增长潜力分析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二、电喷汽油泵产品竞争策略分析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[⋅中智林]电喷汽油泵企业竞争策略分析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一、2011-2015年我国电喷汽油泵市场竞争趋势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二、2011-2015年电喷汽油泵行业竞争格局展望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三、2011-2015年电喷汽油泵行业竞争策略分析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fc94d962941b9" w:history="1">
        <w:r>
          <w:rPr>
            <w:rStyle w:val="Hyperlink"/>
          </w:rPr>
          <w:t>2010-2015年电喷汽油泵市场发展趋势及投资策略专题报告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fc94d962941b9" w:history="1">
        <w:r>
          <w:rPr>
            <w:rStyle w:val="Hyperlink"/>
          </w:rPr>
          <w:t>https://www.20087.com/2010-04/R_2010_2015niandianpenqiyoubengshichan.html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热点：电喷汽油泵图片大全、电喷汽油泵压力多大、电喷汽油泵的工作原理、电喷汽油泵如何装配、电喷汽油泵叶轮拆装图解视频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171a371f4751" w:history="1">
      <w:r>
        <w:rPr>
          <w:rStyle w:val="Hyperlink"/>
        </w:rPr>
        <w:t>2010-2015年电喷汽油泵市场发展趋势及投资策略专题报告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penqiyoubengshichan.html" TargetMode="External" Id="Rb1efc94d9629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penqiyoubengshichan.html" TargetMode="External" Id="R9554171a371f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2010-04-25T02:27:00Z</dcterms:created>
  <dcterms:modified xsi:type="dcterms:W3CDTF">2010-04-25T03:27:00Z</dcterms:modified>
  <dc:subject>2010-2015年电喷汽油泵市场发展趋势及投资策略专题报告</dc:subject>
  <dc:title>2010-2015年电喷汽油泵市场发展趋势及投资策略专题报告</dc:title>
  <cp:keywords>2010-2015年电喷汽油泵市场发展趋势及投资策略专题报告</cp:keywords>
  <dc:description>2010-2015年电喷汽油泵市场发展趋势及投资策略专题报告</dc:description>
</cp:coreProperties>
</file>