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5336c5434db9" w:history="1">
              <w:r>
                <w:rPr>
                  <w:rStyle w:val="Hyperlink"/>
                </w:rPr>
                <w:t>2010-2015年真空本体开关市场发展趋势及投资策略专题报告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5336c5434db9" w:history="1">
              <w:r>
                <w:rPr>
                  <w:rStyle w:val="Hyperlink"/>
                </w:rPr>
                <w:t>2010-2015年真空本体开关市场发展趋势及投资策略专题报告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5336c5434db9" w:history="1">
                <w:r>
                  <w:rPr>
                    <w:rStyle w:val="Hyperlink"/>
                  </w:rPr>
                  <w:t>https://www.20087.com/2010-04/R_2010_2015nianzhenkongbentikaiguanshi.html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本体开关是一种用于高压配电系统中的关键电气设备，通过在真空中进行开断操作来切断或闭合电路。随着电力电子技术的发展和对电力系统可靠性的要求提高，真空本体开关在性能、效率等方面都有了显著提升。目前，真空本体开关不仅在绝缘性、稳定性上表现出色，而且通过采用更先进的设计和制造技术，提高了开关的寿命和可靠性。</w:t>
      </w:r>
      <w:r>
        <w:rPr>
          <w:rFonts w:hint="eastAsia"/>
        </w:rPr>
        <w:br/>
      </w:r>
      <w:r>
        <w:rPr>
          <w:rFonts w:hint="eastAsia"/>
        </w:rPr>
        <w:t>　　未来，真空本体开关的发展将更加注重智能化和高效性。市场调研网指出，随着物联网技术和人工智能的应用，真空本体开关将集成更多智能功能，如远程监控、故障诊断等，以提高电力系统的稳定性和安全性。同时，通过采用更高效的材料和技术，真空本体开关将实现更低的能耗和更少的维护需求。此外，随着对可持续发展的要求提高，真空本体开关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全球真空本体开关行业发展分析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2009年全球真空本体开关市场分析</w:t>
      </w:r>
      <w:r>
        <w:rPr>
          <w:rFonts w:hint="eastAsia"/>
        </w:rPr>
        <w:br/>
      </w:r>
      <w:r>
        <w:rPr>
          <w:rFonts w:hint="eastAsia"/>
        </w:rPr>
        <w:t>　　　　一、2009年全球真空本体开关市场回顾</w:t>
      </w:r>
      <w:r>
        <w:rPr>
          <w:rFonts w:hint="eastAsia"/>
        </w:rPr>
        <w:br/>
      </w:r>
      <w:r>
        <w:rPr>
          <w:rFonts w:hint="eastAsia"/>
        </w:rPr>
        <w:t>　　　　二、2009年全球真空本体开关市场环境</w:t>
      </w:r>
      <w:r>
        <w:rPr>
          <w:rFonts w:hint="eastAsia"/>
        </w:rPr>
        <w:br/>
      </w:r>
      <w:r>
        <w:rPr>
          <w:rFonts w:hint="eastAsia"/>
        </w:rPr>
        <w:t>　　　　三、2009年全球真空本体开关销售分析</w:t>
      </w:r>
      <w:r>
        <w:rPr>
          <w:rFonts w:hint="eastAsia"/>
        </w:rPr>
        <w:br/>
      </w:r>
      <w:r>
        <w:rPr>
          <w:rFonts w:hint="eastAsia"/>
        </w:rPr>
        <w:t>　　　　四、2009年全球真空本体开关市场规模</w:t>
      </w:r>
      <w:r>
        <w:rPr>
          <w:rFonts w:hint="eastAsia"/>
        </w:rPr>
        <w:br/>
      </w:r>
      <w:r>
        <w:rPr>
          <w:rFonts w:hint="eastAsia"/>
        </w:rPr>
        <w:t>　　第二节 2010年全球真空本体开关市场分析</w:t>
      </w:r>
      <w:r>
        <w:rPr>
          <w:rFonts w:hint="eastAsia"/>
        </w:rPr>
        <w:br/>
      </w:r>
      <w:r>
        <w:rPr>
          <w:rFonts w:hint="eastAsia"/>
        </w:rPr>
        <w:t>　　　　一、2010年全球真空本体开关需求分析</w:t>
      </w:r>
      <w:r>
        <w:rPr>
          <w:rFonts w:hint="eastAsia"/>
        </w:rPr>
        <w:br/>
      </w:r>
      <w:r>
        <w:rPr>
          <w:rFonts w:hint="eastAsia"/>
        </w:rPr>
        <w:t>　　　　二、2010年全球真空本体开关市场规模</w:t>
      </w:r>
      <w:r>
        <w:rPr>
          <w:rFonts w:hint="eastAsia"/>
        </w:rPr>
        <w:br/>
      </w:r>
      <w:r>
        <w:rPr>
          <w:rFonts w:hint="eastAsia"/>
        </w:rPr>
        <w:t>　　　　三、2010年全球真空本体开关品牌分析</w:t>
      </w:r>
      <w:r>
        <w:rPr>
          <w:rFonts w:hint="eastAsia"/>
        </w:rPr>
        <w:br/>
      </w:r>
      <w:r>
        <w:rPr>
          <w:rFonts w:hint="eastAsia"/>
        </w:rPr>
        <w:t>　　　　四、2010年中外真空本体开关市场对比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部分国家地区真空本体开关行业发展状况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一、2009-2010年美国真空本体开关行业发展分析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二、2009-2010年欧洲真空本体开关行业发展分析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三、2009-2010年日本真空本体开关行业发展分析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我国真空本体开关行业发展现状</w:t>
      </w:r>
      <w:r>
        <w:rPr>
          <w:rFonts w:hint="eastAsia"/>
        </w:rPr>
        <w:br/>
      </w:r>
      <w:r>
        <w:rPr>
          <w:rFonts w:hint="eastAsia"/>
        </w:rPr>
        <w:t>　　第一节 我国真空本体开关行业发展现状</w:t>
      </w:r>
      <w:r>
        <w:rPr>
          <w:rFonts w:hint="eastAsia"/>
        </w:rPr>
        <w:br/>
      </w:r>
      <w:r>
        <w:rPr>
          <w:rFonts w:hint="eastAsia"/>
        </w:rPr>
        <w:t>　　　　一、真空本体开关行业品牌发展现状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二、真空本体开关行业消费市场现状</w:t>
      </w:r>
      <w:r>
        <w:rPr>
          <w:rFonts w:hint="eastAsia"/>
        </w:rPr>
        <w:br/>
      </w:r>
      <w:r>
        <w:rPr>
          <w:rFonts w:hint="eastAsia"/>
        </w:rPr>
        <w:t>　　　　三、真空本体开关市场消费层次分析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四、我国真空本体开关市场走向分析</w:t>
      </w:r>
      <w:r>
        <w:rPr>
          <w:rFonts w:hint="eastAsia"/>
        </w:rPr>
        <w:br/>
      </w:r>
      <w:r>
        <w:rPr>
          <w:rFonts w:hint="eastAsia"/>
        </w:rPr>
        <w:t>　　第二节 我国真空本体开关行业发展状况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一、2009年中国真空本体开关行业发展回顾</w:t>
      </w:r>
      <w:r>
        <w:rPr>
          <w:rFonts w:hint="eastAsia"/>
        </w:rPr>
        <w:br/>
      </w:r>
      <w:r>
        <w:rPr>
          <w:rFonts w:hint="eastAsia"/>
        </w:rPr>
        <w:t>　　　　二、2009年真空本体开关行业发展情况分析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三、2009年我国真空本体开关市场特点分析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四、2010年我国真空本体开关市场发展分析</w:t>
      </w:r>
      <w:r>
        <w:rPr>
          <w:rFonts w:hint="eastAsia"/>
        </w:rPr>
        <w:br/>
      </w:r>
      <w:r>
        <w:rPr>
          <w:rFonts w:hint="eastAsia"/>
        </w:rPr>
        <w:t>　　第三节 中国真空本体开关行业供需分析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一、2009年中国真空本体开关市场供给总量分析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二、2009年中国真空本体开关市场供给结构分析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三、2010年中国真空本体开关市场需求总量分析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四、2010年中国真空本体开关市场需求结构分析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五、2010年中国真空本体开关市场供需平衡分析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真空本体开关行业赢利水平分析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一、2009-2010年真空本体开关原材料价格走势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二、2009-2010年真空本体开关行业人工成本分析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一、2009-2010年真空本体开关行业产销情况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二、2009-2010年真空本体开关行业库存情况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三、2009-2010年真空本体开关行业资金周转情况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一、2009-2010年真空本体开关行业价格走势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二、2009-2010年真空本体开关行业营业收入情况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三、2009-2010年真空本体开关行业毛利率情况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四、2009-2010年真空本体开关行业赢利能力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五、2009-2010年真空本体开关行业赢利水平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六、2011-2015年真空本体开关行业赢利预测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真空本体开关行业发展趋势分析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2011-2015年中国真空本体开关市场趋势分析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一、2009-2010年我国真空本体开关市场趋势总结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二、2011-2015年我国真空本体开关发展趋势分析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2011-2015年真空本体开关发展趋势分析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一、2011-2015年真空本体开关技术趋势分析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二、2011-2015年真空本体开关价格趋势分析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2011-2015年中国真空本体开关行业供需预测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一、2008-2012年中国真空本体开关供给预测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二、2011-2015年中国真空本体开关需求预测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三、2011-2015年中国真空本体开关价格预测</w:t>
      </w:r>
      <w:r>
        <w:rPr>
          <w:rFonts w:hint="eastAsia"/>
        </w:rPr>
        <w:br/>
      </w:r>
      <w:r>
        <w:rPr>
          <w:rFonts w:hint="eastAsia"/>
        </w:rPr>
        <w:t>　　第四节 2011-2015年真空本体开关行业规划建议</w:t>
      </w:r>
      <w:r>
        <w:rPr>
          <w:rFonts w:hint="eastAsia"/>
        </w:rPr>
        <w:br/>
      </w:r>
      <w:r>
        <w:rPr>
          <w:rFonts w:hint="eastAsia"/>
        </w:rPr>
        <w:t>　　　　一、真空本体开关行业“十一五”整体规划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二、真空本体开关行业“十二五”规划预测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三、2011-2015年真空本体开关行业规划建议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真空本体开关行业盈利能力分析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2009-2010年中国真空本体开关行业利润总额分析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2009-2010年中国真空本体开关行业销售利润率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2009-2010年中国真空本体开关行业总资产利润率分析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2009-2010年中国真空本体开关行业产值利税率分析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真空本体开关行业投资策略分析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真空本体开关行业投资效益分析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一、2009年真空本体开关行业投资状况分析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二、2009年真空本体开关行业投资效益分析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三、2011-2015年真空本体开关行业投资方向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四、2011-2015年真空本体开关行业投资建议</w:t>
      </w:r>
      <w:r>
        <w:rPr>
          <w:rFonts w:hint="eastAsia"/>
        </w:rPr>
        <w:br/>
      </w:r>
      <w:r>
        <w:rPr>
          <w:rFonts w:hint="eastAsia"/>
        </w:rPr>
        <w:t>　　第四节 真空本体开关行业投资策略研究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一、2009年真空本体开关行业投资策略</w:t>
      </w:r>
      <w:r>
        <w:rPr>
          <w:rFonts w:hint="eastAsia"/>
        </w:rPr>
        <w:br/>
      </w:r>
      <w:r>
        <w:rPr>
          <w:rFonts w:hint="eastAsia"/>
        </w:rPr>
        <w:t>　　　　二、2010年真空本体开关行业投资策略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三、2011-2015年真空本体开关行业投资策略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四、2011-2015年真空本体开关细分行业投资策略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真空本体开关行业投资风险预警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影响真空本体开关行业发展的主要因素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一、2010年影响真空本体开关行业运行的有利因素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二、2010年影响真空本体开关行业运行的稳定因素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三、2010年影响真空本体开关行业运行的不利因素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四、2010年我国真空本体开关行业发展面临的挑战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五、2010年我国真空本体开关行业发展面临的机遇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真空本体开关行业投资风险预警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一、2011-2015年真空本体开关行业市场风险预测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二、2011-2015年真空本体开关行业政策风险预测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三、2011-2015年真空本体开关行业经营风险预测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四、2011-2015年真空本体开关行业技术风险预测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五、2011-2015年真空本体开关行业竞争风险预测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六、2011-2015年真空本体开关行业其他风险预测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真空本体开关企业管理策略建议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一、真空本体开关价格策略分析</w:t>
      </w:r>
      <w:r>
        <w:rPr>
          <w:rFonts w:hint="eastAsia"/>
        </w:rPr>
        <w:br/>
      </w:r>
      <w:r>
        <w:rPr>
          <w:rFonts w:hint="eastAsia"/>
        </w:rPr>
        <w:t>　　　　二、真空本体开关渠道策略分析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提高真空本体开关企业竞争力的策略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一、提高中国真空本体开关企业核心竞争力的对策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二、真空本体开关企业提升竞争力的主要方向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三、影响真空本体开关企业核心竞争力的因素及提升途径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四、提高真空本体开关企业竞争力的策略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对我国真空本体开关品牌的战略思考</w:t>
      </w:r>
      <w:r>
        <w:rPr>
          <w:rFonts w:hint="eastAsia"/>
        </w:rPr>
        <w:br/>
      </w:r>
      <w:r>
        <w:rPr>
          <w:rFonts w:hint="eastAsia"/>
        </w:rPr>
        <w:t>　　　　一、真空本体开关实施品牌战略的意义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二、真空本体开关企业品牌的现状分析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三、我国真空本体开关企业的品牌战略</w:t>
      </w:r>
      <w:r>
        <w:rPr>
          <w:rFonts w:hint="eastAsia"/>
        </w:rPr>
        <w:br/>
      </w:r>
      <w:r>
        <w:rPr>
          <w:rFonts w:hint="eastAsia"/>
        </w:rPr>
        <w:t>　　　　四、真空本体开关品牌战略管理的策略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真空本体开关行业市场竞争策略分析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真空本体开关市场竞争策略分析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一、真空本体开关市场增长潜力分析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二、真空本体开关产品竞争策略分析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[中.智.林.]真空本体开关企业竞争策略分析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一、2011-2015年我国真空本体开关市场竞争趋势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二、2011-2015年真空本体开关行业竞争格局展望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三、2011-2015年真空本体开关行业竞争策略分析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5336c5434db9" w:history="1">
        <w:r>
          <w:rPr>
            <w:rStyle w:val="Hyperlink"/>
          </w:rPr>
          <w:t>2010-2015年真空本体开关市场发展趋势及投资策略专题报告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5336c5434db9" w:history="1">
        <w:r>
          <w:rPr>
            <w:rStyle w:val="Hyperlink"/>
          </w:rPr>
          <w:t>https://www.20087.com/2010-04/R_2010_2015nianzhenkongbentikaiguanshi.html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热点：真空本体开关图片、真空开关装置、真空开关操作方法、真空开关是什么意思、真空开关安装图解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dd6fbde14b95" w:history="1">
      <w:r>
        <w:rPr>
          <w:rStyle w:val="Hyperlink"/>
        </w:rPr>
        <w:t>2010-2015年真空本体开关市场发展趋势及投资策略专题报告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kongbentikaiguanshi.html" TargetMode="External" Id="Rc2345336c54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kongbentikaiguanshi.html" TargetMode="External" Id="R423cdd6fbde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2010-04-26T06:31:00Z</dcterms:created>
  <dcterms:modified xsi:type="dcterms:W3CDTF">2010-04-26T07:31:00Z</dcterms:modified>
  <dc:subject>2010-2015年真空本体开关市场发展趋势及投资策略专题报告</dc:subject>
  <dc:title>2010-2015年真空本体开关市场发展趋势及投资策略专题报告</dc:title>
  <cp:keywords>2010-2015年真空本体开关市场发展趋势及投资策略专题报告</cp:keywords>
  <dc:description>2010-2015年真空本体开关市场发展趋势及投资策略专题报告</dc:description>
</cp:coreProperties>
</file>