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88b409e7e4b0a" w:history="1">
              <w:r>
                <w:rPr>
                  <w:rStyle w:val="Hyperlink"/>
                </w:rPr>
                <w:t>中国吊带行业发展调研及市场前景分析报告（2024-2030年）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88b409e7e4b0a" w:history="1">
              <w:r>
                <w:rPr>
                  <w:rStyle w:val="Hyperlink"/>
                </w:rPr>
                <w:t>中国吊带行业发展调研及市场前景分析报告（2024-2030年）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88b409e7e4b0a" w:history="1">
                <w:r>
                  <w:rPr>
                    <w:rStyle w:val="Hyperlink"/>
                  </w:rPr>
                  <w:t>https://www.20087.com/2010-04/R_2010_2015diaodaixingyeyanjiuyutouzif.html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带是一种常见的起重搬运工具，广泛应用于建筑、制造、物流等行业。近年来，随着工业自动化程度的提高，吊带的材料和设计也在不断改进，以满足不同行业对承载力、耐用性和安全性等方面的需求。当前市场上，吊带不仅有传统的尼龙、聚酯材料，还有采用高性能纤维材料的产品，这些材料具有更高的强度和更低的重量。随着对工作场所安全标准的提高，吊带的安全性能也成为重要考量因素。</w:t>
      </w:r>
      <w:r>
        <w:rPr>
          <w:rFonts w:hint="eastAsia"/>
        </w:rPr>
        <w:br/>
      </w:r>
      <w:r>
        <w:rPr>
          <w:rFonts w:hint="eastAsia"/>
        </w:rPr>
        <w:t>　　未来，吊带的发展将更加注重材料创新和安全性提升。一方面，随着新材料技术的进步，吊带将更加注重采用更轻、更强的材料，以提高其承载能力和使用寿命。另一方面，随着对工作场所安全的重视，吊带将更加注重安全设计，如增加警示标识、采用防割裂材料等。此外，随着工业4.0的发展，吊带也可能集成更多智能元素，如内置传感器监测使用情况，以预防潜在的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88b409e7e4b0a" w:history="1">
        <w:r>
          <w:rPr>
            <w:rStyle w:val="Hyperlink"/>
          </w:rPr>
          <w:t>中国吊带行业发展调研及市场前景分析报告（2024-2030年）</w:t>
        </w:r>
      </w:hyperlink>
      <w:r>
        <w:rPr>
          <w:rFonts w:hint="eastAsia"/>
        </w:rPr>
        <w:t>》内容包括：吊带行业发展环境分析、吊带市场规模及预测、吊带行业重点地区市场规模分析、吊带行业供需状况调研、吊带市场价格行情趋势分析预测、吊带行业进出口状况及前景预测、吊带行业技术及发展方向、吊带行业重点企业经营情况分析、吊带行业SWOT分析及吊带行业投资策略，数据来自国家权威机构、吊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吊带行业概述</w:t>
      </w:r>
      <w:r>
        <w:rPr>
          <w:rFonts w:hint="eastAsia"/>
        </w:rPr>
        <w:br/>
      </w:r>
      <w:r>
        <w:rPr>
          <w:rFonts w:hint="eastAsia"/>
        </w:rPr>
        <w:t>　　第一节 吊带行业界定</w:t>
      </w:r>
      <w:r>
        <w:rPr>
          <w:rFonts w:hint="eastAsia"/>
        </w:rPr>
        <w:br/>
      </w:r>
      <w:r>
        <w:rPr>
          <w:rFonts w:hint="eastAsia"/>
        </w:rPr>
        <w:t>　　第二节 吊带行业发展历程</w:t>
      </w:r>
      <w:r>
        <w:rPr>
          <w:rFonts w:hint="eastAsia"/>
        </w:rPr>
        <w:br/>
      </w:r>
      <w:r>
        <w:rPr>
          <w:rFonts w:hint="eastAsia"/>
        </w:rPr>
        <w:t>　　第三节 吊带产业链分析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2023-2024年吊带行业发展环境分析</w:t>
      </w:r>
      <w:r>
        <w:rPr>
          <w:rFonts w:hint="eastAsia"/>
        </w:rPr>
        <w:br/>
      </w:r>
      <w:r>
        <w:rPr>
          <w:rFonts w:hint="eastAsia"/>
        </w:rPr>
        <w:t>　　第一节 吊带行业环境分析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吊带行业相关政策、法规</w:t>
      </w:r>
      <w:r>
        <w:rPr>
          <w:rFonts w:hint="eastAsia"/>
        </w:rPr>
        <w:br/>
      </w:r>
      <w:r>
        <w:rPr>
          <w:rFonts w:hint="eastAsia"/>
        </w:rPr>
        <w:t>　　第三节 吊带行业所进入的壁垒与周期性分析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2023-2024年吊带行业技术发展现状及趋势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当前我国吊带技术发展现状</w:t>
      </w:r>
      <w:r>
        <w:rPr>
          <w:rFonts w:hint="eastAsia"/>
        </w:rPr>
        <w:br/>
      </w:r>
      <w:r>
        <w:rPr>
          <w:rFonts w:hint="eastAsia"/>
        </w:rPr>
        <w:t>　　第二节 中外吊带技术差距及产生差距的主要原因分析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提高我国吊带技术的对策</w:t>
      </w:r>
      <w:r>
        <w:rPr>
          <w:rFonts w:hint="eastAsia"/>
        </w:rPr>
        <w:br/>
      </w:r>
      <w:r>
        <w:rPr>
          <w:rFonts w:hint="eastAsia"/>
        </w:rPr>
        <w:t>　　第四节 我国吊带产品研发、设计发展趋势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2019-2024年中国吊带行业总体规模</w:t>
      </w:r>
      <w:r>
        <w:rPr>
          <w:rFonts w:hint="eastAsia"/>
        </w:rPr>
        <w:br/>
      </w:r>
      <w:r>
        <w:rPr>
          <w:rFonts w:hint="eastAsia"/>
        </w:rPr>
        <w:t>　　第二节 中国吊带行业供给概况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一、2019-2024年中国吊带行业供给情况分析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二、2024年中国吊带行业供给特点分析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三、2024-2030年中国吊带行业供给预测</w:t>
      </w:r>
      <w:r>
        <w:rPr>
          <w:rFonts w:hint="eastAsia"/>
        </w:rPr>
        <w:br/>
      </w:r>
      <w:r>
        <w:rPr>
          <w:rFonts w:hint="eastAsia"/>
        </w:rPr>
        <w:t>　　第三节 中国吊带行业需求概况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二、2024年中国吊带行业市场需求特点分析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三、2024-2030年中国吊带行业市场需求预测</w:t>
      </w:r>
      <w:r>
        <w:rPr>
          <w:rFonts w:hint="eastAsia"/>
        </w:rPr>
        <w:br/>
      </w:r>
      <w:r>
        <w:rPr>
          <w:rFonts w:hint="eastAsia"/>
        </w:rPr>
        <w:t>　　第四节 吊带产业供需平衡状况分析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2023-2024年吊带行业细分市场调研分析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吊带行业细分（一）市场调研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吊带行业细分（二）市场调研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国内吊带产品价格走势及影响因素分析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2019-2024年国内吊带产品市场价格回顾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当前国内吊带产品市场价格及评述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国内吊带产品价格影响因素分析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2024-2030年国内吊带产品市场价格走势预测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吊带行业上游原料产业链发展状况分析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吊带行业下游需求产业链发展情况分析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上下游行业对吊带行业的影响分析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2023-2024年中国吊带行业发展现状分析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中国吊带行业发展现状</w:t>
      </w:r>
      <w:r>
        <w:rPr>
          <w:rFonts w:hint="eastAsia"/>
        </w:rPr>
        <w:br/>
      </w:r>
      <w:r>
        <w:rPr>
          <w:rFonts w:hint="eastAsia"/>
        </w:rPr>
        <w:t>　　　　一、吊带行业品牌发展现状</w:t>
      </w:r>
      <w:r>
        <w:rPr>
          <w:rFonts w:hint="eastAsia"/>
        </w:rPr>
        <w:br/>
      </w:r>
      <w:r>
        <w:rPr>
          <w:rFonts w:hint="eastAsia"/>
        </w:rPr>
        <w:t>　　　　二、吊带行业需求市场现状</w:t>
      </w:r>
      <w:r>
        <w:rPr>
          <w:rFonts w:hint="eastAsia"/>
        </w:rPr>
        <w:br/>
      </w:r>
      <w:r>
        <w:rPr>
          <w:rFonts w:hint="eastAsia"/>
        </w:rPr>
        <w:t>　　　　三、吊带市场需求层次分析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四、中国吊带市场走向分析</w:t>
      </w:r>
      <w:r>
        <w:rPr>
          <w:rFonts w:hint="eastAsia"/>
        </w:rPr>
        <w:br/>
      </w:r>
      <w:r>
        <w:rPr>
          <w:rFonts w:hint="eastAsia"/>
        </w:rPr>
        <w:t>　　第二节 中国吊带行业产品技术分析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一、2023-2024年吊带产品技术变化特点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二、2023-2024年吊带产品市场的新技术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三、2023-2024年吊带产品市场现状分析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中国吊带行业存在的问题</w:t>
      </w:r>
      <w:r>
        <w:rPr>
          <w:rFonts w:hint="eastAsia"/>
        </w:rPr>
        <w:br/>
      </w:r>
      <w:r>
        <w:rPr>
          <w:rFonts w:hint="eastAsia"/>
        </w:rPr>
        <w:t>　　　　一、吊带产品市场存在的主要问题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二、中国吊带产品市场的三大瓶颈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三、吊带产品市场遭遇的规模难题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对中国吊带市场的分析及思考</w:t>
      </w:r>
      <w:r>
        <w:rPr>
          <w:rFonts w:hint="eastAsia"/>
        </w:rPr>
        <w:br/>
      </w:r>
      <w:r>
        <w:rPr>
          <w:rFonts w:hint="eastAsia"/>
        </w:rPr>
        <w:t>　　　　一、吊带市场特点</w:t>
      </w:r>
      <w:r>
        <w:rPr>
          <w:rFonts w:hint="eastAsia"/>
        </w:rPr>
        <w:br/>
      </w:r>
      <w:r>
        <w:rPr>
          <w:rFonts w:hint="eastAsia"/>
        </w:rPr>
        <w:t>　　　　二、吊带市场分析</w:t>
      </w:r>
      <w:r>
        <w:rPr>
          <w:rFonts w:hint="eastAsia"/>
        </w:rPr>
        <w:br/>
      </w:r>
      <w:r>
        <w:rPr>
          <w:rFonts w:hint="eastAsia"/>
        </w:rPr>
        <w:t>　　　　三、吊带市场变化的方向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吊带企业（一）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三、吊带企业经营状况</w:t>
      </w:r>
      <w:r>
        <w:rPr>
          <w:rFonts w:hint="eastAsia"/>
        </w:rPr>
        <w:br/>
      </w:r>
      <w:r>
        <w:rPr>
          <w:rFonts w:hint="eastAsia"/>
        </w:rPr>
        <w:t>　　　　四、吊带企业发展策略</w:t>
      </w:r>
      <w:r>
        <w:rPr>
          <w:rFonts w:hint="eastAsia"/>
        </w:rPr>
        <w:br/>
      </w:r>
      <w:r>
        <w:rPr>
          <w:rFonts w:hint="eastAsia"/>
        </w:rPr>
        <w:t>　　第二节 吊带企业（二）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三、吊带企业经营状况</w:t>
      </w:r>
      <w:r>
        <w:rPr>
          <w:rFonts w:hint="eastAsia"/>
        </w:rPr>
        <w:br/>
      </w:r>
      <w:r>
        <w:rPr>
          <w:rFonts w:hint="eastAsia"/>
        </w:rPr>
        <w:t>　　　　四、吊带企业发展策略</w:t>
      </w:r>
      <w:r>
        <w:rPr>
          <w:rFonts w:hint="eastAsia"/>
        </w:rPr>
        <w:br/>
      </w:r>
      <w:r>
        <w:rPr>
          <w:rFonts w:hint="eastAsia"/>
        </w:rPr>
        <w:t>　　第三节 吊带企业（三）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三、吊带企业经营状况</w:t>
      </w:r>
      <w:r>
        <w:rPr>
          <w:rFonts w:hint="eastAsia"/>
        </w:rPr>
        <w:br/>
      </w:r>
      <w:r>
        <w:rPr>
          <w:rFonts w:hint="eastAsia"/>
        </w:rPr>
        <w:t>　　　　四、吊带企业发展策略</w:t>
      </w:r>
      <w:r>
        <w:rPr>
          <w:rFonts w:hint="eastAsia"/>
        </w:rPr>
        <w:br/>
      </w:r>
      <w:r>
        <w:rPr>
          <w:rFonts w:hint="eastAsia"/>
        </w:rPr>
        <w:t>　　第四节 吊带企业（四）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三、吊带企业经营状况</w:t>
      </w:r>
      <w:r>
        <w:rPr>
          <w:rFonts w:hint="eastAsia"/>
        </w:rPr>
        <w:br/>
      </w:r>
      <w:r>
        <w:rPr>
          <w:rFonts w:hint="eastAsia"/>
        </w:rPr>
        <w:t>　　　　四、吊带企业发展策略</w:t>
      </w:r>
      <w:r>
        <w:rPr>
          <w:rFonts w:hint="eastAsia"/>
        </w:rPr>
        <w:br/>
      </w:r>
      <w:r>
        <w:rPr>
          <w:rFonts w:hint="eastAsia"/>
        </w:rPr>
        <w:t>　　第五节 吊带企业（五）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三、吊带企业经营状况</w:t>
      </w:r>
      <w:r>
        <w:rPr>
          <w:rFonts w:hint="eastAsia"/>
        </w:rPr>
        <w:br/>
      </w:r>
      <w:r>
        <w:rPr>
          <w:rFonts w:hint="eastAsia"/>
        </w:rPr>
        <w:t>　　　　四、吊带企业发展策略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2023-2024年中国吊带市场营销策略竞争分析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吊带市场产品策略</w:t>
      </w:r>
      <w:r>
        <w:rPr>
          <w:rFonts w:hint="eastAsia"/>
        </w:rPr>
        <w:br/>
      </w:r>
      <w:r>
        <w:rPr>
          <w:rFonts w:hint="eastAsia"/>
        </w:rPr>
        <w:t>　　第二节 吊带市场渠道策略</w:t>
      </w:r>
      <w:r>
        <w:rPr>
          <w:rFonts w:hint="eastAsia"/>
        </w:rPr>
        <w:br/>
      </w:r>
      <w:r>
        <w:rPr>
          <w:rFonts w:hint="eastAsia"/>
        </w:rPr>
        <w:t>　　第三节 吊带市场价格策略</w:t>
      </w:r>
      <w:r>
        <w:rPr>
          <w:rFonts w:hint="eastAsia"/>
        </w:rPr>
        <w:br/>
      </w:r>
      <w:r>
        <w:rPr>
          <w:rFonts w:hint="eastAsia"/>
        </w:rPr>
        <w:t>　　第四节 吊带广告媒体策略</w:t>
      </w:r>
      <w:r>
        <w:rPr>
          <w:rFonts w:hint="eastAsia"/>
        </w:rPr>
        <w:br/>
      </w:r>
      <w:r>
        <w:rPr>
          <w:rFonts w:hint="eastAsia"/>
        </w:rPr>
        <w:t>　　第五节 吊带客户服务策略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2024-2030年吊带行业盈利模式与投资策略探讨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国外吊带行业投资现状及经营模式分析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一、境外吊带行业成长情况调查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我国吊带行业商业模式探讨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我国吊带行业投资国际化发展战略分析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我国吊带行业投资策略分析</w:t>
      </w:r>
      <w:r>
        <w:rPr>
          <w:rFonts w:hint="eastAsia"/>
        </w:rPr>
        <w:br/>
      </w:r>
      <w:r>
        <w:rPr>
          <w:rFonts w:hint="eastAsia"/>
        </w:rPr>
        <w:t>　　第五节 吊带行业最优投资路径设计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2024-2030年吊带行业发展趋势及投资风险分析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当前吊带行业存在的问题</w:t>
      </w:r>
      <w:r>
        <w:rPr>
          <w:rFonts w:hint="eastAsia"/>
        </w:rPr>
        <w:br/>
      </w:r>
      <w:r>
        <w:rPr>
          <w:rFonts w:hint="eastAsia"/>
        </w:rPr>
        <w:t>　　第二节 吊带未来发展预测分析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一、中国吊带发展方向分析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二、2024-2030年中国吊带行业发展规模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中.智.林.－2024-2030年中国吊带行业投资风险分析</w:t>
      </w:r>
      <w:r>
        <w:rPr>
          <w:rFonts w:hint="eastAsia"/>
        </w:rPr>
        <w:br/>
      </w:r>
      <w:r>
        <w:rPr>
          <w:rFonts w:hint="eastAsia"/>
        </w:rPr>
        <w:t>　　　　一、吊带市场竞争风险</w:t>
      </w:r>
      <w:r>
        <w:rPr>
          <w:rFonts w:hint="eastAsia"/>
        </w:rPr>
        <w:br/>
      </w:r>
      <w:r>
        <w:rPr>
          <w:rFonts w:hint="eastAsia"/>
        </w:rPr>
        <w:t>　　　　二、吊带原材料压力风险分析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三、吊带技术风险分析</w:t>
      </w:r>
      <w:r>
        <w:rPr>
          <w:rFonts w:hint="eastAsia"/>
        </w:rPr>
        <w:br/>
      </w:r>
      <w:r>
        <w:rPr>
          <w:rFonts w:hint="eastAsia"/>
        </w:rPr>
        <w:t>　　　　四、吊带政策和体制风险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吊带行业历程</w:t>
      </w:r>
      <w:r>
        <w:rPr>
          <w:rFonts w:hint="eastAsia"/>
        </w:rPr>
        <w:br/>
      </w:r>
      <w:r>
        <w:rPr>
          <w:rFonts w:hint="eastAsia"/>
        </w:rPr>
        <w:t>　　图表 吊带行业生命周期</w:t>
      </w:r>
      <w:r>
        <w:rPr>
          <w:rFonts w:hint="eastAsia"/>
        </w:rPr>
        <w:br/>
      </w:r>
      <w:r>
        <w:rPr>
          <w:rFonts w:hint="eastAsia"/>
        </w:rPr>
        <w:t>　　图表 吊带行业产业链分析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2019-2024年中国吊带行业产量及增长趋势</w:t>
      </w:r>
      <w:r>
        <w:rPr>
          <w:rFonts w:hint="eastAsia"/>
        </w:rPr>
        <w:br/>
      </w:r>
      <w:r>
        <w:rPr>
          <w:rFonts w:hint="eastAsia"/>
        </w:rPr>
        <w:t>　　图表 吊带行业动态</w:t>
      </w:r>
      <w:r>
        <w:rPr>
          <w:rFonts w:hint="eastAsia"/>
        </w:rPr>
        <w:br/>
      </w:r>
      <w:r>
        <w:rPr>
          <w:rFonts w:hint="eastAsia"/>
        </w:rPr>
        <w:t>　　图表 2019-2024年中国吊带市场需求量及增速统计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2024年中国吊带进口国家及地区分析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2024-2030年中国吊带行业风险分析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88b409e7e4b0a" w:history="1">
        <w:r>
          <w:rPr>
            <w:rStyle w:val="Hyperlink"/>
          </w:rPr>
          <w:t>中国吊带行业发展调研及市场前景分析报告（2024-2030年）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88b409e7e4b0a" w:history="1">
        <w:r>
          <w:rPr>
            <w:rStyle w:val="Hyperlink"/>
          </w:rPr>
          <w:t>https://www.20087.com/2010-04/R_2010_2015diaodaixingyeyanjiuyutouzif.html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3a1d41a8d4007" w:history="1">
      <w:r>
        <w:rPr>
          <w:rStyle w:val="Hyperlink"/>
        </w:rPr>
        <w:t>中国吊带行业发展调研及市场前景分析报告（2024-2030年）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diaodaixingyeyanjiuyutouzif.html" TargetMode="External" Id="Rfea88b409e7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diaodaixingyeyanjiuyutouzif.html" TargetMode="External" Id="Rad63a1d41a8d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2023-12-14T23:14:00Z</dcterms:created>
  <dcterms:modified xsi:type="dcterms:W3CDTF">2023-12-15T00:14:00Z</dcterms:modified>
  <dc:subject>中国吊带行业发展调研及市场前景分析报告（2024-2030年）</dc:subject>
  <dc:title>中国吊带行业发展调研及市场前景分析报告（2024-2030年）</dc:title>
  <cp:keywords>中国吊带行业发展调研及市场前景分析报告（2024-2030年）</cp:keywords>
  <dc:description>中国吊带行业发展调研及市场前景分析报告（2024-2030年）</dc:description>
</cp:coreProperties>
</file>