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b6872fbb4057" w:history="1">
              <w:r>
                <w:rPr>
                  <w:rStyle w:val="Hyperlink"/>
                </w:rPr>
                <w:t>中国碱性耐火材料行业市场分析及发展趋势研究报告（2026-2032年）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b6872fbb4057" w:history="1">
              <w:r>
                <w:rPr>
                  <w:rStyle w:val="Hyperlink"/>
                </w:rPr>
                <w:t>中国碱性耐火材料行业市场分析及发展趋势研究报告（2026-2032年）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b6872fbb4057" w:history="1">
                <w:r>
                  <w:rPr>
                    <w:rStyle w:val="Hyperlink"/>
                  </w:rPr>
                  <w:t>https://www.20087.com/2010-04/R_2010_2015jianxingnaihuocailiaoxingye.html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耐火材料是以氧化镁、氧化钙等碱性氧化物为主要成分的高温材料，具有优异的抗碱性渣侵蚀能力与高温结构强度。该类材料广泛应用于炼钢转炉、电炉、精炼炉及有色金属冶炼炉等关键热工设备内衬，是保障高温工业安全、高效、长寿运行的基础支撑。镁砖、镁铬砖、镁铝尖晶石砖等典型产品，凭借高耐火度、良好热震稳定性及抗渣渗透性，在严苛工况下表现出可靠性能。随着钢铁行业对洁净钢与低碳冶炼的需求提升，碱性耐火材料在成分设计、微观结构调控及服役性能优化方面持续取得进展，无铬环保型产品逐步替代传统含铬材料，降低环境与健康风险。</w:t>
      </w:r>
      <w:r>
        <w:rPr>
          <w:rFonts w:hint="eastAsia"/>
        </w:rPr>
        <w:br/>
      </w:r>
      <w:r>
        <w:rPr>
          <w:rFonts w:hint="eastAsia"/>
        </w:rPr>
        <w:t>　　未来，碱性耐火材料的发展将紧密围绕绿色低碳与长寿命目标展开。市场调研网认为，无铬、低硅、高纯原料的开发与应用，将进一步提升材料的抗侵蚀性与热机械性能，延长炉衬使用寿命，减少停炉检修频次。再生利用技术的突破，将推动用后耐火材料的高效回收与高值化再利用，降低资源消耗与环境负荷。智能制造与数字孪生技术的应用，将实现耐火材料服役状态的实时监测与寿命预测，优化砌筑与维护策同时，针对特种冶金与新能源冶炼等新兴场景，定制化碱性耐火材料的研发将成为行业创新重点，支撑高温工业向高效、清洁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5b6872fbb4057" w:history="1">
        <w:r>
          <w:rPr>
            <w:rStyle w:val="Hyperlink"/>
          </w:rPr>
          <w:t>中国碱性耐火材料行业市场分析及发展趋势研究报告（2026-2032年）</w:t>
        </w:r>
      </w:hyperlink>
      <w:r>
        <w:rPr>
          <w:rFonts w:hint="eastAsia"/>
        </w:rPr>
        <w:t>》，2025年碱性耐火材料行业市场规模达 亿元，预计2032年市场规模将达 亿元，期间年均复合增长率（CAGR）达 %。报告基于权威机构和相关协会的详实数据资料，系统分析了碱性耐火材料行业的市场规模、竞争格局及技术发展现状，并对碱性耐火材料未来趋势作出科学预测。报告梳理了碱性耐火材料产业链结构、消费需求变化和价格波动情况，重点评估了碱性耐火材料重点企业的市场表现与竞争态势，同时客观分析了碱性耐火材料技术创新方向、市场机遇及潜在风险。通过翔实的数据支持和直观的图表展示，为相关企业及投资者提供了可靠的决策参考，帮助把握碱性耐火材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2026年中国碱性耐火材料行业运行环境分析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2026年中国碱性耐火材料行业发展政策环境分析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2026年中国碱性耐火材料行业发展社会环境分析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2026年中国耐火材料发展综述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二、中国耐火材料回收利用浅析</w:t>
      </w:r>
      <w:r>
        <w:rPr>
          <w:rFonts w:hint="eastAsia"/>
        </w:rPr>
        <w:br/>
      </w:r>
      <w:r>
        <w:rPr>
          <w:rFonts w:hint="eastAsia"/>
        </w:rPr>
        <w:t>　　　　三、中国耐火材料相关项目发展情况探析</w:t>
      </w:r>
      <w:r>
        <w:rPr>
          <w:rFonts w:hint="eastAsia"/>
        </w:rPr>
        <w:br/>
      </w:r>
      <w:r>
        <w:rPr>
          <w:rFonts w:hint="eastAsia"/>
        </w:rPr>
        <w:t>　　第二节 2026年中国耐火材料技术发展分析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2026年中国耐火材料相关原料及其应用研究</w:t>
      </w:r>
      <w:r>
        <w:rPr>
          <w:rFonts w:hint="eastAsia"/>
        </w:rPr>
        <w:br/>
      </w:r>
      <w:r>
        <w:rPr>
          <w:rFonts w:hint="eastAsia"/>
        </w:rPr>
        <w:t>　　　　一、我国耐火材料行业遭遇原料压力</w:t>
      </w:r>
      <w:r>
        <w:rPr>
          <w:rFonts w:hint="eastAsia"/>
        </w:rPr>
        <w:br/>
      </w:r>
      <w:r>
        <w:rPr>
          <w:rFonts w:hint="eastAsia"/>
        </w:rPr>
        <w:t>　　　　二、MTA骨料在无铬耐火材料中的应用研究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三、含锆原料在耐火材料领域应用较广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四、碳化硼在含碳耐火材料中的作用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第四节 2026年中国耐火材料存在的问题及发展策略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三、贸易战下我国耐火材料企业发展对策</w:t>
      </w:r>
      <w:r>
        <w:rPr>
          <w:rFonts w:hint="eastAsia"/>
        </w:rPr>
        <w:br/>
      </w:r>
      <w:r>
        <w:rPr>
          <w:rFonts w:hint="eastAsia"/>
        </w:rPr>
        <w:t>　　　　四、我国耐火材料工业总体发展思路及重点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2026年中国碱性耐火材料行业运行局势解析</w:t>
      </w:r>
      <w:r>
        <w:rPr>
          <w:rFonts w:hint="eastAsia"/>
        </w:rPr>
        <w:br/>
      </w:r>
      <w:r>
        <w:rPr>
          <w:rFonts w:hint="eastAsia"/>
        </w:rPr>
        <w:t>　　第一节 2026年中国碱性耐火材料生产情况透析</w:t>
      </w:r>
      <w:r>
        <w:rPr>
          <w:rFonts w:hint="eastAsia"/>
        </w:rPr>
        <w:br/>
      </w:r>
      <w:r>
        <w:rPr>
          <w:rFonts w:hint="eastAsia"/>
        </w:rPr>
        <w:t>　　　　一、碱性耐火材料的生产用原料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二、碱性耐火材料的生产工艺</w:t>
      </w:r>
      <w:r>
        <w:rPr>
          <w:rFonts w:hint="eastAsia"/>
        </w:rPr>
        <w:br/>
      </w:r>
      <w:r>
        <w:rPr>
          <w:rFonts w:hint="eastAsia"/>
        </w:rPr>
        <w:t>　　　　三、碱性耐火材料生产能力分析</w:t>
      </w:r>
      <w:r>
        <w:rPr>
          <w:rFonts w:hint="eastAsia"/>
        </w:rPr>
        <w:br/>
      </w:r>
      <w:r>
        <w:rPr>
          <w:rFonts w:hint="eastAsia"/>
        </w:rPr>
        <w:t>　　第二节 2026年中国碱性耐火材料产品格局分析</w:t>
      </w:r>
      <w:r>
        <w:rPr>
          <w:rFonts w:hint="eastAsia"/>
        </w:rPr>
        <w:br/>
      </w:r>
      <w:r>
        <w:rPr>
          <w:rFonts w:hint="eastAsia"/>
        </w:rPr>
        <w:t>　　　　一、我国高端碱性耐火材料产品亟待开发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二、水泥窑用碱性耐火材料的要求及使用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三、碱性耐火制品的回收循环使用</w:t>
      </w:r>
      <w:r>
        <w:rPr>
          <w:rFonts w:hint="eastAsia"/>
        </w:rPr>
        <w:br/>
      </w:r>
      <w:r>
        <w:rPr>
          <w:rFonts w:hint="eastAsia"/>
        </w:rPr>
        <w:t>　　第三节 2026年中国碱性耐火材料产业存在的问题分析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2026年中国碱性耐火材料市场细分格局分析</w:t>
      </w:r>
      <w:r>
        <w:rPr>
          <w:rFonts w:hint="eastAsia"/>
        </w:rPr>
        <w:br/>
      </w:r>
      <w:r>
        <w:rPr>
          <w:rFonts w:hint="eastAsia"/>
        </w:rPr>
        <w:t>　　第一节 2026年中国镁质耐火材料市场局势探析</w:t>
      </w:r>
      <w:r>
        <w:rPr>
          <w:rFonts w:hint="eastAsia"/>
        </w:rPr>
        <w:br/>
      </w:r>
      <w:r>
        <w:rPr>
          <w:rFonts w:hint="eastAsia"/>
        </w:rPr>
        <w:t>　　　　一、镁质耐火材料和镁质耐火制品概述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二、镁质耐火材料的发展趋势</w:t>
      </w:r>
      <w:r>
        <w:rPr>
          <w:rFonts w:hint="eastAsia"/>
        </w:rPr>
        <w:br/>
      </w:r>
      <w:r>
        <w:rPr>
          <w:rFonts w:hint="eastAsia"/>
        </w:rPr>
        <w:t>　　　　三、镁质耐火材料技术和产品的发展方向</w:t>
      </w:r>
      <w:r>
        <w:rPr>
          <w:rFonts w:hint="eastAsia"/>
        </w:rPr>
        <w:br/>
      </w:r>
      <w:r>
        <w:rPr>
          <w:rFonts w:hint="eastAsia"/>
        </w:rPr>
        <w:t>　　第二节 2026年中国其它碱性耐火材料市场格局分析</w:t>
      </w:r>
      <w:r>
        <w:rPr>
          <w:rFonts w:hint="eastAsia"/>
        </w:rPr>
        <w:br/>
      </w:r>
      <w:r>
        <w:rPr>
          <w:rFonts w:hint="eastAsia"/>
        </w:rPr>
        <w:t>　　　　一、镁铝尖晶石</w:t>
      </w:r>
      <w:r>
        <w:rPr>
          <w:rFonts w:hint="eastAsia"/>
        </w:rPr>
        <w:br/>
      </w:r>
      <w:r>
        <w:rPr>
          <w:rFonts w:hint="eastAsia"/>
        </w:rPr>
        <w:t>　　　　二、石灰质耐火材料</w:t>
      </w:r>
      <w:r>
        <w:rPr>
          <w:rFonts w:hint="eastAsia"/>
        </w:rPr>
        <w:br/>
      </w:r>
      <w:r>
        <w:rPr>
          <w:rFonts w:hint="eastAsia"/>
        </w:rPr>
        <w:t>　　　　三、白云石质耐火材料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2021-2025年中国含＞50%镁，钙，铬耐火砖及类似品所属行业进出口数据监测分析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2021-2025年中国含＞50%镁，钙，铬耐火砖及类似品所属行业进口数据分析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2021-2025年中国含＞50%镁，钙，铬耐火砖及类似品所属行业出口数据分析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2021-2025年中国含＞50%镁，钙，铬耐火砖及类似品所属行业进出口平均单价分析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2021-2025年中国含＞50%镁，钙，铬耐火砖及类似品所属行业进出口国家及地区分析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2020-2025年中国煅烧白云石（25182000）所属行业进出口数据监测分析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2020-2025年中国煅烧白云石所属行业进口数据分析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2020-2025年中国煅烧白云石所属行业出口数据分析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2020-2025年中国煅烧白云石所属行业进出口平均单价分析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2020-2025年中国煅烧白云石所属行业进出口国家及地区分析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2020-2025年中国耐火材料制造所属行业主要数据监测分析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2026年中国耐火材料制造所属行业结构分析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中国碱性耐火材料重点企业关键性财务及竞争力分析</w:t>
      </w:r>
      <w:r>
        <w:rPr>
          <w:rFonts w:hint="eastAsia"/>
        </w:rPr>
        <w:br/>
      </w:r>
      <w:r>
        <w:rPr>
          <w:rFonts w:hint="eastAsia"/>
        </w:rPr>
        <w:t>　　第一节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营口BL矿业有限公司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营口经济技术开发区新科耐火材料有限公司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营口嘉晨集团有限公司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营口鲅鱼圈区耐火材料有限公司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营口光阳耐火材料有限公司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2026年中国镁行业发展概况简析</w:t>
      </w:r>
      <w:r>
        <w:rPr>
          <w:rFonts w:hint="eastAsia"/>
        </w:rPr>
        <w:br/>
      </w:r>
      <w:r>
        <w:rPr>
          <w:rFonts w:hint="eastAsia"/>
        </w:rPr>
        <w:t>　　第二节 2026年中国镁业市场运行格局分析</w:t>
      </w:r>
      <w:r>
        <w:rPr>
          <w:rFonts w:hint="eastAsia"/>
        </w:rPr>
        <w:br/>
      </w:r>
      <w:r>
        <w:rPr>
          <w:rFonts w:hint="eastAsia"/>
        </w:rPr>
        <w:t>　　第三节 2026年中国镁行业发展中面临的问题分析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第四节 2026年中国镁行业的发展对策分析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2026年中国水泥产业发展概况</w:t>
      </w:r>
      <w:r>
        <w:rPr>
          <w:rFonts w:hint="eastAsia"/>
        </w:rPr>
        <w:br/>
      </w:r>
      <w:r>
        <w:rPr>
          <w:rFonts w:hint="eastAsia"/>
        </w:rPr>
        <w:t>　　第二节 2026年中国水泥行业技术创新分析</w:t>
      </w:r>
      <w:r>
        <w:rPr>
          <w:rFonts w:hint="eastAsia"/>
        </w:rPr>
        <w:br/>
      </w:r>
      <w:r>
        <w:rPr>
          <w:rFonts w:hint="eastAsia"/>
        </w:rPr>
        <w:t>　　第三节 2026年中国水泥行业存在的问题分析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第四节 2026年中国水泥行业的发展对策分析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2026-2032年中国碱性耐火材料的发展趋势分析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第二节 2026-2032年中国碱性耐火材料市场发展趋势分析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一、碱性耐火材料产能预测</w:t>
      </w:r>
      <w:r>
        <w:rPr>
          <w:rFonts w:hint="eastAsia"/>
        </w:rPr>
        <w:br/>
      </w:r>
      <w:r>
        <w:rPr>
          <w:rFonts w:hint="eastAsia"/>
        </w:rPr>
        <w:t>　　　　二、碱性耐火材料市场需求预测分析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三、碱性耐火材料进出口形势预测分析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2026-2032年中国碱性耐火材料行业市场盈利预测分析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2026-2032年中国碱性耐火材料行业投资机会与风险分析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2026-2032年中国碱性耐火材料行业投资环境分析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2026-2032年中国碱性耐火材料行业投资机会分析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2026-2032年中国碱性耐火材料行业投资风险分析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2026-2032年中国碱性耐火材料行业产能预测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2026-2032年中国碱性耐火材料行业产量预测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2026-2032年中国碱性耐火材料行业市场需求预测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2020-2025年中国碱性耐火材料行业出口量及增速统计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2026年碱性耐火材料行业壁垒</w:t>
      </w:r>
      <w:r>
        <w:rPr>
          <w:rFonts w:hint="eastAsia"/>
        </w:rPr>
        <w:br/>
      </w:r>
      <w:r>
        <w:rPr>
          <w:rFonts w:hint="eastAsia"/>
        </w:rPr>
        <w:t>　　图表 2026年碱性耐火材料市场前景分析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2026-2032年中国碱性耐火材料市场需求预测</w:t>
      </w:r>
      <w:r>
        <w:rPr>
          <w:rFonts w:hint="eastAsia"/>
        </w:rPr>
        <w:br/>
      </w:r>
      <w:r>
        <w:rPr>
          <w:rFonts w:hint="eastAsia"/>
        </w:rPr>
        <w:t>　　图表 2026年碱性耐火材料发展趋势预测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b6872fbb4057" w:history="1">
        <w:r>
          <w:rPr>
            <w:rStyle w:val="Hyperlink"/>
          </w:rPr>
          <w:t>中国碱性耐火材料行业市场分析及发展趋势研究报告（2026-2032年）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b6872fbb4057" w:history="1">
        <w:r>
          <w:rPr>
            <w:rStyle w:val="Hyperlink"/>
          </w:rPr>
          <w:t>https://www.20087.com/2010-04/R_2010_2015jianxingnaihuocailiaoxingye.html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的材料有哪些、碱性耐火材料的微观结构特点、耐火土是什么成分、碱性耐火材料抗水化标准、耐火材料需要什么原料、碱性耐火材料的免烧性能、火碱是酸性还是碱性的、碱性耐火材料抗铁球机打、白炭黑的用途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800435374630" w:history="1">
      <w:r>
        <w:rPr>
          <w:rStyle w:val="Hyperlink"/>
        </w:rPr>
        <w:t>中国碱性耐火材料行业市场分析及发展趋势研究报告（2026-2032年）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xingnaihuocailiaoxingye.html" TargetMode="External" Id="R4255b6872fb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xingnaihuocailiaoxingye.html" TargetMode="External" Id="R2e6380043537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2026-06-02T05:29:24Z</dcterms:created>
  <dcterms:modified xsi:type="dcterms:W3CDTF">2026-06-02T06:29:24Z</dcterms:modified>
  <dc:subject>中国碱性耐火材料行业市场分析及发展趋势研究报告（2026-2032年）</dc:subject>
  <dc:title>中国碱性耐火材料行业市场分析及发展趋势研究报告（2026-2032年）</dc:title>
  <cp:keywords>中国碱性耐火材料行业市场分析及发展趋势研究报告（2026-2032年）</cp:keywords>
  <dc:description>中国碱性耐火材料行业市场分析及发展趋势研究报告（2026-2032年）</dc:description>
</cp:coreProperties>
</file>