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fda87c16049ef" w:history="1">
              <w:r>
                <w:rPr>
                  <w:rStyle w:val="Hyperlink"/>
                </w:rPr>
                <w:t>中国稀有气体行业全景调研及发展趋势分析报告（2026-2032年）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fda87c16049ef" w:history="1">
              <w:r>
                <w:rPr>
                  <w:rStyle w:val="Hyperlink"/>
                </w:rPr>
                <w:t>中国稀有气体行业全景调研及发展趋势分析报告（2026-2032年）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fda87c16049ef" w:history="1">
                <w:r>
                  <w:rPr>
                    <w:rStyle w:val="Hyperlink"/>
                  </w:rPr>
                  <w:t>https://www.20087.com/2010-04/R_2010_2015xiyouqitixingyeyanjiuyutouz.html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有气体包括氦、氖、氩、氪、氙和氡，由于其独特的物理和化学性质，在工业、科研、医疗和军事领域有着不可替代的作用。近年来，随着科技的发展和应用领域的拓展，稀有气体的需求量持续增长。氦气作为最常用的稀有气体，广泛应用于MRI、半导体制造、深海潜水、气球和飞艇充气、焊接和金属加工等行业。然而，氦气资源有限，且大部分集中在少数国家，导致其供应不稳定，价格波动较大。此外，随着全球氦气储备的减少，寻找替代气体或回收利用技术成为行业关注的焦点。</w:t>
      </w:r>
      <w:r>
        <w:rPr>
          <w:rFonts w:hint="eastAsia"/>
        </w:rPr>
        <w:br/>
      </w:r>
      <w:r>
        <w:rPr>
          <w:rFonts w:hint="eastAsia"/>
        </w:rPr>
        <w:t>　　未来，稀有气体行业将更加注重资源的合理利用、回收技术和替代品的研发。资源利用方面，将通过优化开采和分离工艺，提高稀有气体的提取效率和纯度。回收技术方面，将开发更高效、更经济的稀有气体回收系统，减少资源浪费，尤其是在氦气的回收利用上，以缓解供应紧张的局面。替代品研发方面，将探索其他气体或技术，如使用氮气代替氦气在某些应用中的可能性，以及开发新技术减少对稀有气体的依赖，如在MRI中使用超导磁体的新型冷却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fda87c16049ef" w:history="1">
        <w:r>
          <w:rPr>
            <w:rStyle w:val="Hyperlink"/>
          </w:rPr>
          <w:t>中国稀有气体行业全景调研及发展趋势分析报告（2026-2032年）</w:t>
        </w:r>
      </w:hyperlink>
      <w:r>
        <w:rPr>
          <w:rFonts w:hint="eastAsia"/>
        </w:rPr>
        <w:t>》基于对稀有气体行业的长期监测研究，结合稀有气体行业供需关系变化规律、产品消费结构、应用领域拓展、市场发展环境及政策支持等多维度分析，采用定量与定性相结合的科学方法，对行业内重点企业进行了系统研究。报告全面呈现了稀有气体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稀有气体行业概述</w:t>
      </w:r>
      <w:r>
        <w:rPr>
          <w:rFonts w:hint="eastAsia"/>
        </w:rPr>
        <w:br/>
      </w:r>
      <w:r>
        <w:rPr>
          <w:rFonts w:hint="eastAsia"/>
        </w:rPr>
        <w:t>　　第一节 稀有气体行业界定</w:t>
      </w:r>
      <w:r>
        <w:rPr>
          <w:rFonts w:hint="eastAsia"/>
        </w:rPr>
        <w:br/>
      </w:r>
      <w:r>
        <w:rPr>
          <w:rFonts w:hint="eastAsia"/>
        </w:rPr>
        <w:t>　　第二节 稀有气体行业发展历程</w:t>
      </w:r>
      <w:r>
        <w:rPr>
          <w:rFonts w:hint="eastAsia"/>
        </w:rPr>
        <w:br/>
      </w:r>
      <w:r>
        <w:rPr>
          <w:rFonts w:hint="eastAsia"/>
        </w:rPr>
        <w:t>　　第三节 稀有气体产业链分析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二、稀有气体产业链模型分析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2025-2026年稀有气体行业发展环境分析</w:t>
      </w:r>
      <w:r>
        <w:rPr>
          <w:rFonts w:hint="eastAsia"/>
        </w:rPr>
        <w:br/>
      </w:r>
      <w:r>
        <w:rPr>
          <w:rFonts w:hint="eastAsia"/>
        </w:rPr>
        <w:t>　　第一节 稀有气体行业环境分析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稀有气体行业相关政策、法规</w:t>
      </w:r>
      <w:r>
        <w:rPr>
          <w:rFonts w:hint="eastAsia"/>
        </w:rPr>
        <w:br/>
      </w:r>
      <w:r>
        <w:rPr>
          <w:rFonts w:hint="eastAsia"/>
        </w:rPr>
        <w:t>　　第三节 稀有气体行业所进入的壁垒与周期性分析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2025-2026年稀有气体行业技术发展现状及趋势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当前我国稀有气体技术发展现状</w:t>
      </w:r>
      <w:r>
        <w:rPr>
          <w:rFonts w:hint="eastAsia"/>
        </w:rPr>
        <w:br/>
      </w:r>
      <w:r>
        <w:rPr>
          <w:rFonts w:hint="eastAsia"/>
        </w:rPr>
        <w:t>　　第二节 中外稀有气体技术差距及产生差距的主要原因分析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提高我国稀有气体技术的对策</w:t>
      </w:r>
      <w:r>
        <w:rPr>
          <w:rFonts w:hint="eastAsia"/>
        </w:rPr>
        <w:br/>
      </w:r>
      <w:r>
        <w:rPr>
          <w:rFonts w:hint="eastAsia"/>
        </w:rPr>
        <w:t>　　第四节 我国稀有气体产品研发、设计发展趋势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中国稀有气体行业供给与需求情况分析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2020-2025年中国稀有气体行业总体规模</w:t>
      </w:r>
      <w:r>
        <w:rPr>
          <w:rFonts w:hint="eastAsia"/>
        </w:rPr>
        <w:br/>
      </w:r>
      <w:r>
        <w:rPr>
          <w:rFonts w:hint="eastAsia"/>
        </w:rPr>
        <w:t>　　第二节 中国稀有气体行业产量概况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一、2020-2025年中国稀有气体行业产量情况分析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二、2026年中国稀有气体行业产量特点分析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三、2026-2032年中国稀有气体行业产量预测</w:t>
      </w:r>
      <w:r>
        <w:rPr>
          <w:rFonts w:hint="eastAsia"/>
        </w:rPr>
        <w:br/>
      </w:r>
      <w:r>
        <w:rPr>
          <w:rFonts w:hint="eastAsia"/>
        </w:rPr>
        <w:t>　　第三节 中国稀有气体行业需求概况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一、2020-2025年中国稀有气体行业需求情况分析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二、2026年中国稀有气体行业市场需求特点分析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三、2026-2032年中国稀有气体行业市场需求预测</w:t>
      </w:r>
      <w:r>
        <w:rPr>
          <w:rFonts w:hint="eastAsia"/>
        </w:rPr>
        <w:br/>
      </w:r>
      <w:r>
        <w:rPr>
          <w:rFonts w:hint="eastAsia"/>
        </w:rPr>
        <w:t>　　第四节 稀有气体产业供需平衡状况分析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2025-2026年稀有气体行业细分市场调研分析</w:t>
      </w:r>
      <w:r>
        <w:rPr>
          <w:rFonts w:hint="eastAsia"/>
        </w:rPr>
        <w:br/>
      </w:r>
      <w:r>
        <w:rPr>
          <w:rFonts w:hint="eastAsia"/>
        </w:rPr>
        <w:t>　　第一节 稀有气体行业细分（一）市场调研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稀有气体行业细分（二）市场调研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国内稀有气体产品价格走势及影响因素分析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2020-2025年国内稀有气体产品市场价格回顾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当前国内稀有气体产品市场价格及评述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国内稀有气体产品价格影响因素分析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2026-2032年国内稀有气体产品市场价格走势预测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稀有气体行业产业链分析及对行业的影响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稀有气体行业上游原料产业链发展状况分析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稀有气体行业下游需求产业链发展情况分析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上下游行业对稀有气体行业的影响分析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2025-2026年中国稀有气体行业发展现状分析</w:t>
      </w:r>
      <w:r>
        <w:rPr>
          <w:rFonts w:hint="eastAsia"/>
        </w:rPr>
        <w:br/>
      </w:r>
      <w:r>
        <w:rPr>
          <w:rFonts w:hint="eastAsia"/>
        </w:rPr>
        <w:t>　　第一节 中国稀有气体行业发展现状</w:t>
      </w:r>
      <w:r>
        <w:rPr>
          <w:rFonts w:hint="eastAsia"/>
        </w:rPr>
        <w:br/>
      </w:r>
      <w:r>
        <w:rPr>
          <w:rFonts w:hint="eastAsia"/>
        </w:rPr>
        <w:t>　　　　一、稀有气体行业品牌发展现状</w:t>
      </w:r>
      <w:r>
        <w:rPr>
          <w:rFonts w:hint="eastAsia"/>
        </w:rPr>
        <w:br/>
      </w:r>
      <w:r>
        <w:rPr>
          <w:rFonts w:hint="eastAsia"/>
        </w:rPr>
        <w:t>　　　　二、稀有气体行业需求市场现状</w:t>
      </w:r>
      <w:r>
        <w:rPr>
          <w:rFonts w:hint="eastAsia"/>
        </w:rPr>
        <w:br/>
      </w:r>
      <w:r>
        <w:rPr>
          <w:rFonts w:hint="eastAsia"/>
        </w:rPr>
        <w:t>　　　　三、稀有气体市场需求层次分析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四、中国稀有气体市场走向分析</w:t>
      </w:r>
      <w:r>
        <w:rPr>
          <w:rFonts w:hint="eastAsia"/>
        </w:rPr>
        <w:br/>
      </w:r>
      <w:r>
        <w:rPr>
          <w:rFonts w:hint="eastAsia"/>
        </w:rPr>
        <w:t>　　第二节 中国稀有气体行业产品技术分析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一、2025-2026年稀有气体产品技术变化特点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二、2025-2026年稀有气体产品市场的新技术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三、2025-2026年稀有气体产品市场现状分析</w:t>
      </w:r>
      <w:r>
        <w:rPr>
          <w:rFonts w:hint="eastAsia"/>
        </w:rPr>
        <w:br/>
      </w:r>
      <w:r>
        <w:rPr>
          <w:rFonts w:hint="eastAsia"/>
        </w:rPr>
        <w:t>　　第三节 中国稀有气体行业存在的问题</w:t>
      </w:r>
      <w:r>
        <w:rPr>
          <w:rFonts w:hint="eastAsia"/>
        </w:rPr>
        <w:br/>
      </w:r>
      <w:r>
        <w:rPr>
          <w:rFonts w:hint="eastAsia"/>
        </w:rPr>
        <w:t>　　　　一、稀有气体产品市场存在的主要问题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二、中国稀有气体产品市场的三大瓶颈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三、稀有气体产品市场遭遇的规模难题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对中国稀有气体市场的分析及思考</w:t>
      </w:r>
      <w:r>
        <w:rPr>
          <w:rFonts w:hint="eastAsia"/>
        </w:rPr>
        <w:br/>
      </w:r>
      <w:r>
        <w:rPr>
          <w:rFonts w:hint="eastAsia"/>
        </w:rPr>
        <w:t>　　　　一、稀有气体市场特点</w:t>
      </w:r>
      <w:r>
        <w:rPr>
          <w:rFonts w:hint="eastAsia"/>
        </w:rPr>
        <w:br/>
      </w:r>
      <w:r>
        <w:rPr>
          <w:rFonts w:hint="eastAsia"/>
        </w:rPr>
        <w:t>　　　　二、稀有气体市场分析</w:t>
      </w:r>
      <w:r>
        <w:rPr>
          <w:rFonts w:hint="eastAsia"/>
        </w:rPr>
        <w:br/>
      </w:r>
      <w:r>
        <w:rPr>
          <w:rFonts w:hint="eastAsia"/>
        </w:rPr>
        <w:t>　　　　三、稀有气体市场变化的方向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四、中国稀有气体行业发展的新思路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五、对中国稀有气体行业发展的思考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中国稀有气体行业重点企业竞争力分析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稀有气体企业（一）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三、稀有气体企业经营状况</w:t>
      </w:r>
      <w:r>
        <w:rPr>
          <w:rFonts w:hint="eastAsia"/>
        </w:rPr>
        <w:br/>
      </w:r>
      <w:r>
        <w:rPr>
          <w:rFonts w:hint="eastAsia"/>
        </w:rPr>
        <w:t>　　　　四、稀有气体企业发展策略</w:t>
      </w:r>
      <w:r>
        <w:rPr>
          <w:rFonts w:hint="eastAsia"/>
        </w:rPr>
        <w:br/>
      </w:r>
      <w:r>
        <w:rPr>
          <w:rFonts w:hint="eastAsia"/>
        </w:rPr>
        <w:t>　　第二节 稀有气体企业（二）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三、稀有气体企业经营状况</w:t>
      </w:r>
      <w:r>
        <w:rPr>
          <w:rFonts w:hint="eastAsia"/>
        </w:rPr>
        <w:br/>
      </w:r>
      <w:r>
        <w:rPr>
          <w:rFonts w:hint="eastAsia"/>
        </w:rPr>
        <w:t>　　　　四、稀有气体企业发展策略</w:t>
      </w:r>
      <w:r>
        <w:rPr>
          <w:rFonts w:hint="eastAsia"/>
        </w:rPr>
        <w:br/>
      </w:r>
      <w:r>
        <w:rPr>
          <w:rFonts w:hint="eastAsia"/>
        </w:rPr>
        <w:t>　　第三节 稀有气体企业（三）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三、稀有气体企业经营状况</w:t>
      </w:r>
      <w:r>
        <w:rPr>
          <w:rFonts w:hint="eastAsia"/>
        </w:rPr>
        <w:br/>
      </w:r>
      <w:r>
        <w:rPr>
          <w:rFonts w:hint="eastAsia"/>
        </w:rPr>
        <w:t>　　　　四、稀有气体企业发展策略</w:t>
      </w:r>
      <w:r>
        <w:rPr>
          <w:rFonts w:hint="eastAsia"/>
        </w:rPr>
        <w:br/>
      </w:r>
      <w:r>
        <w:rPr>
          <w:rFonts w:hint="eastAsia"/>
        </w:rPr>
        <w:t>　　第四节 稀有气体企业（四）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三、稀有气体企业经营状况</w:t>
      </w:r>
      <w:r>
        <w:rPr>
          <w:rFonts w:hint="eastAsia"/>
        </w:rPr>
        <w:br/>
      </w:r>
      <w:r>
        <w:rPr>
          <w:rFonts w:hint="eastAsia"/>
        </w:rPr>
        <w:t>　　　　四、稀有气体企业发展策略</w:t>
      </w:r>
      <w:r>
        <w:rPr>
          <w:rFonts w:hint="eastAsia"/>
        </w:rPr>
        <w:br/>
      </w:r>
      <w:r>
        <w:rPr>
          <w:rFonts w:hint="eastAsia"/>
        </w:rPr>
        <w:t>　　第五节 稀有气体企业（五）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三、稀有气体企业经营状况</w:t>
      </w:r>
      <w:r>
        <w:rPr>
          <w:rFonts w:hint="eastAsia"/>
        </w:rPr>
        <w:br/>
      </w:r>
      <w:r>
        <w:rPr>
          <w:rFonts w:hint="eastAsia"/>
        </w:rPr>
        <w:t>　　　　四、稀有气体企业发展策略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稀有气体行业企业经营策略研究分析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稀有气体企业多样化经营策略分析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一、稀有气体企业多样化经营情况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二、现行稀有气体行业多样化经营的方向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大型稀有气体企业集团未来发展策略分析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对中小稀有气体企业生产经营的建议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2025-2026年中国稀有气体市场营销策略竞争分析</w:t>
      </w:r>
      <w:r>
        <w:rPr>
          <w:rFonts w:hint="eastAsia"/>
        </w:rPr>
        <w:br/>
      </w:r>
      <w:r>
        <w:rPr>
          <w:rFonts w:hint="eastAsia"/>
        </w:rPr>
        <w:t>　　第一节 稀有气体市场产品策略</w:t>
      </w:r>
      <w:r>
        <w:rPr>
          <w:rFonts w:hint="eastAsia"/>
        </w:rPr>
        <w:br/>
      </w:r>
      <w:r>
        <w:rPr>
          <w:rFonts w:hint="eastAsia"/>
        </w:rPr>
        <w:t>　　第二节 稀有气体市场渠道策略</w:t>
      </w:r>
      <w:r>
        <w:rPr>
          <w:rFonts w:hint="eastAsia"/>
        </w:rPr>
        <w:br/>
      </w:r>
      <w:r>
        <w:rPr>
          <w:rFonts w:hint="eastAsia"/>
        </w:rPr>
        <w:t>　　第三节 稀有气体市场价格策略</w:t>
      </w:r>
      <w:r>
        <w:rPr>
          <w:rFonts w:hint="eastAsia"/>
        </w:rPr>
        <w:br/>
      </w:r>
      <w:r>
        <w:rPr>
          <w:rFonts w:hint="eastAsia"/>
        </w:rPr>
        <w:t>　　第四节 稀有气体广告媒体策略</w:t>
      </w:r>
      <w:r>
        <w:rPr>
          <w:rFonts w:hint="eastAsia"/>
        </w:rPr>
        <w:br/>
      </w:r>
      <w:r>
        <w:rPr>
          <w:rFonts w:hint="eastAsia"/>
        </w:rPr>
        <w:t>　　第五节 稀有气体客户服务策略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2026-2032年稀有气体行业盈利模式与投资策略探讨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国外稀有气体行业投资现状及经营模式分析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一、境外稀有气体行业成长情况调查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我国稀有气体行业商业模式探讨</w:t>
      </w:r>
      <w:r>
        <w:rPr>
          <w:rFonts w:hint="eastAsia"/>
        </w:rPr>
        <w:br/>
      </w:r>
      <w:r>
        <w:rPr>
          <w:rFonts w:hint="eastAsia"/>
        </w:rPr>
        <w:t>　　第三节 我国稀有气体行业投资国际化发展战略分析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我国稀有气体行业投资策略分析</w:t>
      </w:r>
      <w:r>
        <w:rPr>
          <w:rFonts w:hint="eastAsia"/>
        </w:rPr>
        <w:br/>
      </w:r>
      <w:r>
        <w:rPr>
          <w:rFonts w:hint="eastAsia"/>
        </w:rPr>
        <w:t>　　第五节 稀有气体行业最优投资路径设计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2026-2032年稀有气体行业发展趋势及投资风险分析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当前稀有气体行业存在的问题</w:t>
      </w:r>
      <w:r>
        <w:rPr>
          <w:rFonts w:hint="eastAsia"/>
        </w:rPr>
        <w:br/>
      </w:r>
      <w:r>
        <w:rPr>
          <w:rFonts w:hint="eastAsia"/>
        </w:rPr>
        <w:t>　　第二节 稀有气体未来发展预测分析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一、中国稀有气体发展方向分析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二、2026-2032年中国稀有气体行业发展规模</w:t>
      </w:r>
      <w:r>
        <w:rPr>
          <w:rFonts w:hint="eastAsia"/>
        </w:rPr>
        <w:br/>
      </w:r>
      <w:r>
        <w:rPr>
          <w:rFonts w:hint="eastAsia"/>
        </w:rPr>
        <w:t>　　第三节 中~智林~2026-2032年中国稀有气体行业投资风险分析</w:t>
      </w:r>
      <w:r>
        <w:rPr>
          <w:rFonts w:hint="eastAsia"/>
        </w:rPr>
        <w:br/>
      </w:r>
      <w:r>
        <w:rPr>
          <w:rFonts w:hint="eastAsia"/>
        </w:rPr>
        <w:t>　　　　一、稀有气体市场竞争风险</w:t>
      </w:r>
      <w:r>
        <w:rPr>
          <w:rFonts w:hint="eastAsia"/>
        </w:rPr>
        <w:br/>
      </w:r>
      <w:r>
        <w:rPr>
          <w:rFonts w:hint="eastAsia"/>
        </w:rPr>
        <w:t>　　　　二、稀有气体原材料压力风险分析</w:t>
      </w:r>
      <w:r>
        <w:rPr>
          <w:rFonts w:hint="eastAsia"/>
        </w:rPr>
        <w:br/>
      </w:r>
      <w:r>
        <w:rPr>
          <w:rFonts w:hint="eastAsia"/>
        </w:rPr>
        <w:t>　　　　三、稀有气体技术风险分析</w:t>
      </w:r>
      <w:r>
        <w:rPr>
          <w:rFonts w:hint="eastAsia"/>
        </w:rPr>
        <w:br/>
      </w:r>
      <w:r>
        <w:rPr>
          <w:rFonts w:hint="eastAsia"/>
        </w:rPr>
        <w:t>　　　　四、稀有气体政策和体制风险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稀有气体行业历程</w:t>
      </w:r>
      <w:r>
        <w:rPr>
          <w:rFonts w:hint="eastAsia"/>
        </w:rPr>
        <w:br/>
      </w:r>
      <w:r>
        <w:rPr>
          <w:rFonts w:hint="eastAsia"/>
        </w:rPr>
        <w:t>　　图表 稀有气体行业生命周期</w:t>
      </w:r>
      <w:r>
        <w:rPr>
          <w:rFonts w:hint="eastAsia"/>
        </w:rPr>
        <w:br/>
      </w:r>
      <w:r>
        <w:rPr>
          <w:rFonts w:hint="eastAsia"/>
        </w:rPr>
        <w:t>　　图表 稀有气体行业产业链分析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2020-2025年中国稀有气体行业市场规模及增长情况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2020-2025年稀有气体行业市场容量分析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2020-2025年中国稀有气体行业产能统计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2020-2025年中国稀有气体行业产量及增长趋势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2020-2025年中国稀有气体市场需求量及增速统计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2026年中国稀有气体行业需求领域分布格局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2020-2025年中国稀有气体行业销售收入分析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2020-2025年中国稀有气体行业盈利情况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2020-2025年中国稀有气体行业利润总额统计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2020-2025年中国稀有气体进口数量分析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2020-2025年中国稀有气体进口金额分析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2020-2025年中国稀有气体出口数量分析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2020-2025年中国稀有气体出口金额分析</w:t>
      </w:r>
      <w:r>
        <w:rPr>
          <w:rFonts w:hint="eastAsia"/>
        </w:rPr>
        <w:br/>
      </w:r>
      <w:r>
        <w:rPr>
          <w:rFonts w:hint="eastAsia"/>
        </w:rPr>
        <w:t>　　图表 2026年中国稀有气体进口国家及地区分析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2026年中国稀有气体出口国家及地区分析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2020-2025年中国稀有气体行业企业数量情况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2020-2025年中国稀有气体行业企业平均规模情况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**地区稀有气体市场规模及增长情况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**地区稀有气体行业市场需求情况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**地区稀有气体市场规模及增长情况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**地区稀有气体行业市场需求情况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**地区稀有气体市场规模及增长情况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**地区稀有气体行业市场需求情况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**地区稀有气体市场规模及增长情况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**地区稀有气体行业市场需求情况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稀有气体重点企业（一）基本信息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稀有气体重点企业（一）经营情况分析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稀有气体重点企业（一）主要经济指标情况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稀有气体重点企业（一）盈利能力情况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稀有气体重点企业（二）经营情况分析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稀有气体重点企业（二）主要经济指标情况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稀有气体重点企业（二）盈利能力情况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稀有气体重点企业（三）经营情况分析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稀有气体重点企业（三）主要经济指标情况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稀有气体重点企业（三）盈利能力情况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2026-2032年中国稀有气体行业产能预测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2026-2032年中国稀有气体行业产量预测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2026-2032年中国稀有气体市场需求量预测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2026-2032年中国稀有气体行业供需平衡预测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2026-2032年中国稀有气体市场容量预测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2026-2032年中国稀有气体市场规模预测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2026-2032年中国稀有气体市场前景分析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2026-2032年中国稀有气体发展趋势预测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fda87c16049ef" w:history="1">
        <w:r>
          <w:rPr>
            <w:rStyle w:val="Hyperlink"/>
          </w:rPr>
          <w:t>中国稀有气体行业全景调研及发展趋势分析报告（2026-2032年）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fda87c16049ef" w:history="1">
        <w:r>
          <w:rPr>
            <w:rStyle w:val="Hyperlink"/>
          </w:rPr>
          <w:t>https://www.20087.com/2010-04/R_2010_2015xiyouqitixingyeyanjiuyutouz.html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有气体元素周期表、稀有气体用于霓虹灯是什么性质、特殊气体名称大全、稀有气体读音、人发现了几种稀有气体、稀有气体占空气体积的多少、稀有气体的分类、稀有气体是极性还是非极性、稀有气体可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5f49c7073412b" w:history="1">
      <w:r>
        <w:rPr>
          <w:rStyle w:val="Hyperlink"/>
        </w:rPr>
        <w:t>中国稀有气体行业全景调研及发展趋势分析报告（2026-2032年）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youqitixingyeyanjiuyutouz.html" TargetMode="External" Id="R026fda87c160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youqitixingyeyanjiuyutouz.html" TargetMode="External" Id="Rae05f49c7073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2025-08-06T08:02:00Z</dcterms:created>
  <dcterms:modified xsi:type="dcterms:W3CDTF">2025-08-06T09:02:00Z</dcterms:modified>
  <dc:subject>中国稀有气体行业全景调研及发展趋势分析报告（2026-2032年）</dc:subject>
  <dc:title>中国稀有气体行业全景调研及发展趋势分析报告（2026-2032年）</dc:title>
  <cp:keywords>中国稀有气体行业全景调研及发展趋势分析报告（2026-2032年）</cp:keywords>
  <dc:description>中国稀有气体行业全景调研及发展趋势分析报告（2026-2032年）</dc:description>
</cp:coreProperties>
</file>