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21c8048c94d00" w:history="1">
              <w:r>
                <w:rPr>
                  <w:rStyle w:val="Hyperlink"/>
                </w:rPr>
                <w:t>2026-2032年中国纸箱机械市场调研及前景预测报告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21c8048c94d00" w:history="1">
              <w:r>
                <w:rPr>
                  <w:rStyle w:val="Hyperlink"/>
                </w:rPr>
                <w:t>2026-2032年中国纸箱机械市场调研及前景预测报告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21c8048c94d00" w:history="1">
                <w:r>
                  <w:rPr>
                    <w:rStyle w:val="Hyperlink"/>
                  </w:rPr>
                  <w:t>https://www.20087.com/2010-05/R_2006_2009zhixiangjixiechanpinzhuanxi.html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纸箱机械是用于瓦楞纸板加工成箱的一系列自动化设备，包括印刷开槽模切机、糊盒机、钉箱机及全自动成型线，广泛应用于包装制造领域。当前高端设备强调高速（&gt;300箱/分钟）、高精度套印（±0.5 mm）及柔性换产能力，在电商物流爆发与绿色包装需求推动下持续升级。主流厂商集成MES接口、自动纠偏与废品剔除系统，支持小批量多品种生产。然而，老旧设备能耗高、噪音大，且难以适配新型环保纸板（如低克重、高强芯纸）；同时，核心技术（如伺服控制、墨路系统）仍依赖进口部件。</w:t>
      </w:r>
      <w:r>
        <w:rPr>
          <w:rFonts w:hint="eastAsia"/>
        </w:rPr>
        <w:br/>
      </w:r>
      <w:r>
        <w:rPr>
          <w:rFonts w:hint="eastAsia"/>
        </w:rPr>
        <w:t>　　未来，纸箱机械将向全电动驱动、智能工厂集成与零废弃制造方向演进。伺服电机全面替代气动与液压系统，提升能效与控制精度；设备数据实时接入数字孪生平台，实现预测性维护与工艺优化。在可持续趋势下，机械设计兼容100%再生纸板，并集成在线质量检测减少废品。此外，模块化架构支持快速功能扩展。长远看，纸箱机械将从单机装备升级为绿色包装智能制造的核心载体，推动包装产业向高柔性、低排放与全生命周期可追溯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21c8048c94d00" w:history="1">
        <w:r>
          <w:rPr>
            <w:rStyle w:val="Hyperlink"/>
          </w:rPr>
          <w:t>2026-2032年中国纸箱机械市场调研及前景预测报告</w:t>
        </w:r>
      </w:hyperlink>
      <w:r>
        <w:rPr>
          <w:rFonts w:hint="eastAsia"/>
        </w:rPr>
        <w:t>》基于对纸箱机械产品多年研究积累，结合纸箱机械行业供需关系的历史变化规律，采用定量与定性相结合的科学方法，对纸箱机械行业企业群体进行了系统调查与分析。报告全面剖析了纸箱机械行业的市场环境、生产经营状况、产品市场动态、品牌竞争格局、进出口贸易及行业投资环境等关键要素，并对纸箱机械行业可持续发展进行了系统预测。通过对纸箱机械行业发展趋势的定性与定量分析，纸箱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2025-2026年中国纸箱机械行业发展环境分析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纸箱机械市场特征</w:t>
      </w:r>
      <w:r>
        <w:rPr>
          <w:rFonts w:hint="eastAsia"/>
        </w:rPr>
        <w:br/>
      </w:r>
      <w:r>
        <w:rPr>
          <w:rFonts w:hint="eastAsia"/>
        </w:rPr>
        <w:t>　　　　一、纸箱机械行业定义</w:t>
      </w:r>
      <w:r>
        <w:rPr>
          <w:rFonts w:hint="eastAsia"/>
        </w:rPr>
        <w:br/>
      </w:r>
      <w:r>
        <w:rPr>
          <w:rFonts w:hint="eastAsia"/>
        </w:rPr>
        <w:t>　　　　二、纸箱机械行业特征</w:t>
      </w:r>
      <w:r>
        <w:rPr>
          <w:rFonts w:hint="eastAsia"/>
        </w:rPr>
        <w:br/>
      </w:r>
      <w:r>
        <w:rPr>
          <w:rFonts w:hint="eastAsia"/>
        </w:rPr>
        <w:t>　　　　　　1、纸箱机械行业消费特征</w:t>
      </w:r>
      <w:r>
        <w:rPr>
          <w:rFonts w:hint="eastAsia"/>
        </w:rPr>
        <w:br/>
      </w:r>
      <w:r>
        <w:rPr>
          <w:rFonts w:hint="eastAsia"/>
        </w:rPr>
        <w:t>　　　　　　2、纸箱机械产品结构特征</w:t>
      </w:r>
      <w:r>
        <w:rPr>
          <w:rFonts w:hint="eastAsia"/>
        </w:rPr>
        <w:br/>
      </w:r>
      <w:r>
        <w:rPr>
          <w:rFonts w:hint="eastAsia"/>
        </w:rPr>
        <w:t>　　　　　　3、纸箱机械行业原材料供给特征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4、纸箱机械产业集中度特征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二、纸箱机械行业相关政策分析</w:t>
      </w:r>
      <w:r>
        <w:rPr>
          <w:rFonts w:hint="eastAsia"/>
        </w:rPr>
        <w:br/>
      </w:r>
      <w:r>
        <w:rPr>
          <w:rFonts w:hint="eastAsia"/>
        </w:rPr>
        <w:t>　　第四节 纸箱机械行业发展的波特五力模型分析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纸箱机械行业国内市场综述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一、纸箱机械行业总体规模</w:t>
      </w:r>
      <w:r>
        <w:rPr>
          <w:rFonts w:hint="eastAsia"/>
        </w:rPr>
        <w:br/>
      </w:r>
      <w:r>
        <w:rPr>
          <w:rFonts w:hint="eastAsia"/>
        </w:rPr>
        <w:t>　　　　二、纸箱机械行业重点区域分布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三、2020-2025年纸箱机械行业产量情况分析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2020-2025年中国纸箱机械行业市场需求分析及预测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二、纸箱机械行业主要地域分布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三、2020-2025年纸箱机械行业市场需求状况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2026-2032年中国纸箱机械供需平衡预测</w:t>
      </w:r>
      <w:r>
        <w:rPr>
          <w:rFonts w:hint="eastAsia"/>
        </w:rPr>
        <w:br/>
      </w:r>
      <w:r>
        <w:rPr>
          <w:rFonts w:hint="eastAsia"/>
        </w:rPr>
        <w:t>　　第四节 中国纸箱机械产品市场价格趋势分析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一、中国纸箱机械产品2020-2025年市场价格回顾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二、中国纸箱机械产品当前市场价格及分析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三、影响纸箱机械产品市场价格因素分析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四、2026-2032年中国纸箱机械产品市场价格走势预测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中国纸箱机械市场规模分析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2020-2025年中国纸箱机械市场规模分析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2025-2026年中国纸箱机械区域结构分析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2020-2025年中国纸箱机械行业重点区域市场规模分析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二、2020-2025年中国纸箱机械行业出口分析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纸箱机械上游行业发展分析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一、纸箱机械上游行业发展现状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二、纸箱机械上游行业发展趋势预测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纸箱机械下游行业发展分析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一、纸箱机械下游行业发展现状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二、纸箱机械下游行业发展趋势预测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第二节 纸箱机械企业（二）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第三节 纸箱机械企业（三）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第四节 纸箱机械企业（四）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第五节 纸箱机械企业（五）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中国纸箱机械市场竞争策略建议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一、纸箱机械市场定位策略建议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二、纸箱机械产品开发策略建议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三、纸箱机械渠道竞争策略建议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四、纸箱机械品牌竞争策略建议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五、纸箱机械价格竞争策略建议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六、纸箱机械客户服务策略建议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中国纸箱机械产业竞争战略建议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一、纸箱机械竞争战略选择建议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二、纸箱机械产业升级策略建议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三、纸箱机械产业转移策略建议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四、纸箱机械价值链定位建议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纸箱机械行业SWOT模型分析</w:t>
      </w:r>
      <w:r>
        <w:rPr>
          <w:rFonts w:hint="eastAsia"/>
        </w:rPr>
        <w:br/>
      </w:r>
      <w:r>
        <w:rPr>
          <w:rFonts w:hint="eastAsia"/>
        </w:rPr>
        <w:t>　　　　一、纸箱机械行业优势分析</w:t>
      </w:r>
      <w:r>
        <w:rPr>
          <w:rFonts w:hint="eastAsia"/>
        </w:rPr>
        <w:br/>
      </w:r>
      <w:r>
        <w:rPr>
          <w:rFonts w:hint="eastAsia"/>
        </w:rPr>
        <w:t>　　　　二、纸箱机械行业劣势分析</w:t>
      </w:r>
      <w:r>
        <w:rPr>
          <w:rFonts w:hint="eastAsia"/>
        </w:rPr>
        <w:br/>
      </w:r>
      <w:r>
        <w:rPr>
          <w:rFonts w:hint="eastAsia"/>
        </w:rPr>
        <w:t>　　　　三、纸箱机械行业机会分析</w:t>
      </w:r>
      <w:r>
        <w:rPr>
          <w:rFonts w:hint="eastAsia"/>
        </w:rPr>
        <w:br/>
      </w:r>
      <w:r>
        <w:rPr>
          <w:rFonts w:hint="eastAsia"/>
        </w:rPr>
        <w:t>　　　　四、纸箱机械行业风险分析</w:t>
      </w:r>
      <w:r>
        <w:rPr>
          <w:rFonts w:hint="eastAsia"/>
        </w:rPr>
        <w:br/>
      </w:r>
      <w:r>
        <w:rPr>
          <w:rFonts w:hint="eastAsia"/>
        </w:rPr>
        <w:t>　　第二节 纸箱机械行业发展的PEST分析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纸箱机械行业投资价值分析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一、纸箱机械行业发展前景分析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二、纸箱机械行业盈利能力预测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2026-2032年纸箱机械行业发展趋势及投资风险分析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2026-2032年纸箱机械行业发展趋势预测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一、中国纸箱机械行业发展方向分析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三、2026-2032年中国纸箱机械行业供给情况预测分析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四、2026-2032年中国纸箱机械行业需求情况预测分析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当前纸箱机械行业存在的问题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一、纸箱机械市场竞争风险</w:t>
      </w:r>
      <w:r>
        <w:rPr>
          <w:rFonts w:hint="eastAsia"/>
        </w:rPr>
        <w:br/>
      </w:r>
      <w:r>
        <w:rPr>
          <w:rFonts w:hint="eastAsia"/>
        </w:rPr>
        <w:t>　　　　二、纸箱机械行业原材料压力风险分析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三、纸箱机械技术风险分析</w:t>
      </w:r>
      <w:r>
        <w:rPr>
          <w:rFonts w:hint="eastAsia"/>
        </w:rPr>
        <w:br/>
      </w:r>
      <w:r>
        <w:rPr>
          <w:rFonts w:hint="eastAsia"/>
        </w:rPr>
        <w:t>　　　　四、纸箱机械行业政策和体制风险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五、纸箱机械行业外资进入现状及对未来市场的威胁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2026-2032年中国纸箱机械行业发展前景和趋势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2026-2032年中国纸箱机械行业发展前景预测分析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一、未来全球纸箱机械行业发展预测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二、未来中国纸箱机械市场前景广阔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三、今后两年纸箱机械产业上市前景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四、2026-2032年中国纸箱机械产业市场规模预测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2026-2032年中国纸箱机械行业发展趋势分析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一、纸箱机械行业消费趋势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二、未来纸箱机械产业创新的发展趋势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三、“十四五”期间中国纸箱机械行业发展剖析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五、未来纸箱机械行业发展变局剖析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纸箱机械行业研究结论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[⋅中⋅智林⋅]纸箱机械行业发展建议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纸箱机械行业类别</w:t>
      </w:r>
      <w:r>
        <w:rPr>
          <w:rFonts w:hint="eastAsia"/>
        </w:rPr>
        <w:br/>
      </w:r>
      <w:r>
        <w:rPr>
          <w:rFonts w:hint="eastAsia"/>
        </w:rPr>
        <w:t>　　图表 纸箱机械行业产业链调研</w:t>
      </w:r>
      <w:r>
        <w:rPr>
          <w:rFonts w:hint="eastAsia"/>
        </w:rPr>
        <w:br/>
      </w:r>
      <w:r>
        <w:rPr>
          <w:rFonts w:hint="eastAsia"/>
        </w:rPr>
        <w:t>　　图表 纸箱机械行业现状</w:t>
      </w:r>
      <w:r>
        <w:rPr>
          <w:rFonts w:hint="eastAsia"/>
        </w:rPr>
        <w:br/>
      </w:r>
      <w:r>
        <w:rPr>
          <w:rFonts w:hint="eastAsia"/>
        </w:rPr>
        <w:t>　　图表 纸箱机械行业标准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2026年中国纸箱机械行业产能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2020-2025年中国纸箱机械行业产量统计</w:t>
      </w:r>
      <w:r>
        <w:rPr>
          <w:rFonts w:hint="eastAsia"/>
        </w:rPr>
        <w:br/>
      </w:r>
      <w:r>
        <w:rPr>
          <w:rFonts w:hint="eastAsia"/>
        </w:rPr>
        <w:t>　　图表 纸箱机械行业动态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2020-2025年中国纸箱机械市场需求量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2026年中国纸箱机械行业需求区域调研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2020-2025年中国纸箱机械行情</w:t>
      </w:r>
      <w:r>
        <w:rPr>
          <w:rFonts w:hint="eastAsia"/>
        </w:rPr>
        <w:br/>
      </w:r>
      <w:r>
        <w:rPr>
          <w:rFonts w:hint="eastAsia"/>
        </w:rPr>
        <w:t>　　图表 2020-2025年中国纸箱机械价格走势图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2020-2025年中国纸箱机械出口统计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纸箱机械行业竞争对手分析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图表 纸箱机械行业准入条件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2026-2032年中国纸箱机械市场前景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21c8048c94d00" w:history="1">
        <w:r>
          <w:rPr>
            <w:rStyle w:val="Hyperlink"/>
          </w:rPr>
          <w:t>2026-2032年中国纸箱机械市场调研及前景预测报告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21c8048c94d00" w:history="1">
        <w:r>
          <w:rPr>
            <w:rStyle w:val="Hyperlink"/>
          </w:rPr>
          <w:t>https://www.20087.com/2010-05/R_2006_2009zhixiangjixiechanpinzhuanxi.html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a77f20ce440d" w:history="1">
      <w:r>
        <w:rPr>
          <w:rStyle w:val="Hyperlink"/>
        </w:rPr>
        <w:t>2026-2032年中国纸箱机械市场调研及前景预测报告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zhixiangjixiechanpinzhuanxi.html" TargetMode="External" Id="R03721c8048c9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zhixiangjixiechanpinzhuanxi.html" TargetMode="External" Id="Rea08a77f20c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2025-06-11T02:04:00Z</dcterms:created>
  <dcterms:modified xsi:type="dcterms:W3CDTF">2025-06-11T03:04:00Z</dcterms:modified>
  <dc:subject>2026-2032年中国纸箱机械市场调研及前景预测报告</dc:subject>
  <dc:title>2026-2032年中国纸箱机械市场调研及前景预测报告</dc:title>
  <cp:keywords>2026-2032年中国纸箱机械市场调研及前景预测报告</cp:keywords>
  <dc:description>2026-2032年中国纸箱机械市场调研及前景预测报告</dc:description>
</cp:coreProperties>
</file>