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e97542b3047ae" w:history="1">
              <w:r>
                <w:rPr>
                  <w:rStyle w:val="Hyperlink"/>
                </w:rPr>
                <w:t>2009年中国膜式煤气表产品专项调研及未来五年投资分析预测报告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e97542b3047ae" w:history="1">
              <w:r>
                <w:rPr>
                  <w:rStyle w:val="Hyperlink"/>
                </w:rPr>
                <w:t>2009年中国膜式煤气表产品专项调研及未来五年投资分析预测报告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e97542b3047ae" w:history="1">
                <w:r>
                  <w:rPr>
                    <w:rStyle w:val="Hyperlink"/>
                  </w:rPr>
                  <w:t>https://www.20087.com/2010-05/R_2009moshimeiqibiaochanpinzhuanxiangd.html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煤气表是一种计量燃气消耗的仪表，广泛应用于居民住宅和商业场所。近年来，随着智能计量技术的发展，膜式煤气表不仅在精度和可靠性方面取得了进步，还增加了远程抄表、故障报警等功能，极大地方便了燃气公司的管理和维护工作。同时，新型材料的应用使得膜式煤气表的体积更小、重量更轻，安装更为简便。此外，一些先进的膜式煤气表还具备了数据存储和分析能力，能够帮助用户更好地了解自己的用气情况，实现节能目标。</w:t>
      </w:r>
      <w:r>
        <w:rPr>
          <w:rFonts w:hint="eastAsia"/>
        </w:rPr>
        <w:br/>
      </w:r>
      <w:r>
        <w:rPr>
          <w:rFonts w:hint="eastAsia"/>
        </w:rPr>
        <w:t>　　未来，膜式煤气表的发展将更加注重数字化和智能化。市场调研网认为，一方面，通过引入物联网技术，未来的煤气表将能够实现数据的实时传输，便于燃气公司进行动态监测和管理，同时也为用户提供更加便捷的服务；另一方面，随着大数据分析技术的应用，未来的煤气表将能够根据用户的历史用气数据预测未来的用气需求，辅助制定更加合理的供气计划。此外，考虑到能源管理的重要性，未来的膜式煤气表还将更加注重能源效率的提升，通过优化设计减少自身能耗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e97542b3047ae" w:history="1">
        <w:r>
          <w:rPr>
            <w:rStyle w:val="Hyperlink"/>
          </w:rPr>
          <w:t>2009年中国膜式煤气表产品专项调研及未来五年投资分析预测报告</w:t>
        </w:r>
      </w:hyperlink>
      <w:r>
        <w:rPr>
          <w:rFonts w:hint="eastAsia"/>
        </w:rPr>
        <w:t>》基于对膜式煤气表产品多年研究积累，结合膜式煤气表行业供需关系的历史变化规律，采用定量与定性相结合的科学方法，对膜式煤气表行业企业群体进行了系统调查与分析。报告全面剖析了膜式煤气表行业的市场环境、生产经营状况、产品市场动态、品牌竞争格局、进出口贸易及行业投资环境等关键要素，并对膜式煤气表行业可持续发展进行了系统预测。通过对膜式煤气表行业发展趋势的定性与定量分析，膜式煤气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中国膜式煤气表行业发展环境分析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六、金融危机对膜式煤气表行业影响分析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膜式煤气表行业发展的“波特五力模型”分析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影响膜式煤气表行业发展的主要因素分析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中国膜式煤气表市场规模分析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2006-2009年中国膜式煤气表市场规模分析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2009年我国膜式煤气表区域结构分析</w:t>
      </w:r>
      <w:r>
        <w:rPr>
          <w:rFonts w:hint="eastAsia"/>
        </w:rPr>
        <w:br/>
      </w:r>
      <w:r>
        <w:rPr>
          <w:rFonts w:hint="eastAsia"/>
        </w:rPr>
        <w:t>　　第三节 中国膜式煤气表区域市场规模分析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中国膜式煤气表需求与消费状况分析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2006-2009年中国膜式煤气表产量统计分析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2006-2009年中国膜式煤气表历年消费量统计分析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中国膜式煤气表消费者消费偏好调查分析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中国膜式煤气表消费者对其价格的敏感度分析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中国膜式煤气表行业市场价格分析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2006-2009年中国膜式煤气表行业平均价格趋向势分析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2010-2015年中国膜式煤气表行业价格趋向预测分析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中国膜式煤气表行业进出口市场情况分析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2006-2009年中国膜式煤气表行业进出口量分析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一、2006-2009年中国膜式煤气表行业进口分析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二、2006-2009年中国膜式煤气表行业出口分析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2010-2015年中国膜式煤气表行业进出口市场预测分析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一、2010-2015年中国膜式煤气表行业进口预测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二、2010-2015年中国膜式煤气表行业出口预测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我国膜式煤气表行业产品技术发展分析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当前我国膜式煤气表技术发展现状</w:t>
      </w:r>
      <w:r>
        <w:rPr>
          <w:rFonts w:hint="eastAsia"/>
        </w:rPr>
        <w:br/>
      </w:r>
      <w:r>
        <w:rPr>
          <w:rFonts w:hint="eastAsia"/>
        </w:rPr>
        <w:t>　　第二节 我国膜式煤气表产品技术成熟度分析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中外膜式煤气表技术差距及产生差距的主要原因分析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提高我国膜式煤气表技术的对策</w:t>
      </w:r>
      <w:r>
        <w:rPr>
          <w:rFonts w:hint="eastAsia"/>
        </w:rPr>
        <w:br/>
      </w:r>
      <w:r>
        <w:rPr>
          <w:rFonts w:hint="eastAsia"/>
        </w:rPr>
        <w:t>　　第五节 中外主要膜式煤气表生产商生产设备配置对比分析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我国膜式煤气表产品研发、设计发展趋势分析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我国膜式煤气表行业竞争格局分析</w:t>
      </w:r>
      <w:r>
        <w:rPr>
          <w:rFonts w:hint="eastAsia"/>
        </w:rPr>
        <w:br/>
      </w:r>
      <w:r>
        <w:rPr>
          <w:rFonts w:hint="eastAsia"/>
        </w:rPr>
        <w:t>　　第一节 膜式煤气表行业历史竞争格局综述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一、膜式煤气表行业集中度分析</w:t>
      </w:r>
      <w:r>
        <w:rPr>
          <w:rFonts w:hint="eastAsia"/>
        </w:rPr>
        <w:br/>
      </w:r>
      <w:r>
        <w:rPr>
          <w:rFonts w:hint="eastAsia"/>
        </w:rPr>
        <w:t>　　　　二、膜式煤气表行业竞争程度</w:t>
      </w:r>
      <w:r>
        <w:rPr>
          <w:rFonts w:hint="eastAsia"/>
        </w:rPr>
        <w:br/>
      </w:r>
      <w:r>
        <w:rPr>
          <w:rFonts w:hint="eastAsia"/>
        </w:rPr>
        <w:t>　　第二节 膜式煤气表行业企业竞争状况分析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年我国膜式煤气表行业竞争格局展望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国内外膜式煤气表重点企业分析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2010-2015年中国膜式煤气表行业发展预测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2010-2015年我国膜式煤气表行业产量预测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2010-2015年我国膜式煤气表行业消费量预测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2010-2015年我国膜式煤气表行业产值预测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2010-2015年我国膜式煤气表行业销售收入预测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我国膜式煤气表行业投资价值与投资策略分析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膜式煤气表行业投资价值分析</w:t>
      </w:r>
      <w:r>
        <w:rPr>
          <w:rFonts w:hint="eastAsia"/>
        </w:rPr>
        <w:br/>
      </w:r>
      <w:r>
        <w:rPr>
          <w:rFonts w:hint="eastAsia"/>
        </w:rPr>
        <w:t>　　　　一、膜式煤气表行业发展前景分析</w:t>
      </w:r>
      <w:r>
        <w:rPr>
          <w:rFonts w:hint="eastAsia"/>
        </w:rPr>
        <w:br/>
      </w:r>
      <w:r>
        <w:rPr>
          <w:rFonts w:hint="eastAsia"/>
        </w:rPr>
        <w:t>　　　　二、膜式煤气表行业盈利能力预测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膜式煤气表行业投资风险分析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中智~林~－膜式煤气表行业投资策略分析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2009年我国膜式煤气表行业职工学历结构图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2009年我国膜式煤气表行业管理人员学历结构图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2006-2009年中国膜式煤气表市场规模变化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2009年中国膜式煤气表市场销售收入区域分布图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2006-2009年东北地区膜式煤气表市场规模变化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2006-2009年华北地区膜式煤气表市场规模变化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2006-2009年华东地区膜式煤气表市场规模变化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2006-2009年华中地区膜式煤气表市场规模变化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2006-2009年华南地区膜式煤气表市场规模变化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2006-2009年西部地区膜式煤气表市场规模变化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2010-2015年中国膜式煤气表市场规模变化表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2010-2015年中国膜式煤气表市场规模变化图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2006-2009年我国膜式煤气表产量比较分析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2006-2009年我国膜式煤气表产量及增长率变化图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2006-2009年我国膜式煤气表消费量比较分析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2006-2009年我国膜式煤气表消费量及增长率变化图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2009年膜式煤气表消费区域分布比率图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2009年消费者对膜式煤气表产品的品牌满意度调查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中国膜式煤气表消费者对其价格的敏感度分析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2006-2009年我国膜式煤气表进口量比较分析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2006-2009年我国膜式煤气表进口量及增长率变化图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2006-2009年我国膜式煤气表出口量比较分析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2006-2009年我国膜式煤气表出口量及增长率变化图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2010-2015年我国膜式煤气表进口量预测表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2010-2015年中国膜式煤气表进口量预测图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2010-2015年我国膜式煤气表出口量预测表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2010-2015年中国膜式煤气表出口量预测图 -</w:t>
      </w:r>
      <w:r>
        <w:rPr>
          <w:rFonts w:hint="eastAsia"/>
        </w:rPr>
        <w:br/>
      </w:r>
      <w:r>
        <w:rPr>
          <w:rFonts w:hint="eastAsia"/>
        </w:rPr>
        <w:t>　　图表 2009年我国膜式煤气表品牌市场集中度分析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2009年膜式煤气表品牌行业领导企业的市场占有率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2010-2015年我国膜式煤气表品牌产值预测表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2010-2015年我国膜式煤气表品牌产值预测图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2010-2015年我国膜式煤气表品牌销售收入预测表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2010-2015年我国膜式煤气表品牌销售收入预测图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2010-2015年我国膜式煤气表品牌总资产预测表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2010-2015年我国膜式煤气表品牌总资产预测图</w:t>
      </w:r>
      <w:r>
        <w:rPr>
          <w:rFonts w:hint="eastAsia"/>
        </w:rPr>
        <w:br/>
      </w:r>
      <w:r>
        <w:rPr>
          <w:rFonts w:hint="eastAsia"/>
        </w:rPr>
        <w:t>　　图表 我国膜式煤气表行业SWOT分析</w:t>
      </w:r>
      <w:r>
        <w:rPr>
          <w:rFonts w:hint="eastAsia"/>
        </w:rPr>
        <w:br/>
      </w:r>
      <w:r>
        <w:rPr>
          <w:rFonts w:hint="eastAsia"/>
        </w:rPr>
        <w:t>　　图表 2009年我国膜式煤气表行业盈利能力情况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2009年我国膜式煤气表品牌行业偿债能力情况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2009年我国膜式煤气表品牌行业发展能力情况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e97542b3047ae" w:history="1">
        <w:r>
          <w:rPr>
            <w:rStyle w:val="Hyperlink"/>
          </w:rPr>
          <w:t>2009年中国膜式煤气表产品专项调研及未来五年投资分析预测报告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e97542b3047ae" w:history="1">
        <w:r>
          <w:rPr>
            <w:rStyle w:val="Hyperlink"/>
          </w:rPr>
          <w:t>https://www.20087.com/2010-05/R_2009moshimeiqibiaochanpinzhuanxiangd.html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热点：g2.5膜式燃气表、膜式燃气表检定规程、膜式燃气表怎么开阀门、g2.5膜式燃气表、膜式燃气表检定规程、膜式燃气表有电池吗、卡膜燃气表说明、膜式燃气表怎么换电池、膜式燃气表怎么看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b6f67d8624dce" w:history="1">
      <w:r>
        <w:rPr>
          <w:rStyle w:val="Hyperlink"/>
        </w:rPr>
        <w:t>2009年中国膜式煤气表产品专项调研及未来五年投资分析预测报告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moshimeiqibiaochanpinzhuanxiangd.html" TargetMode="External" Id="R1ace97542b30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moshimeiqibiaochanpinzhuanxiangd.html" TargetMode="External" Id="R9abb6f67d862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2010-05-16T03:41:00Z</dcterms:created>
  <dcterms:modified xsi:type="dcterms:W3CDTF">2010-05-16T04:41:00Z</dcterms:modified>
  <dc:subject>2009年中国膜式煤气表产品专项调研及未来五年投资分析预测报告</dc:subject>
  <dc:title>2009年中国膜式煤气表产品专项调研及未来五年投资分析预测报告</dc:title>
  <cp:keywords>2009年中国膜式煤气表产品专项调研及未来五年投资分析预测报告</cp:keywords>
  <dc:description>2009年中国膜式煤气表产品专项调研及未来五年投资分析预测报告</dc:description>
</cp:coreProperties>
</file>