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8e56461a04962" w:history="1">
              <w:r>
                <w:rPr>
                  <w:rStyle w:val="Hyperlink"/>
                </w:rPr>
                <w:t>2009年版中国超级电容器市场竞争格局研究报告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8e56461a04962" w:history="1">
              <w:r>
                <w:rPr>
                  <w:rStyle w:val="Hyperlink"/>
                </w:rPr>
                <w:t>2009年版中国超级电容器市场竞争格局研究报告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8e56461a04962" w:history="1">
                <w:r>
                  <w:rPr>
                    <w:rStyle w:val="Hyperlink"/>
                  </w:rPr>
                  <w:t>https://www.20087.com/2010-05/R_2009nianbanchaojidianrongqishichangj.html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超级电容器概述</w:t>
      </w:r>
      <w:r>
        <w:rPr>
          <w:rFonts w:hint="eastAsia"/>
        </w:rPr>
        <w:br/>
      </w:r>
      <w:r>
        <w:rPr>
          <w:rFonts w:hint="eastAsia"/>
        </w:rPr>
        <w:t>　　第一节 基本概念及特性分析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t>　　第四节 发展历程</w:t>
      </w:r>
      <w:r>
        <w:rPr>
          <w:rFonts w:hint="eastAsia"/>
        </w:rPr>
        <w:br/>
      </w:r>
      <w:r>
        <w:rPr>
          <w:rFonts w:hint="eastAsia"/>
        </w:rPr>
        <w:t>　　第五节 发展优劣势分析</w:t>
      </w:r>
      <w:r>
        <w:rPr>
          <w:rFonts w:hint="eastAsia"/>
        </w:rPr>
        <w:br/>
      </w:r>
      <w:r>
        <w:rPr>
          <w:rFonts w:hint="eastAsia"/>
        </w:rPr>
        <w:t>　　第六节 政策导向分析</w:t>
      </w:r>
      <w:r>
        <w:rPr>
          <w:rFonts w:hint="eastAsia"/>
        </w:rPr>
        <w:br/>
      </w:r>
      <w:r>
        <w:rPr>
          <w:rFonts w:hint="eastAsia"/>
        </w:rPr>
        <w:t>　　第七节 产品发展趋势</w:t>
      </w:r>
      <w:r>
        <w:rPr>
          <w:rFonts w:hint="eastAsia"/>
        </w:rPr>
        <w:br/>
      </w:r>
      <w:r>
        <w:rPr>
          <w:rFonts w:hint="eastAsia"/>
        </w:rPr>
        <w:t>　　第八节 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主要原材料供求分析</w:t>
      </w:r>
      <w:r>
        <w:rPr>
          <w:rFonts w:hint="eastAsia"/>
        </w:rPr>
        <w:br/>
      </w:r>
      <w:r>
        <w:rPr>
          <w:rFonts w:hint="eastAsia"/>
        </w:rPr>
        <w:t>　　第一节 电极材料</w:t>
      </w:r>
      <w:r>
        <w:rPr>
          <w:rFonts w:hint="eastAsia"/>
        </w:rPr>
        <w:br/>
      </w:r>
      <w:r>
        <w:rPr>
          <w:rFonts w:hint="eastAsia"/>
        </w:rPr>
        <w:t>　　第二节 电解液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第四节 主要原材料供应商分析</w:t>
      </w:r>
      <w:r>
        <w:rPr>
          <w:rFonts w:hint="eastAsia"/>
        </w:rPr>
        <w:br/>
      </w:r>
      <w:r>
        <w:rPr>
          <w:rFonts w:hint="eastAsia"/>
        </w:rPr>
        <w:t>　　　　一、朝阳森塬活性炭有限公司</w:t>
      </w:r>
      <w:r>
        <w:rPr>
          <w:rFonts w:hint="eastAsia"/>
        </w:rPr>
        <w:br/>
      </w:r>
      <w:r>
        <w:rPr>
          <w:rFonts w:hint="eastAsia"/>
        </w:rPr>
        <w:t>　　　　二、深圳市新宙邦电子材料科技有限公司</w:t>
      </w:r>
      <w:r>
        <w:rPr>
          <w:rFonts w:hint="eastAsia"/>
        </w:rPr>
        <w:br/>
      </w:r>
      <w:r>
        <w:rPr>
          <w:rFonts w:hint="eastAsia"/>
        </w:rPr>
        <w:t>　　　　三、张家港国泰华荣化工新材料有限公司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四、北京方大炭素科技有限公司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生产工艺解析</w:t>
      </w:r>
      <w:r>
        <w:rPr>
          <w:rFonts w:hint="eastAsia"/>
        </w:rPr>
        <w:br/>
      </w:r>
      <w:r>
        <w:rPr>
          <w:rFonts w:hint="eastAsia"/>
        </w:rPr>
        <w:t>　　第一节 不同电极材料技术路线选择</w:t>
      </w:r>
      <w:r>
        <w:rPr>
          <w:rFonts w:hint="eastAsia"/>
        </w:rPr>
        <w:br/>
      </w:r>
      <w:r>
        <w:rPr>
          <w:rFonts w:hint="eastAsia"/>
        </w:rPr>
        <w:t>　　第二节 不同电解液技术路线选择</w:t>
      </w:r>
      <w:r>
        <w:rPr>
          <w:rFonts w:hint="eastAsia"/>
        </w:rPr>
        <w:br/>
      </w:r>
      <w:r>
        <w:rPr>
          <w:rFonts w:hint="eastAsia"/>
        </w:rPr>
        <w:t>　　第三节 典型工艺流程分析</w:t>
      </w:r>
      <w:r>
        <w:rPr>
          <w:rFonts w:hint="eastAsia"/>
        </w:rPr>
        <w:br/>
      </w:r>
      <w:r>
        <w:rPr>
          <w:rFonts w:hint="eastAsia"/>
        </w:rPr>
        <w:t>　　第四节 核心技术掌控解析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市场竞争分析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第四节 价格走势分析</w:t>
      </w:r>
      <w:r>
        <w:rPr>
          <w:rFonts w:hint="eastAsia"/>
        </w:rPr>
        <w:br/>
      </w:r>
      <w:r>
        <w:rPr>
          <w:rFonts w:hint="eastAsia"/>
        </w:rPr>
        <w:t>　　第五节 市场分布情况</w:t>
      </w:r>
      <w:r>
        <w:rPr>
          <w:rFonts w:hint="eastAsia"/>
        </w:rPr>
        <w:br/>
      </w:r>
      <w:r>
        <w:rPr>
          <w:rFonts w:hint="eastAsia"/>
        </w:rPr>
        <w:t>　　第六节 主要厂商生产能力分析</w:t>
      </w:r>
      <w:r>
        <w:rPr>
          <w:rFonts w:hint="eastAsia"/>
        </w:rPr>
        <w:br/>
      </w:r>
      <w:r>
        <w:rPr>
          <w:rFonts w:hint="eastAsia"/>
        </w:rPr>
        <w:t>　　第七节 主要厂商市场份额分析</w:t>
      </w:r>
      <w:r>
        <w:rPr>
          <w:rFonts w:hint="eastAsia"/>
        </w:rPr>
        <w:br/>
      </w:r>
      <w:r>
        <w:rPr>
          <w:rFonts w:hint="eastAsia"/>
        </w:rPr>
        <w:t>　　第八节 中国企业市场机会分析</w:t>
      </w:r>
      <w:r>
        <w:rPr>
          <w:rFonts w:hint="eastAsia"/>
        </w:rPr>
        <w:br/>
      </w:r>
      <w:r>
        <w:rPr>
          <w:rFonts w:hint="eastAsia"/>
        </w:rPr>
        <w:t>　　第九节 主要供应商发展策略与优势分析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主要生产企业竞争分析</w:t>
      </w:r>
      <w:r>
        <w:rPr>
          <w:rFonts w:hint="eastAsia"/>
        </w:rPr>
        <w:br/>
      </w:r>
      <w:r>
        <w:rPr>
          <w:rFonts w:hint="eastAsia"/>
        </w:rPr>
        <w:t>　　第一节 德国EPCOS公司</w:t>
      </w:r>
      <w:r>
        <w:rPr>
          <w:rFonts w:hint="eastAsia"/>
        </w:rPr>
        <w:br/>
      </w:r>
      <w:r>
        <w:rPr>
          <w:rFonts w:hint="eastAsia"/>
        </w:rPr>
        <w:t>　　第二节 美国MAXWELL公司</w:t>
      </w:r>
      <w:r>
        <w:rPr>
          <w:rFonts w:hint="eastAsia"/>
        </w:rPr>
        <w:br/>
      </w:r>
      <w:r>
        <w:rPr>
          <w:rFonts w:hint="eastAsia"/>
        </w:rPr>
        <w:t>　　第三节 韩国NESSCAP公司</w:t>
      </w:r>
      <w:r>
        <w:rPr>
          <w:rFonts w:hint="eastAsia"/>
        </w:rPr>
        <w:br/>
      </w:r>
      <w:r>
        <w:rPr>
          <w:rFonts w:hint="eastAsia"/>
        </w:rPr>
        <w:t>　　第四节 美国COOPER公司</w:t>
      </w:r>
      <w:r>
        <w:rPr>
          <w:rFonts w:hint="eastAsia"/>
        </w:rPr>
        <w:br/>
      </w:r>
      <w:r>
        <w:rPr>
          <w:rFonts w:hint="eastAsia"/>
        </w:rPr>
        <w:t>　　第五节 日本ELNA公司</w:t>
      </w:r>
      <w:r>
        <w:rPr>
          <w:rFonts w:hint="eastAsia"/>
        </w:rPr>
        <w:br/>
      </w:r>
      <w:r>
        <w:rPr>
          <w:rFonts w:hint="eastAsia"/>
        </w:rPr>
        <w:t>　　第六节 日本PANASONIC公司</w:t>
      </w:r>
      <w:r>
        <w:rPr>
          <w:rFonts w:hint="eastAsia"/>
        </w:rPr>
        <w:br/>
      </w:r>
      <w:r>
        <w:rPr>
          <w:rFonts w:hint="eastAsia"/>
        </w:rPr>
        <w:t>　　第七节 日本NEC-TOKIN公司</w:t>
      </w:r>
      <w:r>
        <w:rPr>
          <w:rFonts w:hint="eastAsia"/>
        </w:rPr>
        <w:br/>
      </w:r>
      <w:r>
        <w:rPr>
          <w:rFonts w:hint="eastAsia"/>
        </w:rPr>
        <w:t>　　第八节 韩国KORCHIP公司</w:t>
      </w:r>
      <w:r>
        <w:rPr>
          <w:rFonts w:hint="eastAsia"/>
        </w:rPr>
        <w:br/>
      </w:r>
      <w:r>
        <w:rPr>
          <w:rFonts w:hint="eastAsia"/>
        </w:rPr>
        <w:t>　　第九节 韩国NUINTEK公司</w:t>
      </w:r>
      <w:r>
        <w:rPr>
          <w:rFonts w:hint="eastAsia"/>
        </w:rPr>
        <w:br/>
      </w:r>
      <w:r>
        <w:rPr>
          <w:rFonts w:hint="eastAsia"/>
        </w:rPr>
        <w:t>　　第十节 澳大利亚CAP-XX</w:t>
      </w:r>
      <w:r>
        <w:rPr>
          <w:rFonts w:hint="eastAsia"/>
        </w:rPr>
        <w:br/>
      </w:r>
      <w:r>
        <w:rPr>
          <w:rFonts w:hint="eastAsia"/>
        </w:rPr>
        <w:t>　　第十一节 哈尔滨巨容新能源有限公司</w:t>
      </w:r>
      <w:r>
        <w:rPr>
          <w:rFonts w:hint="eastAsia"/>
        </w:rPr>
        <w:br/>
      </w:r>
      <w:r>
        <w:rPr>
          <w:rFonts w:hint="eastAsia"/>
        </w:rPr>
        <w:t>　　第十二节 上海奥威科技开发有限公司</w:t>
      </w:r>
      <w:r>
        <w:rPr>
          <w:rFonts w:hint="eastAsia"/>
        </w:rPr>
        <w:br/>
      </w:r>
      <w:r>
        <w:rPr>
          <w:rFonts w:hint="eastAsia"/>
        </w:rPr>
        <w:t>　　第十三节 锦州凯美能源有限公司</w:t>
      </w:r>
      <w:r>
        <w:rPr>
          <w:rFonts w:hint="eastAsia"/>
        </w:rPr>
        <w:br/>
      </w:r>
      <w:r>
        <w:rPr>
          <w:rFonts w:hint="eastAsia"/>
        </w:rPr>
        <w:t>　　第十四节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第十五节 锦州锦容超级电容器</w:t>
      </w:r>
      <w:r>
        <w:rPr>
          <w:rFonts w:hint="eastAsia"/>
        </w:rPr>
        <w:br/>
      </w:r>
      <w:r>
        <w:rPr>
          <w:rFonts w:hint="eastAsia"/>
        </w:rPr>
        <w:t>　　第十六节 江苏双登集团</w:t>
      </w:r>
      <w:r>
        <w:rPr>
          <w:rFonts w:hint="eastAsia"/>
        </w:rPr>
        <w:br/>
      </w:r>
      <w:r>
        <w:rPr>
          <w:rFonts w:hint="eastAsia"/>
        </w:rPr>
        <w:t>　　第十七节 辽宁百纳电气有限公司</w:t>
      </w:r>
      <w:r>
        <w:rPr>
          <w:rFonts w:hint="eastAsia"/>
        </w:rPr>
        <w:br/>
      </w:r>
      <w:r>
        <w:rPr>
          <w:rFonts w:hint="eastAsia"/>
        </w:rPr>
        <w:t>　　第十八节 深圳市富威康超级电容科技有限公司</w:t>
      </w:r>
      <w:r>
        <w:rPr>
          <w:rFonts w:hint="eastAsia"/>
        </w:rPr>
        <w:br/>
      </w:r>
      <w:r>
        <w:rPr>
          <w:rFonts w:hint="eastAsia"/>
        </w:rPr>
        <w:t>　　第十九节 杭州富凯超级电容有限公司</w:t>
      </w:r>
      <w:r>
        <w:rPr>
          <w:rFonts w:hint="eastAsia"/>
        </w:rPr>
        <w:br/>
      </w:r>
      <w:r>
        <w:rPr>
          <w:rFonts w:hint="eastAsia"/>
        </w:rPr>
        <w:t>　　第二十节 保定亿普新能电子有限公司</w:t>
      </w:r>
      <w:r>
        <w:rPr>
          <w:rFonts w:hint="eastAsia"/>
        </w:rPr>
        <w:br/>
      </w:r>
      <w:r>
        <w:rPr>
          <w:rFonts w:hint="eastAsia"/>
        </w:rPr>
        <w:t>　　第二十一节 深圳市正宇能源科技有限公司</w:t>
      </w:r>
      <w:r>
        <w:rPr>
          <w:rFonts w:hint="eastAsia"/>
        </w:rPr>
        <w:br/>
      </w:r>
      <w:r>
        <w:rPr>
          <w:rFonts w:hint="eastAsia"/>
        </w:rPr>
        <w:t>　　第二十二节 北京合众汇能科技有限公司</w:t>
      </w:r>
      <w:r>
        <w:rPr>
          <w:rFonts w:hint="eastAsia"/>
        </w:rPr>
        <w:br/>
      </w:r>
      <w:r>
        <w:rPr>
          <w:rFonts w:hint="eastAsia"/>
        </w:rPr>
        <w:t>　　第二十三节 东莞市铭坤电子科技有限公司</w:t>
      </w:r>
      <w:r>
        <w:rPr>
          <w:rFonts w:hint="eastAsia"/>
        </w:rPr>
        <w:br/>
      </w:r>
      <w:r>
        <w:rPr>
          <w:rFonts w:hint="eastAsia"/>
        </w:rPr>
        <w:t>　　第二十四节 陕西铱星科技有限公司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主要应用市场分析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第二节 无绳电话</w:t>
      </w:r>
      <w:r>
        <w:rPr>
          <w:rFonts w:hint="eastAsia"/>
        </w:rPr>
        <w:br/>
      </w:r>
      <w:r>
        <w:rPr>
          <w:rFonts w:hint="eastAsia"/>
        </w:rPr>
        <w:t>　　第三节 PC机（含笔记本电脑）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彩电</w:t>
      </w:r>
      <w:r>
        <w:rPr>
          <w:rFonts w:hint="eastAsia"/>
        </w:rPr>
        <w:br/>
      </w:r>
      <w:r>
        <w:rPr>
          <w:rFonts w:hint="eastAsia"/>
        </w:rPr>
        <w:t>　　第五节 冰箱</w:t>
      </w:r>
      <w:r>
        <w:rPr>
          <w:rFonts w:hint="eastAsia"/>
        </w:rPr>
        <w:br/>
      </w:r>
      <w:r>
        <w:rPr>
          <w:rFonts w:hint="eastAsia"/>
        </w:rPr>
        <w:t>　　第六节 汽车</w:t>
      </w:r>
      <w:r>
        <w:rPr>
          <w:rFonts w:hint="eastAsia"/>
        </w:rPr>
        <w:br/>
      </w:r>
      <w:r>
        <w:rPr>
          <w:rFonts w:hint="eastAsia"/>
        </w:rPr>
        <w:t>　　第七节 电动自行车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中国电容器行业“十一五”发展规划（含超级电容器）</w:t>
      </w:r>
      <w:r>
        <w:rPr>
          <w:rFonts w:hint="eastAsia"/>
        </w:rPr>
        <w:br/>
      </w:r>
      <w:r>
        <w:rPr>
          <w:rFonts w:hint="eastAsia"/>
        </w:rPr>
        <w:t>　　第一节 主要差距</w:t>
      </w:r>
      <w:r>
        <w:rPr>
          <w:rFonts w:hint="eastAsia"/>
        </w:rPr>
        <w:br/>
      </w:r>
      <w:r>
        <w:rPr>
          <w:rFonts w:hint="eastAsia"/>
        </w:rPr>
        <w:t>　　第二节 “十一五”规划战略目标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三、片式电容器</w:t>
      </w:r>
      <w:r>
        <w:rPr>
          <w:rFonts w:hint="eastAsia"/>
        </w:rPr>
        <w:br/>
      </w:r>
      <w:r>
        <w:rPr>
          <w:rFonts w:hint="eastAsia"/>
        </w:rPr>
        <w:t>　　　　四、陶瓷电容器</w:t>
      </w:r>
      <w:r>
        <w:rPr>
          <w:rFonts w:hint="eastAsia"/>
        </w:rPr>
        <w:br/>
      </w:r>
      <w:r>
        <w:rPr>
          <w:rFonts w:hint="eastAsia"/>
        </w:rPr>
        <w:t>　　　　五、薄膜电容器</w:t>
      </w:r>
      <w:r>
        <w:rPr>
          <w:rFonts w:hint="eastAsia"/>
        </w:rPr>
        <w:br/>
      </w:r>
      <w:r>
        <w:rPr>
          <w:rFonts w:hint="eastAsia"/>
        </w:rPr>
        <w:t>　　　　六、电解电容器</w:t>
      </w:r>
      <w:r>
        <w:rPr>
          <w:rFonts w:hint="eastAsia"/>
        </w:rPr>
        <w:br/>
      </w:r>
      <w:r>
        <w:rPr>
          <w:rFonts w:hint="eastAsia"/>
        </w:rPr>
        <w:t>　　第三节 中-智-林-：主要研究开发领域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1：超级电容器与其他储能技术比较</w:t>
      </w:r>
      <w:r>
        <w:rPr>
          <w:rFonts w:hint="eastAsia"/>
        </w:rPr>
        <w:br/>
      </w:r>
      <w:r>
        <w:rPr>
          <w:rFonts w:hint="eastAsia"/>
        </w:rPr>
        <w:t>　　图表 2：超级电容器储能系统原理图</w:t>
      </w:r>
      <w:r>
        <w:rPr>
          <w:rFonts w:hint="eastAsia"/>
        </w:rPr>
        <w:br/>
      </w:r>
      <w:r>
        <w:rPr>
          <w:rFonts w:hint="eastAsia"/>
        </w:rPr>
        <w:t>　　图表 3：超级电容器工作原理图</w:t>
      </w:r>
      <w:r>
        <w:rPr>
          <w:rFonts w:hint="eastAsia"/>
        </w:rPr>
        <w:br/>
      </w:r>
      <w:r>
        <w:rPr>
          <w:rFonts w:hint="eastAsia"/>
        </w:rPr>
        <w:t>　　图表 4：超级电容器主要炭材料</w:t>
      </w:r>
      <w:r>
        <w:rPr>
          <w:rFonts w:hint="eastAsia"/>
        </w:rPr>
        <w:br/>
      </w:r>
      <w:r>
        <w:rPr>
          <w:rFonts w:hint="eastAsia"/>
        </w:rPr>
        <w:t>　　图表 5：超级电容器主要金属氧化物电极材料</w:t>
      </w:r>
      <w:r>
        <w:rPr>
          <w:rFonts w:hint="eastAsia"/>
        </w:rPr>
        <w:br/>
      </w:r>
      <w:r>
        <w:rPr>
          <w:rFonts w:hint="eastAsia"/>
        </w:rPr>
        <w:t>　　图表 6：中国主要电解液生产厂商</w:t>
      </w:r>
      <w:r>
        <w:rPr>
          <w:rFonts w:hint="eastAsia"/>
        </w:rPr>
        <w:br/>
      </w:r>
      <w:r>
        <w:rPr>
          <w:rFonts w:hint="eastAsia"/>
        </w:rPr>
        <w:t>　　图表 7：中国主要隔膜生产厂商</w:t>
      </w:r>
      <w:r>
        <w:rPr>
          <w:rFonts w:hint="eastAsia"/>
        </w:rPr>
        <w:br/>
      </w:r>
      <w:r>
        <w:rPr>
          <w:rFonts w:hint="eastAsia"/>
        </w:rPr>
        <w:t>　　图表 8：朝阳森塬活性炭有限公司超级电容器专用系列活性炭产品技术指标</w:t>
      </w:r>
      <w:r>
        <w:rPr>
          <w:rFonts w:hint="eastAsia"/>
        </w:rPr>
        <w:br/>
      </w:r>
      <w:r>
        <w:rPr>
          <w:rFonts w:hint="eastAsia"/>
        </w:rPr>
        <w:t>　　图表 9：2005-2009年三季度深圳市新宙邦业务收入统计（亿元）</w:t>
      </w:r>
      <w:r>
        <w:rPr>
          <w:rFonts w:hint="eastAsia"/>
        </w:rPr>
        <w:br/>
      </w:r>
      <w:r>
        <w:rPr>
          <w:rFonts w:hint="eastAsia"/>
        </w:rPr>
        <w:t>　　图表 10：深圳新宙邦科技股份有限公司超级电容器用电解液产品系列</w:t>
      </w:r>
      <w:r>
        <w:rPr>
          <w:rFonts w:hint="eastAsia"/>
        </w:rPr>
        <w:br/>
      </w:r>
      <w:r>
        <w:rPr>
          <w:rFonts w:hint="eastAsia"/>
        </w:rPr>
        <w:t>　　图表 11：2005-2008年国泰华荣化工新材料业务收入统计（亿元）</w:t>
      </w:r>
      <w:r>
        <w:rPr>
          <w:rFonts w:hint="eastAsia"/>
        </w:rPr>
        <w:br/>
      </w:r>
      <w:r>
        <w:rPr>
          <w:rFonts w:hint="eastAsia"/>
        </w:rPr>
        <w:t>　　图表 12：北京方大炭素科技有限公司产品性能</w:t>
      </w:r>
      <w:r>
        <w:rPr>
          <w:rFonts w:hint="eastAsia"/>
        </w:rPr>
        <w:br/>
      </w:r>
      <w:r>
        <w:rPr>
          <w:rFonts w:hint="eastAsia"/>
        </w:rPr>
        <w:t>　　图表 13：不同电压范围内各种超级电容器电解液</w:t>
      </w:r>
      <w:r>
        <w:rPr>
          <w:rFonts w:hint="eastAsia"/>
        </w:rPr>
        <w:br/>
      </w:r>
      <w:r>
        <w:rPr>
          <w:rFonts w:hint="eastAsia"/>
        </w:rPr>
        <w:t>　　图表 14：超级电容器产品工艺流程</w:t>
      </w:r>
      <w:r>
        <w:rPr>
          <w:rFonts w:hint="eastAsia"/>
        </w:rPr>
        <w:br/>
      </w:r>
      <w:r>
        <w:rPr>
          <w:rFonts w:hint="eastAsia"/>
        </w:rPr>
        <w:t>　　图表 15：我国超级电容器市场规模分析（亿元）</w:t>
      </w:r>
      <w:r>
        <w:rPr>
          <w:rFonts w:hint="eastAsia"/>
        </w:rPr>
        <w:br/>
      </w:r>
      <w:r>
        <w:rPr>
          <w:rFonts w:hint="eastAsia"/>
        </w:rPr>
        <w:t>　　图表 16：我国超级电容器市场分布分析</w:t>
      </w:r>
      <w:r>
        <w:rPr>
          <w:rFonts w:hint="eastAsia"/>
        </w:rPr>
        <w:br/>
      </w:r>
      <w:r>
        <w:rPr>
          <w:rFonts w:hint="eastAsia"/>
        </w:rPr>
        <w:t>　　图表 17：2006-2009年EPCOS公司财报指标分析（百万欧元）</w:t>
      </w:r>
      <w:r>
        <w:rPr>
          <w:rFonts w:hint="eastAsia"/>
        </w:rPr>
        <w:br/>
      </w:r>
      <w:r>
        <w:rPr>
          <w:rFonts w:hint="eastAsia"/>
        </w:rPr>
        <w:t>　　图表 18：2009年EPCOS公司主营业务收入构成（百万欧元）</w:t>
      </w:r>
      <w:r>
        <w:rPr>
          <w:rFonts w:hint="eastAsia"/>
        </w:rPr>
        <w:br/>
      </w:r>
      <w:r>
        <w:rPr>
          <w:rFonts w:hint="eastAsia"/>
        </w:rPr>
        <w:t>　　图表 19：TDK和EPCOS的合作</w:t>
      </w:r>
      <w:r>
        <w:rPr>
          <w:rFonts w:hint="eastAsia"/>
        </w:rPr>
        <w:br/>
      </w:r>
      <w:r>
        <w:rPr>
          <w:rFonts w:hint="eastAsia"/>
        </w:rPr>
        <w:t>　　图表 20：EPCOS公司电容器产品</w:t>
      </w:r>
      <w:r>
        <w:rPr>
          <w:rFonts w:hint="eastAsia"/>
        </w:rPr>
        <w:br/>
      </w:r>
      <w:r>
        <w:rPr>
          <w:rFonts w:hint="eastAsia"/>
        </w:rPr>
        <w:t>　　图表 21：2006-2008年美国MAXWELL公司收入统计（千美元）</w:t>
      </w:r>
      <w:r>
        <w:rPr>
          <w:rFonts w:hint="eastAsia"/>
        </w:rPr>
        <w:br/>
      </w:r>
      <w:r>
        <w:rPr>
          <w:rFonts w:hint="eastAsia"/>
        </w:rPr>
        <w:t>　　图表 22：MAXWELL典型产品及其性能</w:t>
      </w:r>
      <w:r>
        <w:rPr>
          <w:rFonts w:hint="eastAsia"/>
        </w:rPr>
        <w:br/>
      </w:r>
      <w:r>
        <w:rPr>
          <w:rFonts w:hint="eastAsia"/>
        </w:rPr>
        <w:t>　　图表 23：NESSCAP公司产品及其性能</w:t>
      </w:r>
      <w:r>
        <w:rPr>
          <w:rFonts w:hint="eastAsia"/>
        </w:rPr>
        <w:br/>
      </w:r>
      <w:r>
        <w:rPr>
          <w:rFonts w:hint="eastAsia"/>
        </w:rPr>
        <w:t>　　图表 24：2006-2008年美国COOPER公司营业收入统计（亿美元）</w:t>
      </w:r>
      <w:r>
        <w:rPr>
          <w:rFonts w:hint="eastAsia"/>
        </w:rPr>
        <w:br/>
      </w:r>
      <w:r>
        <w:rPr>
          <w:rFonts w:hint="eastAsia"/>
        </w:rPr>
        <w:t>　　图表 25：美国COOPER公司典型产品特征</w:t>
      </w:r>
      <w:r>
        <w:rPr>
          <w:rFonts w:hint="eastAsia"/>
        </w:rPr>
        <w:br/>
      </w:r>
      <w:r>
        <w:rPr>
          <w:rFonts w:hint="eastAsia"/>
        </w:rPr>
        <w:t>　　图表 26：2006-2008年日本ELNA公司营业收入统计（亿日元）</w:t>
      </w:r>
      <w:r>
        <w:rPr>
          <w:rFonts w:hint="eastAsia"/>
        </w:rPr>
        <w:br/>
      </w:r>
      <w:r>
        <w:rPr>
          <w:rFonts w:hint="eastAsia"/>
        </w:rPr>
        <w:t>　　图表 27：日本ELNA公司产品系列</w:t>
      </w:r>
      <w:r>
        <w:rPr>
          <w:rFonts w:hint="eastAsia"/>
        </w:rPr>
        <w:br/>
      </w:r>
      <w:r>
        <w:rPr>
          <w:rFonts w:hint="eastAsia"/>
        </w:rPr>
        <w:t>　　图表 28：2008-2009财年日本PANASONIC公司财务分析（10亿日元）</w:t>
      </w:r>
      <w:r>
        <w:rPr>
          <w:rFonts w:hint="eastAsia"/>
        </w:rPr>
        <w:br/>
      </w:r>
      <w:r>
        <w:rPr>
          <w:rFonts w:hint="eastAsia"/>
        </w:rPr>
        <w:t>　　图表 29：日本PANASONIC公司产品系列</w:t>
      </w:r>
      <w:r>
        <w:rPr>
          <w:rFonts w:hint="eastAsia"/>
        </w:rPr>
        <w:br/>
      </w:r>
      <w:r>
        <w:rPr>
          <w:rFonts w:hint="eastAsia"/>
        </w:rPr>
        <w:t>　　图表 30：2006-2008年日本NEC-TOKIN公司营业收入统计（亿日元）</w:t>
      </w:r>
      <w:r>
        <w:rPr>
          <w:rFonts w:hint="eastAsia"/>
        </w:rPr>
        <w:br/>
      </w:r>
      <w:r>
        <w:rPr>
          <w:rFonts w:hint="eastAsia"/>
        </w:rPr>
        <w:t>　　图表 31：NEC/TOKIN典型产品介绍</w:t>
      </w:r>
      <w:r>
        <w:rPr>
          <w:rFonts w:hint="eastAsia"/>
        </w:rPr>
        <w:br/>
      </w:r>
      <w:r>
        <w:rPr>
          <w:rFonts w:hint="eastAsia"/>
        </w:rPr>
        <w:t>　　图表 32：韩国KORCHIP公司概况</w:t>
      </w:r>
      <w:r>
        <w:rPr>
          <w:rFonts w:hint="eastAsia"/>
        </w:rPr>
        <w:br/>
      </w:r>
      <w:r>
        <w:rPr>
          <w:rFonts w:hint="eastAsia"/>
        </w:rPr>
        <w:t>　　图表 33：韩国KORCHIP超级电容器产品示意图</w:t>
      </w:r>
      <w:r>
        <w:rPr>
          <w:rFonts w:hint="eastAsia"/>
        </w:rPr>
        <w:br/>
      </w:r>
      <w:r>
        <w:rPr>
          <w:rFonts w:hint="eastAsia"/>
        </w:rPr>
        <w:t>　　图表 34：韩国KORCHIP超级电容器的产品性能</w:t>
      </w:r>
      <w:r>
        <w:rPr>
          <w:rFonts w:hint="eastAsia"/>
        </w:rPr>
        <w:br/>
      </w:r>
      <w:r>
        <w:rPr>
          <w:rFonts w:hint="eastAsia"/>
        </w:rPr>
        <w:t>　　图表 35：韩国NUINTEK公司产品特性</w:t>
      </w:r>
      <w:r>
        <w:rPr>
          <w:rFonts w:hint="eastAsia"/>
        </w:rPr>
        <w:br/>
      </w:r>
      <w:r>
        <w:rPr>
          <w:rFonts w:hint="eastAsia"/>
        </w:rPr>
        <w:t>　　图表 36：2006-2009财年CAP-XX公司营业收入统计（百万澳元）</w:t>
      </w:r>
      <w:r>
        <w:rPr>
          <w:rFonts w:hint="eastAsia"/>
        </w:rPr>
        <w:br/>
      </w:r>
      <w:r>
        <w:rPr>
          <w:rFonts w:hint="eastAsia"/>
        </w:rPr>
        <w:t>　　图表 37：澳大利亚CAP-XX超级电容器产品性能</w:t>
      </w:r>
      <w:r>
        <w:rPr>
          <w:rFonts w:hint="eastAsia"/>
        </w:rPr>
        <w:br/>
      </w:r>
      <w:r>
        <w:rPr>
          <w:rFonts w:hint="eastAsia"/>
        </w:rPr>
        <w:t>　　图表 38：哈尔滨巨容新能源有限公司超级电容器产品系列</w:t>
      </w:r>
      <w:r>
        <w:rPr>
          <w:rFonts w:hint="eastAsia"/>
        </w:rPr>
        <w:br/>
      </w:r>
      <w:r>
        <w:rPr>
          <w:rFonts w:hint="eastAsia"/>
        </w:rPr>
        <w:t>　　图表 39：上海奥威科技开发有限公司超级电容器产品系列</w:t>
      </w:r>
      <w:r>
        <w:rPr>
          <w:rFonts w:hint="eastAsia"/>
        </w:rPr>
        <w:br/>
      </w:r>
      <w:r>
        <w:rPr>
          <w:rFonts w:hint="eastAsia"/>
        </w:rPr>
        <w:t>　　图表 40：UCE15V30000产品系能指标</w:t>
      </w:r>
      <w:r>
        <w:rPr>
          <w:rFonts w:hint="eastAsia"/>
        </w:rPr>
        <w:br/>
      </w:r>
      <w:r>
        <w:rPr>
          <w:rFonts w:hint="eastAsia"/>
        </w:rPr>
        <w:t>　　图表 41：锦州凯美公司主要产品</w:t>
      </w:r>
      <w:r>
        <w:rPr>
          <w:rFonts w:hint="eastAsia"/>
        </w:rPr>
        <w:br/>
      </w:r>
      <w:r>
        <w:rPr>
          <w:rFonts w:hint="eastAsia"/>
        </w:rPr>
        <w:t>　　图表 42：锦州凯美产品应用</w:t>
      </w:r>
      <w:r>
        <w:rPr>
          <w:rFonts w:hint="eastAsia"/>
        </w:rPr>
        <w:br/>
      </w:r>
      <w:r>
        <w:rPr>
          <w:rFonts w:hint="eastAsia"/>
        </w:rPr>
        <w:t>　　图表 43：北京集星超级电容器产品系列</w:t>
      </w:r>
      <w:r>
        <w:rPr>
          <w:rFonts w:hint="eastAsia"/>
        </w:rPr>
        <w:br/>
      </w:r>
      <w:r>
        <w:rPr>
          <w:rFonts w:hint="eastAsia"/>
        </w:rPr>
        <w:t>　　图表 44：集星联合电子公司产品应用范围</w:t>
      </w:r>
      <w:r>
        <w:rPr>
          <w:rFonts w:hint="eastAsia"/>
        </w:rPr>
        <w:br/>
      </w:r>
      <w:r>
        <w:rPr>
          <w:rFonts w:hint="eastAsia"/>
        </w:rPr>
        <w:t>　　图表 45：2005-2008年锦州锦容电器业务收入统计（亿元）</w:t>
      </w:r>
      <w:r>
        <w:rPr>
          <w:rFonts w:hint="eastAsia"/>
        </w:rPr>
        <w:br/>
      </w:r>
      <w:r>
        <w:rPr>
          <w:rFonts w:hint="eastAsia"/>
        </w:rPr>
        <w:t>　　图表 46：锦州锦容超级电容器产品介绍</w:t>
      </w:r>
      <w:r>
        <w:rPr>
          <w:rFonts w:hint="eastAsia"/>
        </w:rPr>
        <w:br/>
      </w:r>
      <w:r>
        <w:rPr>
          <w:rFonts w:hint="eastAsia"/>
        </w:rPr>
        <w:t>　　图表 47：2005-2008年江苏双登集团业务收入统计（亿元）</w:t>
      </w:r>
      <w:r>
        <w:rPr>
          <w:rFonts w:hint="eastAsia"/>
        </w:rPr>
        <w:br/>
      </w:r>
      <w:r>
        <w:rPr>
          <w:rFonts w:hint="eastAsia"/>
        </w:rPr>
        <w:t>　　图表 48：江苏双登超级电容器产品规格和主要参数</w:t>
      </w:r>
      <w:r>
        <w:rPr>
          <w:rFonts w:hint="eastAsia"/>
        </w:rPr>
        <w:br/>
      </w:r>
      <w:r>
        <w:rPr>
          <w:rFonts w:hint="eastAsia"/>
        </w:rPr>
        <w:t>　　图表 49：辽宁百纳电气有限公司产品系列</w:t>
      </w:r>
      <w:r>
        <w:rPr>
          <w:rFonts w:hint="eastAsia"/>
        </w:rPr>
        <w:br/>
      </w:r>
      <w:r>
        <w:rPr>
          <w:rFonts w:hint="eastAsia"/>
        </w:rPr>
        <w:t>　　图表 50：2.3V SCEC系列产品参数</w:t>
      </w:r>
      <w:r>
        <w:rPr>
          <w:rFonts w:hint="eastAsia"/>
        </w:rPr>
        <w:br/>
      </w:r>
      <w:r>
        <w:rPr>
          <w:rFonts w:hint="eastAsia"/>
        </w:rPr>
        <w:t>　　图表 51：辽宁百纳电气有限公司产品应用范围</w:t>
      </w:r>
      <w:r>
        <w:rPr>
          <w:rFonts w:hint="eastAsia"/>
        </w:rPr>
        <w:br/>
      </w:r>
      <w:r>
        <w:rPr>
          <w:rFonts w:hint="eastAsia"/>
        </w:rPr>
        <w:t>　　图表 52：深圳市富威康超级电容器有限公司产品系列</w:t>
      </w:r>
      <w:r>
        <w:rPr>
          <w:rFonts w:hint="eastAsia"/>
        </w:rPr>
        <w:br/>
      </w:r>
      <w:r>
        <w:rPr>
          <w:rFonts w:hint="eastAsia"/>
        </w:rPr>
        <w:t>　　图表 53：杭州富凯超级电容有限公司产品特性及应用范围</w:t>
      </w:r>
      <w:r>
        <w:rPr>
          <w:rFonts w:hint="eastAsia"/>
        </w:rPr>
        <w:br/>
      </w:r>
      <w:r>
        <w:rPr>
          <w:rFonts w:hint="eastAsia"/>
        </w:rPr>
        <w:t>　　图表 54：保定亿普新能电子有限公司超级电容器产品系列</w:t>
      </w:r>
      <w:r>
        <w:rPr>
          <w:rFonts w:hint="eastAsia"/>
        </w:rPr>
        <w:br/>
      </w:r>
      <w:r>
        <w:rPr>
          <w:rFonts w:hint="eastAsia"/>
        </w:rPr>
        <w:t>　　图表 55：北京合众汇能科技产品系列</w:t>
      </w:r>
      <w:r>
        <w:rPr>
          <w:rFonts w:hint="eastAsia"/>
        </w:rPr>
        <w:br/>
      </w:r>
      <w:r>
        <w:rPr>
          <w:rFonts w:hint="eastAsia"/>
        </w:rPr>
        <w:t>　　图表 56：东莞市铭坤电子科技有限公司产品系列</w:t>
      </w:r>
      <w:r>
        <w:rPr>
          <w:rFonts w:hint="eastAsia"/>
        </w:rPr>
        <w:br/>
      </w:r>
      <w:r>
        <w:rPr>
          <w:rFonts w:hint="eastAsia"/>
        </w:rPr>
        <w:t>　　图表 57：陕西铱星科技有限公司功率型超级电容产品性能</w:t>
      </w:r>
      <w:r>
        <w:rPr>
          <w:rFonts w:hint="eastAsia"/>
        </w:rPr>
        <w:br/>
      </w:r>
      <w:r>
        <w:rPr>
          <w:rFonts w:hint="eastAsia"/>
        </w:rPr>
        <w:t>　　图表 58：2006-2009年全球手机市场出货量统计（亿部）</w:t>
      </w:r>
      <w:r>
        <w:rPr>
          <w:rFonts w:hint="eastAsia"/>
        </w:rPr>
        <w:br/>
      </w:r>
      <w:r>
        <w:rPr>
          <w:rFonts w:hint="eastAsia"/>
        </w:rPr>
        <w:t>　　图表 59：2008年球手机厂商排名、出货量（百万部）与市场份额</w:t>
      </w:r>
      <w:r>
        <w:rPr>
          <w:rFonts w:hint="eastAsia"/>
        </w:rPr>
        <w:br/>
      </w:r>
      <w:r>
        <w:rPr>
          <w:rFonts w:hint="eastAsia"/>
        </w:rPr>
        <w:t>　　图表 60：2009年第三季全球手机厂商出货量排行（百万部）</w:t>
      </w:r>
      <w:r>
        <w:rPr>
          <w:rFonts w:hint="eastAsia"/>
        </w:rPr>
        <w:br/>
      </w:r>
      <w:r>
        <w:rPr>
          <w:rFonts w:hint="eastAsia"/>
        </w:rPr>
        <w:t>　　图表 61：2006-2010年中国手机市场销售量预测（亿部）</w:t>
      </w:r>
      <w:r>
        <w:rPr>
          <w:rFonts w:hint="eastAsia"/>
        </w:rPr>
        <w:br/>
      </w:r>
      <w:r>
        <w:rPr>
          <w:rFonts w:hint="eastAsia"/>
        </w:rPr>
        <w:t>　　图表 62：2009－2011年中国3G手机销量预测（万部）</w:t>
      </w:r>
      <w:r>
        <w:rPr>
          <w:rFonts w:hint="eastAsia"/>
        </w:rPr>
        <w:br/>
      </w:r>
      <w:r>
        <w:rPr>
          <w:rFonts w:hint="eastAsia"/>
        </w:rPr>
        <w:t>　　图表 63：2006-2010年中国手机产量预测（亿部）</w:t>
      </w:r>
      <w:r>
        <w:rPr>
          <w:rFonts w:hint="eastAsia"/>
        </w:rPr>
        <w:br/>
      </w:r>
      <w:r>
        <w:rPr>
          <w:rFonts w:hint="eastAsia"/>
        </w:rPr>
        <w:t>　　图表 64：2007-2008年手机分产品比重情况</w:t>
      </w:r>
      <w:r>
        <w:rPr>
          <w:rFonts w:hint="eastAsia"/>
        </w:rPr>
        <w:br/>
      </w:r>
      <w:r>
        <w:rPr>
          <w:rFonts w:hint="eastAsia"/>
        </w:rPr>
        <w:t>　　图表 65：2006-2010年中国无绳电话产量预测（亿部）</w:t>
      </w:r>
      <w:r>
        <w:rPr>
          <w:rFonts w:hint="eastAsia"/>
        </w:rPr>
        <w:br/>
      </w:r>
      <w:r>
        <w:rPr>
          <w:rFonts w:hint="eastAsia"/>
        </w:rPr>
        <w:t>　　图表 66：2006-2010年全球PC机出货量预测（亿台）</w:t>
      </w:r>
      <w:r>
        <w:rPr>
          <w:rFonts w:hint="eastAsia"/>
        </w:rPr>
        <w:br/>
      </w:r>
      <w:r>
        <w:rPr>
          <w:rFonts w:hint="eastAsia"/>
        </w:rPr>
        <w:t>　　图表 67：2006-2010年全球笔记本电脑出货量预测（亿台）</w:t>
      </w:r>
      <w:r>
        <w:rPr>
          <w:rFonts w:hint="eastAsia"/>
        </w:rPr>
        <w:br/>
      </w:r>
      <w:r>
        <w:rPr>
          <w:rFonts w:hint="eastAsia"/>
        </w:rPr>
        <w:t>　　图表 68：2006-2010年中国PC机产量预测（亿台）</w:t>
      </w:r>
      <w:r>
        <w:rPr>
          <w:rFonts w:hint="eastAsia"/>
        </w:rPr>
        <w:br/>
      </w:r>
      <w:r>
        <w:rPr>
          <w:rFonts w:hint="eastAsia"/>
        </w:rPr>
        <w:t>　　图表 69：2006-2010年中国笔记本电脑产量预测（亿台）</w:t>
      </w:r>
      <w:r>
        <w:rPr>
          <w:rFonts w:hint="eastAsia"/>
        </w:rPr>
        <w:br/>
      </w:r>
      <w:r>
        <w:rPr>
          <w:rFonts w:hint="eastAsia"/>
        </w:rPr>
        <w:t>　　图表 70：2008年1-12月全国计算机类产品生产、出口情况（单位：万台）</w:t>
      </w:r>
      <w:r>
        <w:rPr>
          <w:rFonts w:hint="eastAsia"/>
        </w:rPr>
        <w:br/>
      </w:r>
      <w:r>
        <w:rPr>
          <w:rFonts w:hint="eastAsia"/>
        </w:rPr>
        <w:t>　　图表 71：2006-2010年中国彩电产量预测（亿台）</w:t>
      </w:r>
      <w:r>
        <w:rPr>
          <w:rFonts w:hint="eastAsia"/>
        </w:rPr>
        <w:br/>
      </w:r>
      <w:r>
        <w:rPr>
          <w:rFonts w:hint="eastAsia"/>
        </w:rPr>
        <w:t>　　图表 72：2008年中国彩电市场产品结构（按产量）</w:t>
      </w:r>
      <w:r>
        <w:rPr>
          <w:rFonts w:hint="eastAsia"/>
        </w:rPr>
        <w:br/>
      </w:r>
      <w:r>
        <w:rPr>
          <w:rFonts w:hint="eastAsia"/>
        </w:rPr>
        <w:t>　　图表 73：2006-2010年中国家用电冰箱产量预测（亿台）</w:t>
      </w:r>
      <w:r>
        <w:rPr>
          <w:rFonts w:hint="eastAsia"/>
        </w:rPr>
        <w:br/>
      </w:r>
      <w:r>
        <w:rPr>
          <w:rFonts w:hint="eastAsia"/>
        </w:rPr>
        <w:t>　　图表 74：2006-2010年中国汽车产量预测（万辆）</w:t>
      </w:r>
      <w:r>
        <w:rPr>
          <w:rFonts w:hint="eastAsia"/>
        </w:rPr>
        <w:br/>
      </w:r>
      <w:r>
        <w:rPr>
          <w:rFonts w:hint="eastAsia"/>
        </w:rPr>
        <w:t>　　图表 75：2004-2012年中国电动自行车产量统计预测 万辆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8e56461a04962" w:history="1">
        <w:r>
          <w:rPr>
            <w:rStyle w:val="Hyperlink"/>
          </w:rPr>
          <w:t>2009年版中国超级电容器市场竞争格局研究报告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8e56461a04962" w:history="1">
        <w:r>
          <w:rPr>
            <w:rStyle w:val="Hyperlink"/>
          </w:rPr>
          <w:t>https://www.20087.com/2010-05/R_2009nianbanchaojidianrongqishichangj.html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热点：高压变压器、超级电容器和电池的区别、dielectric、超级电容器是什么、超级电容能当电池用吗、超级电容器龙头股票、超级电容器十大厂家、超级电容器正负极材料、超级电容应用领域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03112915a4fbe" w:history="1">
      <w:r>
        <w:rPr>
          <w:rStyle w:val="Hyperlink"/>
        </w:rPr>
        <w:t>2009年版中国超级电容器市场竞争格局研究报告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nianbanchaojidianrongqishichangj.html" TargetMode="External" Id="R3d78e56461a0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nianbanchaojidianrongqishichangj.html" TargetMode="External" Id="Rb6c03112915a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2010-05-23T04:02:00Z</dcterms:created>
  <dcterms:modified xsi:type="dcterms:W3CDTF">2010-05-23T05:02:00Z</dcterms:modified>
  <dc:subject>2009年版中国超级电容器市场竞争格局研究报告</dc:subject>
  <dc:title>2009年版中国超级电容器市场竞争格局研究报告</dc:title>
  <cp:keywords>2009年版中国超级电容器市场竞争格局研究报告</cp:keywords>
  <dc:description>2009年版中国超级电容器市场竞争格局研究报告</dc:description>
</cp:coreProperties>
</file>