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b4c6169da4131" w:history="1">
              <w:r>
                <w:rPr>
                  <w:rStyle w:val="Hyperlink"/>
                </w:rPr>
                <w:t>2009-2010年中国教育行业IT应用市场研究分析报告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b4c6169da4131" w:history="1">
              <w:r>
                <w:rPr>
                  <w:rStyle w:val="Hyperlink"/>
                </w:rPr>
                <w:t>2009-2010年中国教育行业IT应用市场研究分析报告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bb4c6169da4131" w:history="1">
                <w:r>
                  <w:rPr>
                    <w:rStyle w:val="Hyperlink"/>
                  </w:rPr>
                  <w:t>https://www.20087.com/2010-05/R_2009_2010jiaoyuxingyeyingyongshichan.html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央财政加大教育投资力度，教育部全面深入部署实施教育行业信息化建设，全国教育信息化建设稳步前进，在规模建设、技术装备现代化等方面取得了长足的发展，教育信息化基建工程的持续投资和重点信息工程的推进使教育信息化投资规模保持一个较快的增长态势。</w:t>
      </w:r>
      <w:r>
        <w:rPr>
          <w:rFonts w:hint="eastAsia"/>
        </w:rPr>
        <w:br/>
      </w:r>
      <w:r>
        <w:rPr>
          <w:rFonts w:hint="eastAsia"/>
        </w:rPr>
        <w:t>　　教育部围绕2009年工作要点，在教育信息化建设上谋发展提质量，积极研究制定国家中长期教育改革和发展规划纲要，加速部署以教育电子政务、农村中小学现代远程教育、中国下一代互联网示范工程CNGI为重点的信息化系统，加快既有资源的整合和大系统间的互联互通，进一步深化教育行政部门和学校的门户网站建设，提高应用水平；加强电子政务安全保障体系建设，大力推进教育信息网络和信息系统安全保护工作.</w:t>
      </w:r>
      <w:r>
        <w:rPr>
          <w:rFonts w:hint="eastAsia"/>
        </w:rPr>
        <w:br/>
      </w:r>
      <w:r>
        <w:rPr>
          <w:rFonts w:hint="eastAsia"/>
        </w:rPr>
        <w:t>　　2009年中国教育继续快速稳步前进，针对行业政策环境影响、教育行业IT应用投资结构、投资方向、重点建设项目、以及未来行业发展趋势，发布的《</w:t>
      </w:r>
      <w:hyperlink r:id="Rc5bb4c6169da4131" w:history="1">
        <w:r>
          <w:rPr>
            <w:rStyle w:val="Hyperlink"/>
          </w:rPr>
          <w:t>2009-2010年中国教育行业IT应用市场研究分析报告</w:t>
        </w:r>
      </w:hyperlink>
      <w:r>
        <w:rPr>
          <w:rFonts w:hint="eastAsia"/>
        </w:rPr>
        <w:t>》，将帮助业界厂商、投资者、产业人士更精确地把握中国教育行业IT应用市场发展规律、更深入地梳理应用价值迁移轨迹。</w:t>
      </w:r>
      <w:r>
        <w:rPr>
          <w:rFonts w:hint="eastAsia"/>
        </w:rPr>
        <w:br/>
      </w:r>
      <w:r>
        <w:rPr>
          <w:rFonts w:hint="eastAsia"/>
        </w:rPr>
        <w:t>　　从政策、发展和经济运行等方面，分析了内外部环境对教育行业IT应用的影响。</w:t>
      </w:r>
      <w:r>
        <w:rPr>
          <w:rFonts w:hint="eastAsia"/>
        </w:rPr>
        <w:br/>
      </w:r>
      <w:r>
        <w:rPr>
          <w:rFonts w:hint="eastAsia"/>
        </w:rPr>
        <w:t>　　从投资规模、投资结构和投资重点等角度，分析了教育行业目前IT应用投资的规模和现状。</w:t>
      </w:r>
      <w:r>
        <w:rPr>
          <w:rFonts w:hint="eastAsia"/>
        </w:rPr>
        <w:br/>
      </w:r>
      <w:r>
        <w:rPr>
          <w:rFonts w:hint="eastAsia"/>
        </w:rPr>
        <w:t>　　从硬件、软件和IT服务等产品类别，分析了教育行业IT产品的应用现状。</w:t>
      </w:r>
      <w:r>
        <w:rPr>
          <w:rFonts w:hint="eastAsia"/>
        </w:rPr>
        <w:br/>
      </w:r>
      <w:r>
        <w:rPr>
          <w:rFonts w:hint="eastAsia"/>
        </w:rPr>
        <w:t>　　重点研究了教育行业的多种IT解决方案，从行业用户和应用情况的角度，对IT解决方案进行了分析，并列举多家服务提供商的解决方案进行横向对比研究。</w:t>
      </w:r>
      <w:r>
        <w:rPr>
          <w:rFonts w:hint="eastAsia"/>
        </w:rPr>
        <w:br/>
      </w:r>
      <w:r>
        <w:rPr>
          <w:rFonts w:hint="eastAsia"/>
        </w:rPr>
        <w:t>　　对未来一段时间内IT产品市场和行业IT产品投资规模进行了分析和展望。</w:t>
      </w:r>
      <w:r>
        <w:rPr>
          <w:rFonts w:hint="eastAsia"/>
        </w:rPr>
        <w:br/>
      </w:r>
      <w:r>
        <w:rPr>
          <w:rFonts w:hint="eastAsia"/>
        </w:rPr>
        <w:t>　　一、2009年中国教育行业IT应用市场发展环境</w:t>
      </w:r>
      <w:r>
        <w:rPr>
          <w:rFonts w:hint="eastAsia"/>
        </w:rPr>
        <w:br/>
      </w:r>
      <w:r>
        <w:rPr>
          <w:rFonts w:hint="eastAsia"/>
        </w:rPr>
        <w:t>　　（一） 行业政策环境及其对IT应用影响</w:t>
      </w:r>
      <w:r>
        <w:rPr>
          <w:rFonts w:hint="eastAsia"/>
        </w:rPr>
        <w:br/>
      </w:r>
      <w:r>
        <w:rPr>
          <w:rFonts w:hint="eastAsia"/>
        </w:rPr>
        <w:t>　　1、中央持续关注推进教育发展</w:t>
      </w:r>
      <w:r>
        <w:rPr>
          <w:rFonts w:hint="eastAsia"/>
        </w:rPr>
        <w:br/>
      </w:r>
      <w:r>
        <w:rPr>
          <w:rFonts w:hint="eastAsia"/>
        </w:rPr>
        <w:t>　　2、国家中长期教育改革和发展规划纲要进入起步阶段</w:t>
      </w:r>
      <w:r>
        <w:rPr>
          <w:rFonts w:hint="eastAsia"/>
        </w:rPr>
        <w:br/>
      </w:r>
      <w:r>
        <w:rPr>
          <w:rFonts w:hint="eastAsia"/>
        </w:rPr>
        <w:t>　　3、教育部全面深入部署实施教育行业信息化建设</w:t>
      </w:r>
      <w:r>
        <w:rPr>
          <w:rFonts w:hint="eastAsia"/>
        </w:rPr>
        <w:br/>
      </w:r>
      <w:r>
        <w:rPr>
          <w:rFonts w:hint="eastAsia"/>
        </w:rPr>
        <w:t>　　（二） 行业经济运行及其对IT应用影响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（三） 行业竞争及其对IT应用影响</w:t>
      </w:r>
      <w:r>
        <w:rPr>
          <w:rFonts w:hint="eastAsia"/>
        </w:rPr>
        <w:br/>
      </w:r>
      <w:r>
        <w:rPr>
          <w:rFonts w:hint="eastAsia"/>
        </w:rPr>
        <w:t>　　1、行业结构</w:t>
      </w:r>
      <w:r>
        <w:rPr>
          <w:rFonts w:hint="eastAsia"/>
        </w:rPr>
        <w:br/>
      </w:r>
      <w:r>
        <w:rPr>
          <w:rFonts w:hint="eastAsia"/>
        </w:rPr>
        <w:t>　　2、行业竞争</w:t>
      </w:r>
      <w:r>
        <w:rPr>
          <w:rFonts w:hint="eastAsia"/>
        </w:rPr>
        <w:br/>
      </w:r>
      <w:r>
        <w:rPr>
          <w:rFonts w:hint="eastAsia"/>
        </w:rPr>
        <w:t>　　二、2009年中国教育行业IT投资概况</w:t>
      </w:r>
      <w:r>
        <w:rPr>
          <w:rFonts w:hint="eastAsia"/>
        </w:rPr>
        <w:br/>
      </w:r>
      <w:r>
        <w:rPr>
          <w:rFonts w:hint="eastAsia"/>
        </w:rPr>
        <w:t>　　（一） 总体投资规模</w:t>
      </w:r>
      <w:r>
        <w:rPr>
          <w:rFonts w:hint="eastAsia"/>
        </w:rPr>
        <w:br/>
      </w:r>
      <w:r>
        <w:rPr>
          <w:rFonts w:hint="eastAsia"/>
        </w:rPr>
        <w:t>　　1、IT投资规模</w:t>
      </w:r>
      <w:r>
        <w:rPr>
          <w:rFonts w:hint="eastAsia"/>
        </w:rPr>
        <w:br/>
      </w:r>
      <w:r>
        <w:rPr>
          <w:rFonts w:hint="eastAsia"/>
        </w:rPr>
        <w:t>　　2、IT投资总体架构</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3、用户类型投资结构</w:t>
      </w:r>
      <w:r>
        <w:rPr>
          <w:rFonts w:hint="eastAsia"/>
        </w:rPr>
        <w:br/>
      </w:r>
      <w:r>
        <w:rPr>
          <w:rFonts w:hint="eastAsia"/>
        </w:rPr>
        <w:t>　　（三） 投资重点</w:t>
      </w:r>
      <w:r>
        <w:rPr>
          <w:rFonts w:hint="eastAsia"/>
        </w:rPr>
        <w:br/>
      </w:r>
      <w:r>
        <w:rPr>
          <w:rFonts w:hint="eastAsia"/>
        </w:rPr>
        <w:t>　　1、农村中小学现代远程教育</w:t>
      </w:r>
      <w:r>
        <w:rPr>
          <w:rFonts w:hint="eastAsia"/>
        </w:rPr>
        <w:br/>
      </w:r>
      <w:r>
        <w:rPr>
          <w:rFonts w:hint="eastAsia"/>
        </w:rPr>
        <w:t>　　2、中国下一代互联网示范工程CNGI</w:t>
      </w:r>
      <w:r>
        <w:rPr>
          <w:rFonts w:hint="eastAsia"/>
        </w:rPr>
        <w:br/>
      </w:r>
      <w:r>
        <w:rPr>
          <w:rFonts w:hint="eastAsia"/>
        </w:rPr>
        <w:t>　　3、教育电子政务</w:t>
      </w:r>
      <w:r>
        <w:rPr>
          <w:rFonts w:hint="eastAsia"/>
        </w:rPr>
        <w:br/>
      </w:r>
      <w:r>
        <w:rPr>
          <w:rFonts w:hint="eastAsia"/>
        </w:rPr>
        <w:t>　　三、2009年中国教育行业IT应用分析</w:t>
      </w:r>
      <w:r>
        <w:rPr>
          <w:rFonts w:hint="eastAsia"/>
        </w:rPr>
        <w:br/>
      </w:r>
      <w:r>
        <w:rPr>
          <w:rFonts w:hint="eastAsia"/>
        </w:rPr>
        <w:t>　　（一） 硬件应用状况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（二） 软件应用状况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四、2009年中国教育行业IT解决方案应用分析</w:t>
      </w:r>
      <w:r>
        <w:rPr>
          <w:rFonts w:hint="eastAsia"/>
        </w:rPr>
        <w:br/>
      </w:r>
      <w:r>
        <w:rPr>
          <w:rFonts w:hint="eastAsia"/>
        </w:rPr>
        <w:t>　　（一） 基础网络</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（1） 主力厂商竞争策略分析</w:t>
      </w:r>
      <w:r>
        <w:rPr>
          <w:rFonts w:hint="eastAsia"/>
        </w:rPr>
        <w:br/>
      </w:r>
      <w:r>
        <w:rPr>
          <w:rFonts w:hint="eastAsia"/>
        </w:rPr>
        <w:t>　　（2） 主力厂商竞争力评估</w:t>
      </w:r>
      <w:r>
        <w:rPr>
          <w:rFonts w:hint="eastAsia"/>
        </w:rPr>
        <w:br/>
      </w:r>
      <w:r>
        <w:rPr>
          <w:rFonts w:hint="eastAsia"/>
        </w:rPr>
        <w:t>　　（二） 支撑平台</w:t>
      </w:r>
      <w:r>
        <w:rPr>
          <w:rFonts w:hint="eastAsia"/>
        </w:rPr>
        <w:br/>
      </w:r>
      <w:r>
        <w:rPr>
          <w:rFonts w:hint="eastAsia"/>
        </w:rPr>
        <w:t>　　（三） 集成应用</w:t>
      </w:r>
      <w:r>
        <w:rPr>
          <w:rFonts w:hint="eastAsia"/>
        </w:rPr>
        <w:br/>
      </w:r>
      <w:r>
        <w:rPr>
          <w:rFonts w:hint="eastAsia"/>
        </w:rPr>
        <w:t>　　五、2010-2012年中国教育行业IT应用市场需求</w:t>
      </w:r>
      <w:r>
        <w:rPr>
          <w:rFonts w:hint="eastAsia"/>
        </w:rPr>
        <w:br/>
      </w:r>
      <w:r>
        <w:rPr>
          <w:rFonts w:hint="eastAsia"/>
        </w:rPr>
        <w:t>　　（一） 需求影响因素</w:t>
      </w:r>
      <w:r>
        <w:rPr>
          <w:rFonts w:hint="eastAsia"/>
        </w:rPr>
        <w:br/>
      </w:r>
      <w:r>
        <w:rPr>
          <w:rFonts w:hint="eastAsia"/>
        </w:rPr>
        <w:t>　　1、政策</w:t>
      </w:r>
      <w:r>
        <w:rPr>
          <w:rFonts w:hint="eastAsia"/>
        </w:rPr>
        <w:br/>
      </w:r>
      <w:r>
        <w:rPr>
          <w:rFonts w:hint="eastAsia"/>
        </w:rPr>
        <w:t>　　2、业务演进</w:t>
      </w:r>
      <w:r>
        <w:rPr>
          <w:rFonts w:hint="eastAsia"/>
        </w:rPr>
        <w:br/>
      </w:r>
      <w:r>
        <w:rPr>
          <w:rFonts w:hint="eastAsia"/>
        </w:rPr>
        <w:t>　　3、行业变革</w:t>
      </w:r>
      <w:r>
        <w:rPr>
          <w:rFonts w:hint="eastAsia"/>
        </w:rPr>
        <w:br/>
      </w:r>
      <w:r>
        <w:rPr>
          <w:rFonts w:hint="eastAsia"/>
        </w:rPr>
        <w:t>　　（二） 重点建设项目</w:t>
      </w:r>
      <w:r>
        <w:rPr>
          <w:rFonts w:hint="eastAsia"/>
        </w:rPr>
        <w:br/>
      </w:r>
      <w:r>
        <w:rPr>
          <w:rFonts w:hint="eastAsia"/>
        </w:rPr>
        <w:t>　　1、农村现代远程教育网建设项目</w:t>
      </w:r>
      <w:r>
        <w:rPr>
          <w:rFonts w:hint="eastAsia"/>
        </w:rPr>
        <w:br/>
      </w:r>
      <w:r>
        <w:rPr>
          <w:rFonts w:hint="eastAsia"/>
        </w:rPr>
        <w:t>　　2、国家大学生就业信息和招聘网络建设项目</w:t>
      </w:r>
      <w:r>
        <w:rPr>
          <w:rFonts w:hint="eastAsia"/>
        </w:rPr>
        <w:br/>
      </w:r>
      <w:r>
        <w:rPr>
          <w:rFonts w:hint="eastAsia"/>
        </w:rPr>
        <w:t>　　3、高等教育机构数据库及其管理系统建设项目</w:t>
      </w:r>
      <w:r>
        <w:rPr>
          <w:rFonts w:hint="eastAsia"/>
        </w:rPr>
        <w:br/>
      </w:r>
      <w:r>
        <w:rPr>
          <w:rFonts w:hint="eastAsia"/>
        </w:rPr>
        <w:t>　　4、教育机构学生师资等教育基础数据库建设</w:t>
      </w:r>
      <w:r>
        <w:rPr>
          <w:rFonts w:hint="eastAsia"/>
        </w:rPr>
        <w:br/>
      </w:r>
      <w:r>
        <w:rPr>
          <w:rFonts w:hint="eastAsia"/>
        </w:rPr>
        <w:t>　　（三） 细分市场分析</w:t>
      </w:r>
      <w:r>
        <w:rPr>
          <w:rFonts w:hint="eastAsia"/>
        </w:rPr>
        <w:br/>
      </w:r>
      <w:r>
        <w:rPr>
          <w:rFonts w:hint="eastAsia"/>
        </w:rPr>
        <w:t>　　六、2010-2012年中国教育行业IT应用投资预测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（1） 硬件</w:t>
      </w:r>
      <w:r>
        <w:rPr>
          <w:rFonts w:hint="eastAsia"/>
        </w:rPr>
        <w:br/>
      </w:r>
      <w:r>
        <w:rPr>
          <w:rFonts w:hint="eastAsia"/>
        </w:rPr>
        <w:t>　　（2） 软件</w:t>
      </w:r>
      <w:r>
        <w:rPr>
          <w:rFonts w:hint="eastAsia"/>
        </w:rPr>
        <w:br/>
      </w:r>
      <w:r>
        <w:rPr>
          <w:rFonts w:hint="eastAsia"/>
        </w:rPr>
        <w:t>　　（3） IT服务</w:t>
      </w:r>
      <w:r>
        <w:rPr>
          <w:rFonts w:hint="eastAsia"/>
        </w:rPr>
        <w:br/>
      </w:r>
      <w:r>
        <w:rPr>
          <w:rFonts w:hint="eastAsia"/>
        </w:rPr>
        <w:t>　　2、区域结构</w:t>
      </w:r>
      <w:r>
        <w:rPr>
          <w:rFonts w:hint="eastAsia"/>
        </w:rPr>
        <w:br/>
      </w:r>
      <w:r>
        <w:rPr>
          <w:rFonts w:hint="eastAsia"/>
        </w:rPr>
        <w:t>　　3、重点投资系统</w:t>
      </w:r>
      <w:r>
        <w:rPr>
          <w:rFonts w:hint="eastAsia"/>
        </w:rPr>
        <w:br/>
      </w:r>
      <w:r>
        <w:rPr>
          <w:rFonts w:hint="eastAsia"/>
        </w:rPr>
        <w:t>　　七、建议</w:t>
      </w:r>
      <w:r>
        <w:rPr>
          <w:rFonts w:hint="eastAsia"/>
        </w:rPr>
        <w:br/>
      </w:r>
      <w:r>
        <w:rPr>
          <w:rFonts w:hint="eastAsia"/>
        </w:rPr>
        <w:t>　　表目录</w:t>
      </w:r>
      <w:r>
        <w:rPr>
          <w:rFonts w:hint="eastAsia"/>
        </w:rPr>
        <w:br/>
      </w:r>
      <w:r>
        <w:rPr>
          <w:rFonts w:hint="eastAsia"/>
        </w:rPr>
        <w:t>　　2007-2009年中国教育行业IT应用市场规模</w:t>
      </w:r>
      <w:r>
        <w:rPr>
          <w:rFonts w:hint="eastAsia"/>
        </w:rPr>
        <w:br/>
      </w:r>
      <w:r>
        <w:rPr>
          <w:rFonts w:hint="eastAsia"/>
        </w:rPr>
        <w:t>　　2009年1-4季度中国教育行业IT应用市场规模</w:t>
      </w:r>
      <w:r>
        <w:rPr>
          <w:rFonts w:hint="eastAsia"/>
        </w:rPr>
        <w:br/>
      </w:r>
      <w:r>
        <w:rPr>
          <w:rFonts w:hint="eastAsia"/>
        </w:rPr>
        <w:t>　　2009年中国教育行业IT应用产品价格段分布</w:t>
      </w:r>
      <w:r>
        <w:rPr>
          <w:rFonts w:hint="eastAsia"/>
        </w:rPr>
        <w:br/>
      </w:r>
      <w:r>
        <w:rPr>
          <w:rFonts w:hint="eastAsia"/>
        </w:rPr>
        <w:t>　　2009年中国教育行业IT应用垂直市场段销售量情况</w:t>
      </w:r>
      <w:r>
        <w:rPr>
          <w:rFonts w:hint="eastAsia"/>
        </w:rPr>
        <w:br/>
      </w:r>
      <w:r>
        <w:rPr>
          <w:rFonts w:hint="eastAsia"/>
        </w:rPr>
        <w:t>　　2009年中国教育行业IT应用平行市场段销售量情况</w:t>
      </w:r>
      <w:r>
        <w:rPr>
          <w:rFonts w:hint="eastAsia"/>
        </w:rPr>
        <w:br/>
      </w:r>
      <w:r>
        <w:rPr>
          <w:rFonts w:hint="eastAsia"/>
        </w:rPr>
        <w:t>　　2009年中国教育行业IT应用区域市场段销售量情况</w:t>
      </w:r>
      <w:r>
        <w:rPr>
          <w:rFonts w:hint="eastAsia"/>
        </w:rPr>
        <w:br/>
      </w:r>
      <w:r>
        <w:rPr>
          <w:rFonts w:hint="eastAsia"/>
        </w:rPr>
        <w:t>　　图目录</w:t>
      </w:r>
      <w:r>
        <w:rPr>
          <w:rFonts w:hint="eastAsia"/>
        </w:rPr>
        <w:br/>
      </w:r>
      <w:r>
        <w:rPr>
          <w:rFonts w:hint="eastAsia"/>
        </w:rPr>
        <w:t>　　2007-2009年中国教育行业IT应用市场规模与增长</w:t>
      </w:r>
      <w:r>
        <w:rPr>
          <w:rFonts w:hint="eastAsia"/>
        </w:rPr>
        <w:br/>
      </w:r>
      <w:r>
        <w:rPr>
          <w:rFonts w:hint="eastAsia"/>
        </w:rPr>
        <w:t>　　2009年1-4季度中国教育行业IT应用销量环比增长情况</w:t>
      </w:r>
      <w:r>
        <w:rPr>
          <w:rFonts w:hint="eastAsia"/>
        </w:rPr>
        <w:br/>
      </w:r>
      <w:r>
        <w:rPr>
          <w:rFonts w:hint="eastAsia"/>
        </w:rPr>
        <w:t>　　2009年1-4季度中国教育行业IT应用销售额环比增长情况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b4c6169da4131" w:history="1">
        <w:r>
          <w:rPr>
            <w:rStyle w:val="Hyperlink"/>
          </w:rPr>
          <w:t>2009-2010年中国教育行业IT应用市场研究分析报告</w:t>
        </w:r>
      </w:hyperlink>
      <w:r>
        <w:rPr>
          <w:color w:val="C00000"/>
        </w:rPr>
        <w:t>》，报告编号：</w:t>
      </w:r>
      <w:r>
        <w:rPr>
          <w:rFonts w:hint="eastAsia"/>
          <w:color w:val="C00000"/>
        </w:rPr>
        <w:t>0A23012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bb4c6169da4131" w:history="1">
        <w:r>
          <w:rPr>
            <w:rStyle w:val="Hyperlink"/>
          </w:rPr>
          <w:t>https://www.20087.com/2010-05/R_2009_2010jiaoyuxingyeyingyongshichan.html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b9af0be424161" w:history="1">
      <w:r>
        <w:rPr>
          <w:rStyle w:val="Hyperlink"/>
        </w:rPr>
        <w:t>2009-2010年中国教育行业IT应用市场研究分析报告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jiaoyuxingyeyingyongshichan.html" TargetMode="External" Id="Rc5bb4c6169da4131" /></Relationships>
</file>

<file path=word/_rels/header2.xml.rels>&#65279;<?xml version="1.0" encoding="utf-8"?><Relationships xmlns="http://schemas.openxmlformats.org/package/2006/relationships"><Relationship Type="http://schemas.openxmlformats.org/officeDocument/2006/relationships/hyperlink" Target="https://www.20087.com/2010-05/R_2009_2010jiaoyuxingyeyingyongshichan.html" TargetMode="External" Id="R1c9b9af0be42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2010-05-05T04:45:00Z</dcterms:created>
  <dcterms:modified xsi:type="dcterms:W3CDTF">2010-05-05T05:45:00Z</dcterms:modified>
  <dc:subject>2009-2010年中国教育行业IT应用市场研究分析报告</dc:subject>
  <dc:title>2009-2010年中国教育行业IT应用市场研究分析报告</dc:title>
  <cp:keywords>2009-2010年中国教育行业IT应用市场研究分析报告</cp:keywords>
  <dc:description>2009-2010年中国教育行业IT应用市场研究分析报告</dc:description>
</cp:coreProperties>
</file>