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fe6d2b21e4711" w:history="1">
              <w:r>
                <w:rPr>
                  <w:rStyle w:val="Hyperlink"/>
                </w:rPr>
                <w:t>2009-2010年中国汽车行业IT应用市场研究分析报告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fe6d2b21e4711" w:history="1">
              <w:r>
                <w:rPr>
                  <w:rStyle w:val="Hyperlink"/>
                </w:rPr>
                <w:t>2009-2010年中国汽车行业IT应用市场研究分析报告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fe6d2b21e4711" w:history="1">
                <w:r>
                  <w:rPr>
                    <w:rStyle w:val="Hyperlink"/>
                  </w:rPr>
                  <w:t>https://www.20087.com/2010-05/R_2009_2010qichexingyeyingyongshichang.html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目前正处于一个转型期，传统燃油汽车逐渐向新能源汽车过渡。电动汽车(EVs)由于其环保效益、政策支持和技术创新，正成为市场的新宠。与此同时，自动驾驶技术和车联网的发展也为汽车产业带来了新的增长点。然而，充电基础设施不足、电池成本较高以及续航里程有限等问题仍然是电动汽车普及的主要障碍。面对这些挑战，各大车企纷纷加大研发投入，试图通过技术创新来解决这些问题，并加速向智能化、电动化的转型。</w:t>
      </w:r>
      <w:r>
        <w:rPr>
          <w:rFonts w:hint="eastAsia"/>
        </w:rPr>
        <w:br/>
      </w:r>
      <w:r>
        <w:rPr>
          <w:rFonts w:hint="eastAsia"/>
        </w:rPr>
        <w:t>　　未来，汽车行业将继续沿着电动化、智能化和网联化的方向快速发展。市场调研网指出，随着电池技术的进步、生产规模的扩大以及成本的逐步下降，电动汽车的价格竞争力将进一步提升，从而加速替代传统燃油汽车的步伐。此外，自动驾驶技术的日益成熟和相关法律法规的完善将为智能汽车的大规模商业化应用铺平道路。在此过程中，跨界合作将成为常态，科技公司与传统汽车企业的合作将催生更多创新产品和服务，共同推动行业的转型升级。</w:t>
      </w:r>
      <w:r>
        <w:rPr>
          <w:rFonts w:hint="eastAsia"/>
        </w:rPr>
        <w:br/>
      </w:r>
      <w:r>
        <w:rPr>
          <w:rFonts w:hint="eastAsia"/>
        </w:rPr>
        <w:t>　　2009年中国汽车业的消费政策拉动了私家车的巨大消费潜力，在金融危机，世界汽车业陷入低谷的国际大背景下，中国的汽车业异军突起，与2008年相比，实现了每月30%-40%的同比增长。截至2009年10月中国汽车业的产销量双双突破千万辆，中国的汽车市场也随之成为世界第一大汽车市场。作为国家层面鼓励汽车消费的元年，2009年也正是世界汽车工业的重心开始偏向中国的一年。</w:t>
      </w:r>
      <w:r>
        <w:rPr>
          <w:rFonts w:hint="eastAsia"/>
        </w:rPr>
        <w:br/>
      </w:r>
      <w:r>
        <w:rPr>
          <w:rFonts w:hint="eastAsia"/>
        </w:rPr>
        <w:t>　　2009年中国汽车业高度发展，在国民经济中起着越来越重要的地位，对上下游产业链的相关产业影响巨大。在成为汽车大国的同时，我国还在继续努力成为汽车强国。因此，会更多的注重行业内的基础科学研究，在提高汽车产品电子含量、加大技术改造力度、提高信息化管理水平等诸多方面我们还面临着巨大的挑战。因此，提高信息技术在汽车行业应用水平，对提高我国汽车行业的国际竞争力具有十分重要的作用。汽车行业是资金密集型、技术密集型的行业，绝大多数企业采用批量化生产方式。汽车行业的特点，决定了它必然对信息技术高度依赖。</w:t>
      </w:r>
      <w:r>
        <w:rPr>
          <w:rFonts w:hint="eastAsia"/>
        </w:rPr>
        <w:br/>
      </w:r>
      <w:r>
        <w:rPr>
          <w:rFonts w:hint="eastAsia"/>
        </w:rPr>
        <w:t>　　面对竞争与市场的变化和挑战，发布的《</w:t>
      </w:r>
      <w:hyperlink r:id="Ra4efe6d2b21e4711" w:history="1">
        <w:r>
          <w:rPr>
            <w:rStyle w:val="Hyperlink"/>
          </w:rPr>
          <w:t>2009-2010年中国汽车行业IT应用市场研究分析报告</w:t>
        </w:r>
      </w:hyperlink>
      <w:r>
        <w:rPr>
          <w:rFonts w:hint="eastAsia"/>
        </w:rPr>
        <w:t>》，将帮助业界厂商、投资者、产业人士更精确地把握中国汽车业信息技术应用、发展规律，更深入地梳理应用价值迁移轨迹。报告中全面总结了2009年中国汽车行业IT应用市场发展情况，详尽分析了该行业IT市场规模、结构及IT应用系统建设状况等，并对其市场竞争格局与主力厂商市场竞争力进行了综合评价。</w:t>
      </w:r>
      <w:r>
        <w:rPr>
          <w:rFonts w:hint="eastAsia"/>
        </w:rPr>
        <w:br/>
      </w:r>
      <w:r>
        <w:rPr>
          <w:rFonts w:hint="eastAsia"/>
        </w:rPr>
        <w:t>　　？ 详实的市场数据。从IT产品投资和业务系统投资等多种角度刻画年度发展变化，洞察行业IT应用发展动向。</w:t>
      </w:r>
      <w:r>
        <w:rPr>
          <w:rFonts w:hint="eastAsia"/>
        </w:rPr>
        <w:br/>
      </w:r>
      <w:r>
        <w:rPr>
          <w:rFonts w:hint="eastAsia"/>
        </w:rPr>
        <w:t>　　？ 精炼主要IT厂商2009年竞争表现，从竞争格局、竞争策略评述等多个维度总结企业成败得失，评点市场领先要素。全面评估现有市场主力厂商的市场表现。</w:t>
      </w:r>
      <w:r>
        <w:rPr>
          <w:rFonts w:hint="eastAsia"/>
        </w:rPr>
        <w:br/>
      </w:r>
      <w:r>
        <w:rPr>
          <w:rFonts w:hint="eastAsia"/>
        </w:rPr>
        <w:t>　　？ 透视中国汽车行业IT应用过程中主要的影响因素，解析行业应用未来的发展方向及主要产品和系统的应用趋势。</w:t>
      </w:r>
      <w:r>
        <w:rPr>
          <w:rFonts w:hint="eastAsia"/>
        </w:rPr>
        <w:br/>
      </w:r>
      <w:r>
        <w:rPr>
          <w:rFonts w:hint="eastAsia"/>
        </w:rPr>
        <w:t>　　一、2009年中国汽车行业IT应用市场发展环境</w:t>
      </w:r>
      <w:r>
        <w:rPr>
          <w:rFonts w:hint="eastAsia"/>
        </w:rPr>
        <w:br/>
      </w:r>
      <w:r>
        <w:rPr>
          <w:rFonts w:hint="eastAsia"/>
        </w:rPr>
        <w:t>　　（一） 行业政策环境及其对IT应用影响</w:t>
      </w:r>
      <w:r>
        <w:rPr>
          <w:rFonts w:hint="eastAsia"/>
        </w:rPr>
        <w:br/>
      </w:r>
      <w:r>
        <w:rPr>
          <w:rFonts w:hint="eastAsia"/>
        </w:rPr>
        <w:t>　　1、税收政策</w:t>
      </w:r>
      <w:r>
        <w:rPr>
          <w:rFonts w:hint="eastAsia"/>
        </w:rPr>
        <w:br/>
      </w:r>
      <w:r>
        <w:rPr>
          <w:rFonts w:hint="eastAsia"/>
        </w:rPr>
        <w:t>　　2、“汽车下乡”政策</w:t>
      </w:r>
      <w:r>
        <w:rPr>
          <w:rFonts w:hint="eastAsia"/>
        </w:rPr>
        <w:br/>
      </w:r>
      <w:r>
        <w:rPr>
          <w:rFonts w:hint="eastAsia"/>
        </w:rPr>
        <w:t>　　3、“以旧换新”政策</w:t>
      </w:r>
      <w:r>
        <w:rPr>
          <w:rFonts w:hint="eastAsia"/>
        </w:rPr>
        <w:br/>
      </w:r>
      <w:r>
        <w:rPr>
          <w:rFonts w:hint="eastAsia"/>
        </w:rPr>
        <w:t>　　（二） 行业经济运行及其对IT应用影响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（三） 行业竞争及其对IT应用影响</w:t>
      </w:r>
      <w:r>
        <w:rPr>
          <w:rFonts w:hint="eastAsia"/>
        </w:rPr>
        <w:br/>
      </w:r>
      <w:r>
        <w:rPr>
          <w:rFonts w:hint="eastAsia"/>
        </w:rPr>
        <w:t>　　1、行业结构</w:t>
      </w:r>
      <w:r>
        <w:rPr>
          <w:rFonts w:hint="eastAsia"/>
        </w:rPr>
        <w:br/>
      </w:r>
      <w:r>
        <w:rPr>
          <w:rFonts w:hint="eastAsia"/>
        </w:rPr>
        <w:t>　　2、整车行业</w:t>
      </w:r>
      <w:r>
        <w:rPr>
          <w:rFonts w:hint="eastAsia"/>
        </w:rPr>
        <w:br/>
      </w:r>
      <w:r>
        <w:rPr>
          <w:rFonts w:hint="eastAsia"/>
        </w:rPr>
        <w:t>　　3、汽车零部件行业</w:t>
      </w:r>
      <w:r>
        <w:rPr>
          <w:rFonts w:hint="eastAsia"/>
        </w:rPr>
        <w:br/>
      </w:r>
      <w:r>
        <w:rPr>
          <w:rFonts w:hint="eastAsia"/>
        </w:rPr>
        <w:t>　　4、行业发展及竞争环境对IT应用影响</w:t>
      </w:r>
      <w:r>
        <w:rPr>
          <w:rFonts w:hint="eastAsia"/>
        </w:rPr>
        <w:br/>
      </w:r>
      <w:r>
        <w:rPr>
          <w:rFonts w:hint="eastAsia"/>
        </w:rPr>
        <w:t>　　二、2009年中国汽车行业IT投资概况</w:t>
      </w:r>
      <w:r>
        <w:rPr>
          <w:rFonts w:hint="eastAsia"/>
        </w:rPr>
        <w:br/>
      </w:r>
      <w:r>
        <w:rPr>
          <w:rFonts w:hint="eastAsia"/>
        </w:rPr>
        <w:t>　　（一） 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2、用户类型投资结构</w:t>
      </w:r>
      <w:r>
        <w:rPr>
          <w:rFonts w:hint="eastAsia"/>
        </w:rPr>
        <w:br/>
      </w:r>
      <w:r>
        <w:rPr>
          <w:rFonts w:hint="eastAsia"/>
        </w:rPr>
        <w:t>　　（三） 投资重点</w:t>
      </w:r>
      <w:r>
        <w:rPr>
          <w:rFonts w:hint="eastAsia"/>
        </w:rPr>
        <w:br/>
      </w:r>
      <w:r>
        <w:rPr>
          <w:rFonts w:hint="eastAsia"/>
        </w:rPr>
        <w:t>　　1、提高汽车产品电子含量</w:t>
      </w:r>
      <w:r>
        <w:rPr>
          <w:rFonts w:hint="eastAsia"/>
        </w:rPr>
        <w:br/>
      </w:r>
      <w:r>
        <w:rPr>
          <w:rFonts w:hint="eastAsia"/>
        </w:rPr>
        <w:t>　　2、加大技术改造力度</w:t>
      </w:r>
      <w:r>
        <w:rPr>
          <w:rFonts w:hint="eastAsia"/>
        </w:rPr>
        <w:br/>
      </w:r>
      <w:r>
        <w:rPr>
          <w:rFonts w:hint="eastAsia"/>
        </w:rPr>
        <w:t>　　3、提高信息化管理水平</w:t>
      </w:r>
      <w:r>
        <w:rPr>
          <w:rFonts w:hint="eastAsia"/>
        </w:rPr>
        <w:br/>
      </w:r>
      <w:r>
        <w:rPr>
          <w:rFonts w:hint="eastAsia"/>
        </w:rPr>
        <w:t>　　三、2009年中国汽车行业IT应用分析</w:t>
      </w:r>
      <w:r>
        <w:rPr>
          <w:rFonts w:hint="eastAsia"/>
        </w:rPr>
        <w:br/>
      </w:r>
      <w:r>
        <w:rPr>
          <w:rFonts w:hint="eastAsia"/>
        </w:rPr>
        <w:t>　　（一） 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 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四、2009年中国汽车行业IT解决方案应用分析</w:t>
      </w:r>
      <w:r>
        <w:rPr>
          <w:rFonts w:hint="eastAsia"/>
        </w:rPr>
        <w:br/>
      </w:r>
      <w:r>
        <w:rPr>
          <w:rFonts w:hint="eastAsia"/>
        </w:rPr>
        <w:t>　　（一） PDM/PLM系统应用分析</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（二） ERP系统应用分析</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（三） DMS/销售服务管理系统应用状况</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五、2010-2012年中国汽车行业IT应用市场需求</w:t>
      </w:r>
      <w:r>
        <w:rPr>
          <w:rFonts w:hint="eastAsia"/>
        </w:rPr>
        <w:br/>
      </w:r>
      <w:r>
        <w:rPr>
          <w:rFonts w:hint="eastAsia"/>
        </w:rPr>
        <w:t>　　（一） 需求影响因素</w:t>
      </w:r>
      <w:r>
        <w:rPr>
          <w:rFonts w:hint="eastAsia"/>
        </w:rPr>
        <w:br/>
      </w:r>
      <w:r>
        <w:rPr>
          <w:rFonts w:hint="eastAsia"/>
        </w:rPr>
        <w:t>　　1、需求导向</w:t>
      </w:r>
      <w:r>
        <w:rPr>
          <w:rFonts w:hint="eastAsia"/>
        </w:rPr>
        <w:br/>
      </w:r>
      <w:r>
        <w:rPr>
          <w:rFonts w:hint="eastAsia"/>
        </w:rPr>
        <w:t>　　2、政策推动</w:t>
      </w:r>
      <w:r>
        <w:rPr>
          <w:rFonts w:hint="eastAsia"/>
        </w:rPr>
        <w:br/>
      </w:r>
      <w:r>
        <w:rPr>
          <w:rFonts w:hint="eastAsia"/>
        </w:rPr>
        <w:t>　　3、技术助力</w:t>
      </w:r>
      <w:r>
        <w:rPr>
          <w:rFonts w:hint="eastAsia"/>
        </w:rPr>
        <w:br/>
      </w:r>
      <w:r>
        <w:rPr>
          <w:rFonts w:hint="eastAsia"/>
        </w:rPr>
        <w:t>　　（二） 重点建设项目</w:t>
      </w:r>
      <w:r>
        <w:rPr>
          <w:rFonts w:hint="eastAsia"/>
        </w:rPr>
        <w:br/>
      </w:r>
      <w:r>
        <w:rPr>
          <w:rFonts w:hint="eastAsia"/>
        </w:rPr>
        <w:t>　　（三） 细分市场分析</w:t>
      </w:r>
      <w:r>
        <w:rPr>
          <w:rFonts w:hint="eastAsia"/>
        </w:rPr>
        <w:br/>
      </w:r>
      <w:r>
        <w:rPr>
          <w:rFonts w:hint="eastAsia"/>
        </w:rPr>
        <w:t>　　六、2010-2012年中国汽车行业IT应用投资预测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2、重点投资系统</w:t>
      </w:r>
      <w:r>
        <w:rPr>
          <w:rFonts w:hint="eastAsia"/>
        </w:rPr>
        <w:br/>
      </w:r>
      <w:r>
        <w:rPr>
          <w:rFonts w:hint="eastAsia"/>
        </w:rPr>
        <w:t>　　七、建议</w:t>
      </w:r>
      <w:r>
        <w:rPr>
          <w:rFonts w:hint="eastAsia"/>
        </w:rPr>
        <w:br/>
      </w:r>
      <w:r>
        <w:rPr>
          <w:rFonts w:hint="eastAsia"/>
        </w:rPr>
        <w:t>　　表目录</w:t>
      </w:r>
      <w:r>
        <w:rPr>
          <w:rFonts w:hint="eastAsia"/>
        </w:rPr>
        <w:br/>
      </w:r>
      <w:r>
        <w:rPr>
          <w:rFonts w:hint="eastAsia"/>
        </w:rPr>
        <w:t>　　2009年中国汽车行业IT应用市场规模</w:t>
      </w:r>
      <w:r>
        <w:rPr>
          <w:rFonts w:hint="eastAsia"/>
        </w:rPr>
        <w:br/>
      </w:r>
      <w:r>
        <w:rPr>
          <w:rFonts w:hint="eastAsia"/>
        </w:rPr>
        <w:t>　　2010-2012年中国汽车行业IT应用市场规模预测</w:t>
      </w:r>
      <w:r>
        <w:rPr>
          <w:rFonts w:hint="eastAsia"/>
        </w:rPr>
        <w:br/>
      </w:r>
      <w:r>
        <w:rPr>
          <w:rFonts w:hint="eastAsia"/>
        </w:rPr>
        <w:t>　　2009年中国汽车行业IT硬件产品重点品牌</w:t>
      </w:r>
      <w:r>
        <w:rPr>
          <w:rFonts w:hint="eastAsia"/>
        </w:rPr>
        <w:br/>
      </w:r>
      <w:r>
        <w:rPr>
          <w:rFonts w:hint="eastAsia"/>
        </w:rPr>
        <w:t>　　2009年中国汽车行业重点IT软件产品采购情况</w:t>
      </w:r>
      <w:r>
        <w:rPr>
          <w:rFonts w:hint="eastAsia"/>
        </w:rPr>
        <w:br/>
      </w:r>
      <w:r>
        <w:rPr>
          <w:rFonts w:hint="eastAsia"/>
        </w:rPr>
        <w:t>　　2009年中国汽车行业IT软件产品重点品牌</w:t>
      </w:r>
      <w:r>
        <w:rPr>
          <w:rFonts w:hint="eastAsia"/>
        </w:rPr>
        <w:br/>
      </w:r>
      <w:r>
        <w:rPr>
          <w:rFonts w:hint="eastAsia"/>
        </w:rPr>
        <w:t>　　2009年中国汽车行业IT服务重点厂商</w:t>
      </w:r>
      <w:r>
        <w:rPr>
          <w:rFonts w:hint="eastAsia"/>
        </w:rPr>
        <w:br/>
      </w:r>
      <w:r>
        <w:rPr>
          <w:rFonts w:hint="eastAsia"/>
        </w:rPr>
        <w:t>　　……</w:t>
      </w:r>
      <w:r>
        <w:rPr>
          <w:rFonts w:hint="eastAsia"/>
        </w:rPr>
        <w:br/>
      </w:r>
      <w:r>
        <w:rPr>
          <w:rFonts w:hint="eastAsia"/>
        </w:rPr>
        <w:t>　　图目录</w:t>
      </w:r>
      <w:r>
        <w:rPr>
          <w:rFonts w:hint="eastAsia"/>
        </w:rPr>
        <w:br/>
      </w:r>
      <w:r>
        <w:rPr>
          <w:rFonts w:hint="eastAsia"/>
        </w:rPr>
        <w:t>　　2009年中国汽车市场销量构成</w:t>
      </w:r>
      <w:r>
        <w:rPr>
          <w:rFonts w:hint="eastAsia"/>
        </w:rPr>
        <w:br/>
      </w:r>
      <w:r>
        <w:rPr>
          <w:rFonts w:hint="eastAsia"/>
        </w:rPr>
        <w:t>　　2002-2009年中国汽车销量增长情况</w:t>
      </w:r>
      <w:r>
        <w:rPr>
          <w:rFonts w:hint="eastAsia"/>
        </w:rPr>
        <w:br/>
      </w:r>
      <w:r>
        <w:rPr>
          <w:rFonts w:hint="eastAsia"/>
        </w:rPr>
        <w:t>　　2004-2009年中国汽车行业IT应用总体投资规模</w:t>
      </w:r>
      <w:r>
        <w:rPr>
          <w:rFonts w:hint="eastAsia"/>
        </w:rPr>
        <w:br/>
      </w:r>
      <w:r>
        <w:rPr>
          <w:rFonts w:hint="eastAsia"/>
        </w:rPr>
        <w:t>　　2009年中国汽车行业IT硬件、软件、服务投资结构</w:t>
      </w:r>
      <w:r>
        <w:rPr>
          <w:rFonts w:hint="eastAsia"/>
        </w:rPr>
        <w:br/>
      </w:r>
      <w:r>
        <w:rPr>
          <w:rFonts w:hint="eastAsia"/>
        </w:rPr>
        <w:t>　　2009年中国汽车行业IT投资结构与变化情况</w:t>
      </w:r>
      <w:r>
        <w:rPr>
          <w:rFonts w:hint="eastAsia"/>
        </w:rPr>
        <w:br/>
      </w:r>
      <w:r>
        <w:rPr>
          <w:rFonts w:hint="eastAsia"/>
        </w:rPr>
        <w:t>　　2009年中国汽车行业IT投资按企业规模分布情况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fe6d2b21e4711" w:history="1">
        <w:r>
          <w:rPr>
            <w:rStyle w:val="Hyperlink"/>
          </w:rPr>
          <w:t>2009-2010年中国汽车行业IT应用市场研究分析报告</w:t>
        </w:r>
      </w:hyperlink>
      <w:r>
        <w:rPr>
          <w:color w:val="C00000"/>
        </w:rPr>
        <w:t>》，报告编号：</w:t>
      </w:r>
      <w:r>
        <w:rPr>
          <w:rFonts w:hint="eastAsia"/>
          <w:color w:val="C00000"/>
        </w:rPr>
        <w:t>0A229A7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fe6d2b21e4711" w:history="1">
        <w:r>
          <w:rPr>
            <w:rStyle w:val="Hyperlink"/>
          </w:rPr>
          <w:t>https://www.20087.com/2010-05/R_2009_2010qichexingyeyingyongshichang.html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78d9febb8452f" w:history="1">
      <w:r>
        <w:rPr>
          <w:rStyle w:val="Hyperlink"/>
        </w:rPr>
        <w:t>2009-2010年中国汽车行业IT应用市场研究分析报告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qichexingyeyingyongshichang.html" TargetMode="External" Id="Ra4efe6d2b21e4711" /></Relationships>
</file>

<file path=word/_rels/header2.xml.rels>&#65279;<?xml version="1.0" encoding="utf-8"?><Relationships xmlns="http://schemas.openxmlformats.org/package/2006/relationships"><Relationship Type="http://schemas.openxmlformats.org/officeDocument/2006/relationships/hyperlink" Target="https://www.20087.com/2010-05/R_2009_2010qichexingyeyingyongshichang.html" TargetMode="External" Id="R77e78d9febb8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2010-05-05T04:55:00Z</dcterms:created>
  <dcterms:modified xsi:type="dcterms:W3CDTF">2010-05-05T05:55:00Z</dcterms:modified>
  <dc:subject>2009-2010年中国汽车行业IT应用市场研究分析报告</dc:subject>
  <dc:title>2009-2010年中国汽车行业IT应用市场研究分析报告</dc:title>
  <cp:keywords>2009-2010年中国汽车行业IT应用市场研究分析报告</cp:keywords>
  <dc:description>2009-2010年中国汽车行业IT应用市场研究分析报告</dc:description>
</cp:coreProperties>
</file>