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af01cb9f84f39" w:history="1">
              <w:r>
                <w:rPr>
                  <w:rStyle w:val="Hyperlink"/>
                </w:rPr>
                <w:t>2009-2010年中国物联网应用研究年度报告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af01cb9f84f39" w:history="1">
              <w:r>
                <w:rPr>
                  <w:rStyle w:val="Hyperlink"/>
                </w:rPr>
                <w:t>2009-2010年中国物联网应用研究年度报告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8af01cb9f84f39" w:history="1">
                <w:r>
                  <w:rPr>
                    <w:rStyle w:val="Hyperlink"/>
                  </w:rPr>
                  <w:t>https://www.20087.com/2010-05/R_2009_2010wulianwangyingyongyanjiunia.html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物联网已经成为中国经济结构调整的重要落脚点，是产业升级的重要抓手。随着中国物联网战略的形成，物联网与互联网、移动互联网的融合应用都已经为后金融危机时代的中国经济快速复苏带来的前所未有的发展机会。无论是厂商还是运营商，都将未来业务发展的核心布局在物联网与互联网的融合应用上，国家物联网产业基地的落成，中国移动加快物联网与TD的融合发展，都为中国物联网的应用发展在世界取得领先地位奠定了坚实基础。</w:t>
      </w:r>
      <w:r>
        <w:rPr>
          <w:rFonts w:hint="eastAsia"/>
        </w:rPr>
        <w:br/>
      </w:r>
      <w:r>
        <w:rPr>
          <w:rFonts w:hint="eastAsia"/>
        </w:rPr>
        <w:t>　　在技术和应用模式的对接与创新上，聚焦了整个产业链的视线，可以看出，发展物联网应用是电信运营商和厂商展开竞争的重要领域。总体来看，2009年中国物联网应用将迎来服务规模和行业规模几方面的重点突破。从趋势上看，随着融合应用的不断深化，创新的商业模式将逐渐浮出水面，新的蓝海也将形成。在面对即将到来的爆发式发展和激烈竞争的挑战下，发布的《</w:t>
      </w:r>
      <w:hyperlink r:id="R738af01cb9f84f39" w:history="1">
        <w:r>
          <w:rPr>
            <w:rStyle w:val="Hyperlink"/>
          </w:rPr>
          <w:t>2009-2010年中国物联网应用研究年度报告</w:t>
        </w:r>
      </w:hyperlink>
      <w:r>
        <w:rPr>
          <w:rFonts w:hint="eastAsia"/>
        </w:rPr>
        <w:t>》，将帮助业界厂商、投资者、产业人士更精确地把握中国物联网市场发展规律、更深入地梳理应用价值迁移轨迹。从以下方面为移动物联网相关的企业和投资者展现一幅清晰而完整的发展详图，帮助企业和投资者全面了解产业发展特征，做出正确投资决策</w:t>
      </w:r>
      <w:r>
        <w:rPr>
          <w:rFonts w:hint="eastAsia"/>
        </w:rPr>
        <w:br/>
      </w:r>
      <w:r>
        <w:rPr>
          <w:rFonts w:hint="eastAsia"/>
        </w:rPr>
        <w:t>　　更加深入、翔实的市场研究数据。基于对物联网各细分领域的长期关注和与企业的良好互动，本报告对物联网应用模式、应用领域进行了详细的呈现与分析。将帮助读者全面把握物联网应用的现状与发展趋势。</w:t>
      </w:r>
      <w:r>
        <w:rPr>
          <w:rFonts w:hint="eastAsia"/>
        </w:rPr>
        <w:br/>
      </w:r>
      <w:r>
        <w:rPr>
          <w:rFonts w:hint="eastAsia"/>
        </w:rPr>
        <w:t>　　更加科学、完整的未来发展预测。物联网的发展变化日新月异，如何准确的把握未来的发展趋势是物联网从业者、投资者关心的话题。本报告采取数学建模与专家校验等技术手段，并与相关产业环节进行关联分析，确保给出有价值的趋势分析与定量预测结果。</w:t>
      </w:r>
      <w:r>
        <w:rPr>
          <w:rFonts w:hint="eastAsia"/>
        </w:rPr>
        <w:br/>
      </w:r>
      <w:r>
        <w:rPr>
          <w:rFonts w:hint="eastAsia"/>
        </w:rPr>
        <w:t>　　一、物联网应用发展历程和发展环境</w:t>
      </w:r>
      <w:r>
        <w:rPr>
          <w:rFonts w:hint="eastAsia"/>
        </w:rPr>
        <w:br/>
      </w:r>
      <w:r>
        <w:rPr>
          <w:rFonts w:hint="eastAsia"/>
        </w:rPr>
        <w:t>　　（一） 发展历程</w:t>
      </w:r>
      <w:r>
        <w:rPr>
          <w:rFonts w:hint="eastAsia"/>
        </w:rPr>
        <w:br/>
      </w:r>
      <w:r>
        <w:rPr>
          <w:rFonts w:hint="eastAsia"/>
        </w:rPr>
        <w:t>　　1、应用发展历程</w:t>
      </w:r>
      <w:r>
        <w:rPr>
          <w:rFonts w:hint="eastAsia"/>
        </w:rPr>
        <w:br/>
      </w:r>
      <w:r>
        <w:rPr>
          <w:rFonts w:hint="eastAsia"/>
        </w:rPr>
        <w:t>　　2、技术发展历程</w:t>
      </w:r>
      <w:r>
        <w:rPr>
          <w:rFonts w:hint="eastAsia"/>
        </w:rPr>
        <w:br/>
      </w:r>
      <w:r>
        <w:rPr>
          <w:rFonts w:hint="eastAsia"/>
        </w:rPr>
        <w:t>　　（二）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二、物联网应用发展现状</w:t>
      </w:r>
      <w:r>
        <w:rPr>
          <w:rFonts w:hint="eastAsia"/>
        </w:rPr>
        <w:br/>
      </w:r>
      <w:r>
        <w:rPr>
          <w:rFonts w:hint="eastAsia"/>
        </w:rPr>
        <w:t>　　（一） 应用现状</w:t>
      </w:r>
      <w:r>
        <w:rPr>
          <w:rFonts w:hint="eastAsia"/>
        </w:rPr>
        <w:br/>
      </w:r>
      <w:r>
        <w:rPr>
          <w:rFonts w:hint="eastAsia"/>
        </w:rPr>
        <w:t>　　1、规模</w:t>
      </w:r>
      <w:r>
        <w:rPr>
          <w:rFonts w:hint="eastAsia"/>
        </w:rPr>
        <w:br/>
      </w:r>
      <w:r>
        <w:rPr>
          <w:rFonts w:hint="eastAsia"/>
        </w:rPr>
        <w:t>　　2、结构</w:t>
      </w:r>
      <w:r>
        <w:rPr>
          <w:rFonts w:hint="eastAsia"/>
        </w:rPr>
        <w:br/>
      </w:r>
      <w:r>
        <w:rPr>
          <w:rFonts w:hint="eastAsia"/>
        </w:rPr>
        <w:t>　　3、特点</w:t>
      </w:r>
      <w:r>
        <w:rPr>
          <w:rFonts w:hint="eastAsia"/>
        </w:rPr>
        <w:br/>
      </w:r>
      <w:r>
        <w:rPr>
          <w:rFonts w:hint="eastAsia"/>
        </w:rPr>
        <w:t>　　（二） 技术现状</w:t>
      </w:r>
      <w:r>
        <w:rPr>
          <w:rFonts w:hint="eastAsia"/>
        </w:rPr>
        <w:br/>
      </w:r>
      <w:r>
        <w:rPr>
          <w:rFonts w:hint="eastAsia"/>
        </w:rPr>
        <w:t>　　1、技术细分及概述</w:t>
      </w:r>
      <w:r>
        <w:rPr>
          <w:rFonts w:hint="eastAsia"/>
        </w:rPr>
        <w:br/>
      </w:r>
      <w:r>
        <w:rPr>
          <w:rFonts w:hint="eastAsia"/>
        </w:rPr>
        <w:t>　　2、物联网应用技术特点</w:t>
      </w:r>
      <w:r>
        <w:rPr>
          <w:rFonts w:hint="eastAsia"/>
        </w:rPr>
        <w:br/>
      </w:r>
      <w:r>
        <w:rPr>
          <w:rFonts w:hint="eastAsia"/>
        </w:rPr>
        <w:t>　　三、主要应用模式和服务商概况</w:t>
      </w:r>
      <w:r>
        <w:rPr>
          <w:rFonts w:hint="eastAsia"/>
        </w:rPr>
        <w:br/>
      </w:r>
      <w:r>
        <w:rPr>
          <w:rFonts w:hint="eastAsia"/>
        </w:rPr>
        <w:t>　　（一） 食品行业应用</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（二） 安防行业应用</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（三） 交通行业应用</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（四） 电网行业应用</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（五） 健康行业应用</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（六） 物流行业应用</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四、物联网应用发展趋势</w:t>
      </w:r>
      <w:r>
        <w:rPr>
          <w:rFonts w:hint="eastAsia"/>
        </w:rPr>
        <w:br/>
      </w:r>
      <w:r>
        <w:rPr>
          <w:rFonts w:hint="eastAsia"/>
        </w:rPr>
        <w:t>　　（一） 影响物联网应用发展的因素</w:t>
      </w:r>
      <w:r>
        <w:rPr>
          <w:rFonts w:hint="eastAsia"/>
        </w:rPr>
        <w:br/>
      </w:r>
      <w:r>
        <w:rPr>
          <w:rFonts w:hint="eastAsia"/>
        </w:rPr>
        <w:t>　　1、企业应用占据高端应用需求</w:t>
      </w:r>
      <w:r>
        <w:rPr>
          <w:rFonts w:hint="eastAsia"/>
        </w:rPr>
        <w:br/>
      </w:r>
      <w:r>
        <w:rPr>
          <w:rFonts w:hint="eastAsia"/>
        </w:rPr>
        <w:t>　　2、个人用户需求凸显应用需求新蓝海</w:t>
      </w:r>
      <w:r>
        <w:rPr>
          <w:rFonts w:hint="eastAsia"/>
        </w:rPr>
        <w:br/>
      </w:r>
      <w:r>
        <w:rPr>
          <w:rFonts w:hint="eastAsia"/>
        </w:rPr>
        <w:t>　　3、标准化建设指导技术融合</w:t>
      </w:r>
      <w:r>
        <w:rPr>
          <w:rFonts w:hint="eastAsia"/>
        </w:rPr>
        <w:br/>
      </w:r>
      <w:r>
        <w:rPr>
          <w:rFonts w:hint="eastAsia"/>
        </w:rPr>
        <w:t>　　4、政策引导与市场配合</w:t>
      </w:r>
      <w:r>
        <w:rPr>
          <w:rFonts w:hint="eastAsia"/>
        </w:rPr>
        <w:br/>
      </w:r>
      <w:r>
        <w:rPr>
          <w:rFonts w:hint="eastAsia"/>
        </w:rPr>
        <w:t>　　（二） 物联网应用模式发展趋势</w:t>
      </w:r>
      <w:r>
        <w:rPr>
          <w:rFonts w:hint="eastAsia"/>
        </w:rPr>
        <w:br/>
      </w:r>
      <w:r>
        <w:rPr>
          <w:rFonts w:hint="eastAsia"/>
        </w:rPr>
        <w:t>　　1、两化融合催生新兴产业</w:t>
      </w:r>
      <w:r>
        <w:rPr>
          <w:rFonts w:hint="eastAsia"/>
        </w:rPr>
        <w:br/>
      </w:r>
      <w:r>
        <w:rPr>
          <w:rFonts w:hint="eastAsia"/>
        </w:rPr>
        <w:t>　　2、跨平台的技术融合</w:t>
      </w:r>
      <w:r>
        <w:rPr>
          <w:rFonts w:hint="eastAsia"/>
        </w:rPr>
        <w:br/>
      </w:r>
      <w:r>
        <w:rPr>
          <w:rFonts w:hint="eastAsia"/>
        </w:rPr>
        <w:t>　　3、人对物的管理更加顺畅</w:t>
      </w:r>
      <w:r>
        <w:rPr>
          <w:rFonts w:hint="eastAsia"/>
        </w:rPr>
        <w:br/>
      </w:r>
      <w:r>
        <w:rPr>
          <w:rFonts w:hint="eastAsia"/>
        </w:rPr>
        <w:t>　　（三） 物联网应用发展趋势</w:t>
      </w:r>
      <w:r>
        <w:rPr>
          <w:rFonts w:hint="eastAsia"/>
        </w:rPr>
        <w:br/>
      </w:r>
      <w:r>
        <w:rPr>
          <w:rFonts w:hint="eastAsia"/>
        </w:rPr>
        <w:t>　　1、物联网与互联网的融合升级</w:t>
      </w:r>
      <w:r>
        <w:rPr>
          <w:rFonts w:hint="eastAsia"/>
        </w:rPr>
        <w:br/>
      </w:r>
      <w:r>
        <w:rPr>
          <w:rFonts w:hint="eastAsia"/>
        </w:rPr>
        <w:t>　　2、垂直行业应用不断深化</w:t>
      </w:r>
      <w:r>
        <w:rPr>
          <w:rFonts w:hint="eastAsia"/>
        </w:rPr>
        <w:br/>
      </w:r>
      <w:r>
        <w:rPr>
          <w:rFonts w:hint="eastAsia"/>
        </w:rPr>
        <w:t>　　3、技术的融合和交叉应用更为普遍</w:t>
      </w:r>
      <w:r>
        <w:rPr>
          <w:rFonts w:hint="eastAsia"/>
        </w:rPr>
        <w:br/>
      </w:r>
      <w:r>
        <w:rPr>
          <w:rFonts w:hint="eastAsia"/>
        </w:rPr>
        <w:t>　　五、建议</w:t>
      </w:r>
      <w:r>
        <w:rPr>
          <w:rFonts w:hint="eastAsia"/>
        </w:rPr>
        <w:br/>
      </w:r>
      <w:r>
        <w:rPr>
          <w:rFonts w:hint="eastAsia"/>
        </w:rPr>
        <w:t>　　（一） 对创业者：创新的应用模式与技术缺一不可</w:t>
      </w:r>
      <w:r>
        <w:rPr>
          <w:rFonts w:hint="eastAsia"/>
        </w:rPr>
        <w:br/>
      </w:r>
      <w:r>
        <w:rPr>
          <w:rFonts w:hint="eastAsia"/>
        </w:rPr>
        <w:t>　　（二） 对服务商：用户体验与运营成本至上</w:t>
      </w:r>
      <w:r>
        <w:rPr>
          <w:rFonts w:hint="eastAsia"/>
        </w:rPr>
        <w:br/>
      </w:r>
      <w:r>
        <w:rPr>
          <w:rFonts w:hint="eastAsia"/>
        </w:rPr>
        <w:t>　　（三） 对政府：扶持与治理兼顾</w:t>
      </w:r>
      <w:r>
        <w:rPr>
          <w:rFonts w:hint="eastAsia"/>
        </w:rPr>
        <w:br/>
      </w:r>
      <w:r>
        <w:rPr>
          <w:rFonts w:hint="eastAsia"/>
        </w:rPr>
        <w:t>　　表目录</w:t>
      </w:r>
      <w:r>
        <w:rPr>
          <w:rFonts w:hint="eastAsia"/>
        </w:rPr>
        <w:br/>
      </w:r>
      <w:r>
        <w:rPr>
          <w:rFonts w:hint="eastAsia"/>
        </w:rPr>
        <w:t>　　中国物联网重点应用领域</w:t>
      </w:r>
      <w:r>
        <w:rPr>
          <w:rFonts w:hint="eastAsia"/>
        </w:rPr>
        <w:br/>
      </w:r>
      <w:r>
        <w:rPr>
          <w:rFonts w:hint="eastAsia"/>
        </w:rPr>
        <w:t>　　物联网发展大事记</w:t>
      </w:r>
      <w:r>
        <w:rPr>
          <w:rFonts w:hint="eastAsia"/>
        </w:rPr>
        <w:br/>
      </w:r>
      <w:r>
        <w:rPr>
          <w:rFonts w:hint="eastAsia"/>
        </w:rPr>
        <w:t>　　……</w:t>
      </w:r>
      <w:r>
        <w:rPr>
          <w:rFonts w:hint="eastAsia"/>
        </w:rPr>
        <w:br/>
      </w:r>
      <w:r>
        <w:rPr>
          <w:rFonts w:hint="eastAsia"/>
        </w:rPr>
        <w:t>　　图目录</w:t>
      </w:r>
      <w:r>
        <w:rPr>
          <w:rFonts w:hint="eastAsia"/>
        </w:rPr>
        <w:br/>
      </w:r>
      <w:r>
        <w:rPr>
          <w:rFonts w:hint="eastAsia"/>
        </w:rPr>
        <w:t>　　物联网应用体系</w:t>
      </w:r>
      <w:r>
        <w:rPr>
          <w:rFonts w:hint="eastAsia"/>
        </w:rPr>
        <w:br/>
      </w:r>
      <w:r>
        <w:rPr>
          <w:rFonts w:hint="eastAsia"/>
        </w:rPr>
        <w:t>　　物联网核心应用技术</w:t>
      </w:r>
      <w:r>
        <w:rPr>
          <w:rFonts w:hint="eastAsia"/>
        </w:rPr>
        <w:br/>
      </w:r>
      <w:r>
        <w:rPr>
          <w:rFonts w:hint="eastAsia"/>
        </w:rPr>
        <w:t>　　安防行业物联网应用模式</w:t>
      </w:r>
      <w:r>
        <w:rPr>
          <w:rFonts w:hint="eastAsia"/>
        </w:rPr>
        <w:br/>
      </w:r>
      <w:r>
        <w:rPr>
          <w:rFonts w:hint="eastAsia"/>
        </w:rPr>
        <w:t>　　物流行业物联网应用模式</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af01cb9f84f39" w:history="1">
        <w:r>
          <w:rPr>
            <w:rStyle w:val="Hyperlink"/>
          </w:rPr>
          <w:t>2009-2010年中国物联网应用研究年度报告</w:t>
        </w:r>
      </w:hyperlink>
      <w:r>
        <w:rPr>
          <w:color w:val="C00000"/>
        </w:rPr>
        <w:t>》，报告编号：</w:t>
      </w:r>
      <w:r>
        <w:rPr>
          <w:rFonts w:hint="eastAsia"/>
          <w:color w:val="C00000"/>
        </w:rPr>
        <w:t>0385917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8af01cb9f84f39" w:history="1">
        <w:r>
          <w:rPr>
            <w:rStyle w:val="Hyperlink"/>
          </w:rPr>
          <w:t>https://www.20087.com/2010-05/R_2009_2010wulianwangyingyongyanjiunia.html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8303c94694188" w:history="1">
      <w:r>
        <w:rPr>
          <w:rStyle w:val="Hyperlink"/>
        </w:rPr>
        <w:t>2009-2010年中国物联网应用研究年度报告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wulianwangyingyongyanjiunia.html" TargetMode="External" Id="R738af01cb9f84f39" /></Relationships>
</file>

<file path=word/_rels/header2.xml.rels>&#65279;<?xml version="1.0" encoding="utf-8"?><Relationships xmlns="http://schemas.openxmlformats.org/package/2006/relationships"><Relationship Type="http://schemas.openxmlformats.org/officeDocument/2006/relationships/hyperlink" Target="https://www.20087.com/2010-05/R_2009_2010wulianwangyingyongyanjiunia.html" TargetMode="External" Id="Rb808303c9469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2010-05-04T07:36:00Z</dcterms:created>
  <dcterms:modified xsi:type="dcterms:W3CDTF">2010-05-04T08:36:00Z</dcterms:modified>
  <dc:subject>2009-2010年中国物联网应用研究年度报告</dc:subject>
  <dc:title>2009-2010年中国物联网应用研究年度报告</dc:title>
  <cp:keywords>2009-2010年中国物联网应用研究年度报告</cp:keywords>
  <dc:description>2009-2010年中国物联网应用研究年度报告</dc:description>
</cp:coreProperties>
</file>