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2891281e745c8" w:history="1">
              <w:r>
                <w:rPr>
                  <w:rStyle w:val="Hyperlink"/>
                </w:rPr>
                <w:t>2010-2011年中国农药行业投资分析及市场前景预测深度研究报告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2891281e745c8" w:history="1">
              <w:r>
                <w:rPr>
                  <w:rStyle w:val="Hyperlink"/>
                </w:rPr>
                <w:t>2010-2011年中国农药行业投资分析及市场前景预测深度研究报告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0383033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72891281e745c8" w:history="1">
                <w:r>
                  <w:rPr>
                    <w:rStyle w:val="Hyperlink"/>
                  </w:rPr>
                  <w:t>https://www.20087.com/2010-05/R_2010_2011nongyaoxingyetouzifenxijish.html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实际使用的农药产品是农药原料药和农药助剂制成的农药制剂，其中农药原料药起主要作用，被称为有效成分或活性成分（Active Ingredient）；只含有一种有效成分的是单制剂，含有一种以上有效成分的是复配制剂。通常使用的农药制剂是可湿性粉剂、气雾剂、水剂、乳油、悬浮剂等剂型。</w:t>
      </w:r>
      <w:r>
        <w:rPr>
          <w:rFonts w:hint="eastAsia"/>
        </w:rPr>
        <w:br/>
      </w:r>
      <w:r>
        <w:rPr>
          <w:rFonts w:hint="eastAsia"/>
        </w:rPr>
        <w:t>　　目前，我国农药销售体系比较混乱，这给对农药行业的管理带来了难度，农民的利益不能得到保障。调整农药工业产业结构，减少农药企业数量，组建大型农药企业集团，是改变农药市场混乱局面、保护农民利益最有效的手段之一。</w:t>
      </w:r>
      <w:r>
        <w:rPr>
          <w:rFonts w:hint="eastAsia"/>
        </w:rPr>
        <w:br/>
      </w:r>
      <w:r>
        <w:rPr>
          <w:rFonts w:hint="eastAsia"/>
        </w:rPr>
        <w:t>　　2009年1-11月，农药累计产量达204.31万吨，同比增长12.03%，增幅同比略降2.89个百分点。其中，杀虫剂累计产量为72.42万吨，同比增长4.54%，较上年同期下降4.89个百分点；全国除草剂累计产量为72.54万吨，同比增长16.24%，增速较上年同期上涨2.14个百分点；7月份以来，杀菌剂月产量一直在2万吨以下，10月份杀菌剂产量下降到7月分的水平，11月份单月产量比10月有所增加，1-11月，杀菌剂累计产量达22.05万吨，同比增长达7.3%，增速比上年同期大幅下降59.7个百分点。</w:t>
      </w:r>
      <w:r>
        <w:rPr>
          <w:rFonts w:hint="eastAsia"/>
        </w:rPr>
        <w:br/>
      </w:r>
      <w:r>
        <w:rPr>
          <w:rFonts w:hint="eastAsia"/>
        </w:rPr>
        <w:t>　　据市场调研网（中智林）《</w:t>
      </w:r>
      <w:hyperlink r:id="R7872891281e745c8" w:history="1">
        <w:r>
          <w:rPr>
            <w:rStyle w:val="Hyperlink"/>
          </w:rPr>
          <w:t>2010-2011年中国农药行业投资分析及市场前景预测深度研究报告</w:t>
        </w:r>
      </w:hyperlink>
      <w:r>
        <w:rPr>
          <w:rFonts w:hint="eastAsia"/>
        </w:rPr>
        <w:t>》，2010年农药行业市场规模达 亿元，预计2011年市场规模将达 亿元，期间年均复合增长率（CAGR）达 %。报告由农林牧渔行业的高级研究员和资深业内人士全力合作完成，报告在充分的市场调研和专家座谈的基础上，通过分析过去五年内农药行业的发展历程和变化特征，深刻剖析了农药行业的运行规律及发展现状，并根据市场需求的变化、项目的实施进度以及产业政策规划等方面对未来五年内农药市场的走向做出尽可能合理而准确的预测。本报告所采用的数据主要来自于国家统计局、农业部、中国绿色农业协会、国家发改委和中国人民银行等等。</w:t>
      </w:r>
      <w:r>
        <w:rPr>
          <w:rFonts w:hint="eastAsia"/>
        </w:rPr>
        <w:br/>
      </w:r>
      <w:r>
        <w:rPr>
          <w:rFonts w:hint="eastAsia"/>
        </w:rPr>
        <w:br/>
      </w:r>
      <w:r>
        <w:rPr>
          <w:rFonts w:hint="eastAsia"/>
        </w:rPr>
        <w:t>第一章 2010-2011年中国农药行业发展概况</w:t>
      </w:r>
      <w:r>
        <w:rPr>
          <w:rFonts w:hint="eastAsia"/>
        </w:rPr>
        <w:br/>
      </w:r>
      <w:r>
        <w:rPr>
          <w:rFonts w:hint="eastAsia"/>
        </w:rPr>
        <w:t>　　1.1 农药行业界定及分类</w:t>
      </w:r>
      <w:r>
        <w:rPr>
          <w:rFonts w:hint="eastAsia"/>
        </w:rPr>
        <w:br/>
      </w:r>
      <w:r>
        <w:rPr>
          <w:rFonts w:hint="eastAsia"/>
        </w:rPr>
        <w:t>　　　　1.1.1 农药行业界定</w:t>
      </w:r>
      <w:r>
        <w:rPr>
          <w:rFonts w:hint="eastAsia"/>
        </w:rPr>
        <w:br/>
      </w:r>
      <w:r>
        <w:rPr>
          <w:rFonts w:hint="eastAsia"/>
        </w:rPr>
        <w:t>　　　　1.1.2 农药行业分类</w:t>
      </w:r>
      <w:r>
        <w:rPr>
          <w:rFonts w:hint="eastAsia"/>
        </w:rPr>
        <w:br/>
      </w:r>
      <w:r>
        <w:rPr>
          <w:rFonts w:hint="eastAsia"/>
        </w:rPr>
        <w:t>　　1.2 农药的行业特征</w:t>
      </w:r>
      <w:r>
        <w:rPr>
          <w:rFonts w:hint="eastAsia"/>
        </w:rPr>
        <w:br/>
      </w:r>
      <w:r>
        <w:rPr>
          <w:rFonts w:hint="eastAsia"/>
        </w:rPr>
        <w:t>　　1.3 农药作用机理</w:t>
      </w:r>
      <w:r>
        <w:rPr>
          <w:rFonts w:hint="eastAsia"/>
        </w:rPr>
        <w:br/>
      </w:r>
      <w:r>
        <w:rPr>
          <w:rFonts w:hint="eastAsia"/>
        </w:rPr>
        <w:t>　　1.4 农药的产业链</w:t>
      </w:r>
      <w:r>
        <w:rPr>
          <w:rFonts w:hint="eastAsia"/>
        </w:rPr>
        <w:br/>
      </w:r>
      <w:r>
        <w:rPr>
          <w:rFonts w:hint="eastAsia"/>
        </w:rPr>
        <w:t>　　1.5 农药行业的发展历程</w:t>
      </w:r>
      <w:r>
        <w:rPr>
          <w:rFonts w:hint="eastAsia"/>
        </w:rPr>
        <w:br/>
      </w:r>
      <w:r>
        <w:rPr>
          <w:rFonts w:hint="eastAsia"/>
        </w:rPr>
        <w:t>　　1.6 农药行业在国民经济中的地位</w:t>
      </w:r>
      <w:r>
        <w:rPr>
          <w:rFonts w:hint="eastAsia"/>
        </w:rPr>
        <w:br/>
      </w:r>
      <w:r>
        <w:rPr>
          <w:rFonts w:hint="eastAsia"/>
        </w:rPr>
        <w:br/>
      </w:r>
      <w:r>
        <w:rPr>
          <w:rFonts w:hint="eastAsia"/>
        </w:rPr>
        <w:t>第二章 2010-2011年中国农药行业发展环境分析及预测</w:t>
      </w:r>
      <w:r>
        <w:rPr>
          <w:rFonts w:hint="eastAsia"/>
        </w:rPr>
        <w:br/>
      </w:r>
      <w:r>
        <w:rPr>
          <w:rFonts w:hint="eastAsia"/>
        </w:rPr>
        <w:t>　　2.1 宏观经济发展环境变化分析</w:t>
      </w:r>
      <w:r>
        <w:rPr>
          <w:rFonts w:hint="eastAsia"/>
        </w:rPr>
        <w:br/>
      </w:r>
      <w:r>
        <w:rPr>
          <w:rFonts w:hint="eastAsia"/>
        </w:rPr>
        <w:t>　　2.2 农药行业管理体制</w:t>
      </w:r>
      <w:r>
        <w:rPr>
          <w:rFonts w:hint="eastAsia"/>
        </w:rPr>
        <w:br/>
      </w:r>
      <w:r>
        <w:rPr>
          <w:rFonts w:hint="eastAsia"/>
        </w:rPr>
        <w:t>　　2.3 2008-2009年农药相关政策</w:t>
      </w:r>
      <w:r>
        <w:rPr>
          <w:rFonts w:hint="eastAsia"/>
        </w:rPr>
        <w:br/>
      </w:r>
      <w:r>
        <w:rPr>
          <w:rFonts w:hint="eastAsia"/>
        </w:rPr>
        <w:br/>
      </w:r>
      <w:r>
        <w:rPr>
          <w:rFonts w:hint="eastAsia"/>
        </w:rPr>
        <w:t>第三章 2010-2011年中国农药行业供需分析及预测</w:t>
      </w:r>
      <w:r>
        <w:rPr>
          <w:rFonts w:hint="eastAsia"/>
        </w:rPr>
        <w:br/>
      </w:r>
      <w:r>
        <w:rPr>
          <w:rFonts w:hint="eastAsia"/>
        </w:rPr>
        <w:t>　　3.1 农药行业市场需求分析及预测</w:t>
      </w:r>
      <w:r>
        <w:rPr>
          <w:rFonts w:hint="eastAsia"/>
        </w:rPr>
        <w:br/>
      </w:r>
      <w:r>
        <w:rPr>
          <w:rFonts w:hint="eastAsia"/>
        </w:rPr>
        <w:t>　　　　3.1.1 农药行业需求市场的国际地位</w:t>
      </w:r>
      <w:r>
        <w:rPr>
          <w:rFonts w:hint="eastAsia"/>
        </w:rPr>
        <w:br/>
      </w:r>
      <w:r>
        <w:rPr>
          <w:rFonts w:hint="eastAsia"/>
        </w:rPr>
        <w:t>　　　　3.1.2 农药行业市场需求分析</w:t>
      </w:r>
      <w:r>
        <w:rPr>
          <w:rFonts w:hint="eastAsia"/>
        </w:rPr>
        <w:br/>
      </w:r>
      <w:r>
        <w:rPr>
          <w:rFonts w:hint="eastAsia"/>
        </w:rPr>
        <w:t>　　　　3.1.3 农药行业市场需求预测</w:t>
      </w:r>
      <w:r>
        <w:rPr>
          <w:rFonts w:hint="eastAsia"/>
        </w:rPr>
        <w:br/>
      </w:r>
      <w:r>
        <w:rPr>
          <w:rFonts w:hint="eastAsia"/>
        </w:rPr>
        <w:t>　　3.2 农药行业供给分析及预测</w:t>
      </w:r>
      <w:r>
        <w:rPr>
          <w:rFonts w:hint="eastAsia"/>
        </w:rPr>
        <w:br/>
      </w:r>
      <w:r>
        <w:rPr>
          <w:rFonts w:hint="eastAsia"/>
        </w:rPr>
        <w:t>　　　　3.2.1 农药供给市场的国际地位</w:t>
      </w:r>
      <w:r>
        <w:rPr>
          <w:rFonts w:hint="eastAsia"/>
        </w:rPr>
        <w:br/>
      </w:r>
      <w:r>
        <w:rPr>
          <w:rFonts w:hint="eastAsia"/>
        </w:rPr>
        <w:t>　　　　3.2.2 农药产能、产量变化趋势</w:t>
      </w:r>
      <w:r>
        <w:rPr>
          <w:rFonts w:hint="eastAsia"/>
        </w:rPr>
        <w:br/>
      </w:r>
      <w:r>
        <w:rPr>
          <w:rFonts w:hint="eastAsia"/>
        </w:rPr>
        <w:t>　　　　3.2.3 农药供给结构分析</w:t>
      </w:r>
      <w:r>
        <w:rPr>
          <w:rFonts w:hint="eastAsia"/>
        </w:rPr>
        <w:br/>
      </w:r>
      <w:r>
        <w:rPr>
          <w:rFonts w:hint="eastAsia"/>
        </w:rPr>
        <w:t>　　　　3.2.4 农药行业新增产能预测</w:t>
      </w:r>
      <w:r>
        <w:rPr>
          <w:rFonts w:hint="eastAsia"/>
        </w:rPr>
        <w:br/>
      </w:r>
      <w:r>
        <w:rPr>
          <w:rFonts w:hint="eastAsia"/>
        </w:rPr>
        <w:t>　　3.3 农药行业进出口分析及预测</w:t>
      </w:r>
      <w:r>
        <w:rPr>
          <w:rFonts w:hint="eastAsia"/>
        </w:rPr>
        <w:br/>
      </w:r>
      <w:r>
        <w:rPr>
          <w:rFonts w:hint="eastAsia"/>
        </w:rPr>
        <w:t>　　　　3.3.1 进口分析及预测</w:t>
      </w:r>
      <w:r>
        <w:rPr>
          <w:rFonts w:hint="eastAsia"/>
        </w:rPr>
        <w:br/>
      </w:r>
      <w:r>
        <w:rPr>
          <w:rFonts w:hint="eastAsia"/>
        </w:rPr>
        <w:t>　　　　3.3.2 出口分析及预测</w:t>
      </w:r>
      <w:r>
        <w:rPr>
          <w:rFonts w:hint="eastAsia"/>
        </w:rPr>
        <w:br/>
      </w:r>
      <w:r>
        <w:rPr>
          <w:rFonts w:hint="eastAsia"/>
        </w:rPr>
        <w:t>　　3.4 农药行业价格变化分析</w:t>
      </w:r>
      <w:r>
        <w:rPr>
          <w:rFonts w:hint="eastAsia"/>
        </w:rPr>
        <w:br/>
      </w:r>
      <w:r>
        <w:rPr>
          <w:rFonts w:hint="eastAsia"/>
        </w:rPr>
        <w:t>　　　　3.4.1 原材料价格波动分析及预测</w:t>
      </w:r>
      <w:r>
        <w:rPr>
          <w:rFonts w:hint="eastAsia"/>
        </w:rPr>
        <w:br/>
      </w:r>
      <w:r>
        <w:rPr>
          <w:rFonts w:hint="eastAsia"/>
        </w:rPr>
        <w:t>　　　　3.4.2 原材料价格波动对农药行业的影响</w:t>
      </w:r>
      <w:r>
        <w:rPr>
          <w:rFonts w:hint="eastAsia"/>
        </w:rPr>
        <w:br/>
      </w:r>
      <w:r>
        <w:rPr>
          <w:rFonts w:hint="eastAsia"/>
        </w:rPr>
        <w:t>　　　　3.4.3 农药价格波动分析及预测</w:t>
      </w:r>
      <w:r>
        <w:rPr>
          <w:rFonts w:hint="eastAsia"/>
        </w:rPr>
        <w:br/>
      </w:r>
      <w:r>
        <w:rPr>
          <w:rFonts w:hint="eastAsia"/>
        </w:rPr>
        <w:br/>
      </w:r>
      <w:r>
        <w:rPr>
          <w:rFonts w:hint="eastAsia"/>
        </w:rPr>
        <w:t>第四章 2010-2011年中国农药行业投资效益分析及预测</w:t>
      </w:r>
      <w:r>
        <w:rPr>
          <w:rFonts w:hint="eastAsia"/>
        </w:rPr>
        <w:br/>
      </w:r>
      <w:r>
        <w:rPr>
          <w:rFonts w:hint="eastAsia"/>
        </w:rPr>
        <w:t>　　4.1 农药行业市场容量测算</w:t>
      </w:r>
      <w:r>
        <w:rPr>
          <w:rFonts w:hint="eastAsia"/>
        </w:rPr>
        <w:br/>
      </w:r>
      <w:r>
        <w:rPr>
          <w:rFonts w:hint="eastAsia"/>
        </w:rPr>
        <w:t>　　4.2 农药行业投资现状</w:t>
      </w:r>
      <w:r>
        <w:rPr>
          <w:rFonts w:hint="eastAsia"/>
        </w:rPr>
        <w:br/>
      </w:r>
      <w:r>
        <w:rPr>
          <w:rFonts w:hint="eastAsia"/>
        </w:rPr>
        <w:t>　　4.3 农药行业经济效益评价</w:t>
      </w:r>
      <w:r>
        <w:rPr>
          <w:rFonts w:hint="eastAsia"/>
        </w:rPr>
        <w:br/>
      </w:r>
      <w:r>
        <w:rPr>
          <w:rFonts w:hint="eastAsia"/>
        </w:rPr>
        <w:br/>
      </w:r>
      <w:r>
        <w:rPr>
          <w:rFonts w:hint="eastAsia"/>
        </w:rPr>
        <w:t>第五章 2010-2011年中国农药行业细分市场分析及预测</w:t>
      </w:r>
      <w:r>
        <w:rPr>
          <w:rFonts w:hint="eastAsia"/>
        </w:rPr>
        <w:br/>
      </w:r>
      <w:r>
        <w:rPr>
          <w:rFonts w:hint="eastAsia"/>
        </w:rPr>
        <w:t>　　5.1 除草剂市场分析及预测</w:t>
      </w:r>
      <w:r>
        <w:rPr>
          <w:rFonts w:hint="eastAsia"/>
        </w:rPr>
        <w:br/>
      </w:r>
      <w:r>
        <w:rPr>
          <w:rFonts w:hint="eastAsia"/>
        </w:rPr>
        <w:t>　　　　5.1.1 除草剂市场需求分析及预测</w:t>
      </w:r>
      <w:r>
        <w:rPr>
          <w:rFonts w:hint="eastAsia"/>
        </w:rPr>
        <w:br/>
      </w:r>
      <w:r>
        <w:rPr>
          <w:rFonts w:hint="eastAsia"/>
        </w:rPr>
        <w:t>　　　　5.1.2 除草剂产能、产量变化分析</w:t>
      </w:r>
      <w:r>
        <w:rPr>
          <w:rFonts w:hint="eastAsia"/>
        </w:rPr>
        <w:br/>
      </w:r>
      <w:r>
        <w:rPr>
          <w:rFonts w:hint="eastAsia"/>
        </w:rPr>
        <w:t>　　5.2 杀虫剂市场分析及预测</w:t>
      </w:r>
      <w:r>
        <w:rPr>
          <w:rFonts w:hint="eastAsia"/>
        </w:rPr>
        <w:br/>
      </w:r>
      <w:r>
        <w:rPr>
          <w:rFonts w:hint="eastAsia"/>
        </w:rPr>
        <w:t>　　　　5.2.1 杀虫剂市场需求分析及预测</w:t>
      </w:r>
      <w:r>
        <w:rPr>
          <w:rFonts w:hint="eastAsia"/>
        </w:rPr>
        <w:br/>
      </w:r>
      <w:r>
        <w:rPr>
          <w:rFonts w:hint="eastAsia"/>
        </w:rPr>
        <w:t>　　　　5.2.2 杀虫剂产能、产量变化分析</w:t>
      </w:r>
      <w:r>
        <w:rPr>
          <w:rFonts w:hint="eastAsia"/>
        </w:rPr>
        <w:br/>
      </w:r>
      <w:r>
        <w:rPr>
          <w:rFonts w:hint="eastAsia"/>
        </w:rPr>
        <w:t>　　5.3 杀菌剂市场分析及预测</w:t>
      </w:r>
      <w:r>
        <w:rPr>
          <w:rFonts w:hint="eastAsia"/>
        </w:rPr>
        <w:br/>
      </w:r>
      <w:r>
        <w:rPr>
          <w:rFonts w:hint="eastAsia"/>
        </w:rPr>
        <w:t>　　　　5.3.1 杀菌剂市场需求分析及预测</w:t>
      </w:r>
      <w:r>
        <w:rPr>
          <w:rFonts w:hint="eastAsia"/>
        </w:rPr>
        <w:br/>
      </w:r>
      <w:r>
        <w:rPr>
          <w:rFonts w:hint="eastAsia"/>
        </w:rPr>
        <w:t>　　　　5.3.2 杀菌剂产能、产量变化分析</w:t>
      </w:r>
      <w:r>
        <w:rPr>
          <w:rFonts w:hint="eastAsia"/>
        </w:rPr>
        <w:br/>
      </w:r>
      <w:r>
        <w:rPr>
          <w:rFonts w:hint="eastAsia"/>
        </w:rPr>
        <w:br/>
      </w:r>
      <w:r>
        <w:rPr>
          <w:rFonts w:hint="eastAsia"/>
        </w:rPr>
        <w:t>第六章 2010-2011年中国农药行业重点地区市场分析及预测</w:t>
      </w:r>
      <w:r>
        <w:rPr>
          <w:rFonts w:hint="eastAsia"/>
        </w:rPr>
        <w:br/>
      </w:r>
      <w:r>
        <w:rPr>
          <w:rFonts w:hint="eastAsia"/>
        </w:rPr>
        <w:t>　　6.1 2010-2011年江苏省农药市场分析及预测</w:t>
      </w:r>
      <w:r>
        <w:rPr>
          <w:rFonts w:hint="eastAsia"/>
        </w:rPr>
        <w:br/>
      </w:r>
      <w:r>
        <w:rPr>
          <w:rFonts w:hint="eastAsia"/>
        </w:rPr>
        <w:t>　　　　6.1.1 江苏省农药行业总体运行状况</w:t>
      </w:r>
      <w:r>
        <w:rPr>
          <w:rFonts w:hint="eastAsia"/>
        </w:rPr>
        <w:br/>
      </w:r>
      <w:r>
        <w:rPr>
          <w:rFonts w:hint="eastAsia"/>
        </w:rPr>
        <w:t>　　　　6.1.2 江苏省农药行业市场需求分析及预测</w:t>
      </w:r>
      <w:r>
        <w:rPr>
          <w:rFonts w:hint="eastAsia"/>
        </w:rPr>
        <w:br/>
      </w:r>
      <w:r>
        <w:rPr>
          <w:rFonts w:hint="eastAsia"/>
        </w:rPr>
        <w:t>　　　　6.1.3 江苏省农药行业产能、产量分析及预测</w:t>
      </w:r>
      <w:r>
        <w:rPr>
          <w:rFonts w:hint="eastAsia"/>
        </w:rPr>
        <w:br/>
      </w:r>
      <w:r>
        <w:rPr>
          <w:rFonts w:hint="eastAsia"/>
        </w:rPr>
        <w:t>　　　　6.1.4 江苏省农药行业经济效益分析</w:t>
      </w:r>
      <w:r>
        <w:rPr>
          <w:rFonts w:hint="eastAsia"/>
        </w:rPr>
        <w:br/>
      </w:r>
      <w:r>
        <w:rPr>
          <w:rFonts w:hint="eastAsia"/>
        </w:rPr>
        <w:t>　　6.2 2010-2011年浙江省农药市场分析及预测</w:t>
      </w:r>
      <w:r>
        <w:rPr>
          <w:rFonts w:hint="eastAsia"/>
        </w:rPr>
        <w:br/>
      </w:r>
      <w:r>
        <w:rPr>
          <w:rFonts w:hint="eastAsia"/>
        </w:rPr>
        <w:t>　　　　6.2.1 浙江省农药行业总体运行状况</w:t>
      </w:r>
      <w:r>
        <w:rPr>
          <w:rFonts w:hint="eastAsia"/>
        </w:rPr>
        <w:br/>
      </w:r>
      <w:r>
        <w:rPr>
          <w:rFonts w:hint="eastAsia"/>
        </w:rPr>
        <w:t>　　　　6.2.2 浙江省农药行业市场需求分析及预测</w:t>
      </w:r>
      <w:r>
        <w:rPr>
          <w:rFonts w:hint="eastAsia"/>
        </w:rPr>
        <w:br/>
      </w:r>
      <w:r>
        <w:rPr>
          <w:rFonts w:hint="eastAsia"/>
        </w:rPr>
        <w:t>　　　　6.2.3 浙江省农药行业产能、产量分析及预测</w:t>
      </w:r>
      <w:r>
        <w:rPr>
          <w:rFonts w:hint="eastAsia"/>
        </w:rPr>
        <w:br/>
      </w:r>
      <w:r>
        <w:rPr>
          <w:rFonts w:hint="eastAsia"/>
        </w:rPr>
        <w:t>　　　　6.2.4 浙江省农药行业经济效益分析</w:t>
      </w:r>
      <w:r>
        <w:rPr>
          <w:rFonts w:hint="eastAsia"/>
        </w:rPr>
        <w:br/>
      </w:r>
      <w:r>
        <w:rPr>
          <w:rFonts w:hint="eastAsia"/>
        </w:rPr>
        <w:t>　　6.3 2010-2011年山东省农药市场分析及预测</w:t>
      </w:r>
      <w:r>
        <w:rPr>
          <w:rFonts w:hint="eastAsia"/>
        </w:rPr>
        <w:br/>
      </w:r>
      <w:r>
        <w:rPr>
          <w:rFonts w:hint="eastAsia"/>
        </w:rPr>
        <w:t>　　　　6.3.1 山东省农药行业总体运行状况</w:t>
      </w:r>
      <w:r>
        <w:rPr>
          <w:rFonts w:hint="eastAsia"/>
        </w:rPr>
        <w:br/>
      </w:r>
      <w:r>
        <w:rPr>
          <w:rFonts w:hint="eastAsia"/>
        </w:rPr>
        <w:t>　　　　6.3.2 山东省农药行业市场需求分析及预测</w:t>
      </w:r>
      <w:r>
        <w:rPr>
          <w:rFonts w:hint="eastAsia"/>
        </w:rPr>
        <w:br/>
      </w:r>
      <w:r>
        <w:rPr>
          <w:rFonts w:hint="eastAsia"/>
        </w:rPr>
        <w:t>　　　　6.3.3 山东省农药行业产能、产量分析及预测</w:t>
      </w:r>
      <w:r>
        <w:rPr>
          <w:rFonts w:hint="eastAsia"/>
        </w:rPr>
        <w:br/>
      </w:r>
      <w:r>
        <w:rPr>
          <w:rFonts w:hint="eastAsia"/>
        </w:rPr>
        <w:t>　　　　6.3.4 山东省农药行业经济效益分析</w:t>
      </w:r>
      <w:r>
        <w:rPr>
          <w:rFonts w:hint="eastAsia"/>
        </w:rPr>
        <w:br/>
      </w:r>
      <w:r>
        <w:rPr>
          <w:rFonts w:hint="eastAsia"/>
        </w:rPr>
        <w:t>　　6.4 2010-2011年河北省农药市场分析及预测</w:t>
      </w:r>
      <w:r>
        <w:rPr>
          <w:rFonts w:hint="eastAsia"/>
        </w:rPr>
        <w:br/>
      </w:r>
      <w:r>
        <w:rPr>
          <w:rFonts w:hint="eastAsia"/>
        </w:rPr>
        <w:t>　　　　6.4.1 河北省农药行业总体运行状况</w:t>
      </w:r>
      <w:r>
        <w:rPr>
          <w:rFonts w:hint="eastAsia"/>
        </w:rPr>
        <w:br/>
      </w:r>
      <w:r>
        <w:rPr>
          <w:rFonts w:hint="eastAsia"/>
        </w:rPr>
        <w:t>　　　　6.4.2 河北省农药行业市场需求分析及预测</w:t>
      </w:r>
      <w:r>
        <w:rPr>
          <w:rFonts w:hint="eastAsia"/>
        </w:rPr>
        <w:br/>
      </w:r>
      <w:r>
        <w:rPr>
          <w:rFonts w:hint="eastAsia"/>
        </w:rPr>
        <w:t>　　　　6.4.3 河北省农药行业产能、产量分析及预测</w:t>
      </w:r>
      <w:r>
        <w:rPr>
          <w:rFonts w:hint="eastAsia"/>
        </w:rPr>
        <w:br/>
      </w:r>
      <w:r>
        <w:rPr>
          <w:rFonts w:hint="eastAsia"/>
        </w:rPr>
        <w:t>　　　　6.4.4 河北省农药行业经济效益分析</w:t>
      </w:r>
      <w:r>
        <w:rPr>
          <w:rFonts w:hint="eastAsia"/>
        </w:rPr>
        <w:br/>
      </w:r>
      <w:r>
        <w:rPr>
          <w:rFonts w:hint="eastAsia"/>
        </w:rPr>
        <w:t>　　　　6.5.1 湖北省农药行业总体运行状况</w:t>
      </w:r>
      <w:r>
        <w:rPr>
          <w:rFonts w:hint="eastAsia"/>
        </w:rPr>
        <w:br/>
      </w:r>
      <w:r>
        <w:rPr>
          <w:rFonts w:hint="eastAsia"/>
        </w:rPr>
        <w:t>　　　　6.5.2 湖北省农药行业市场需求分析及预测</w:t>
      </w:r>
      <w:r>
        <w:rPr>
          <w:rFonts w:hint="eastAsia"/>
        </w:rPr>
        <w:br/>
      </w:r>
      <w:r>
        <w:rPr>
          <w:rFonts w:hint="eastAsia"/>
        </w:rPr>
        <w:t>　　　　6.5.3 湖北省农药行业产能、产量分析及预测</w:t>
      </w:r>
      <w:r>
        <w:rPr>
          <w:rFonts w:hint="eastAsia"/>
        </w:rPr>
        <w:br/>
      </w:r>
      <w:r>
        <w:rPr>
          <w:rFonts w:hint="eastAsia"/>
        </w:rPr>
        <w:t>　　　　6.5.4 湖北省农药行业经济效益分析</w:t>
      </w:r>
      <w:r>
        <w:rPr>
          <w:rFonts w:hint="eastAsia"/>
        </w:rPr>
        <w:br/>
      </w:r>
      <w:r>
        <w:rPr>
          <w:rFonts w:hint="eastAsia"/>
        </w:rPr>
        <w:br/>
      </w:r>
      <w:r>
        <w:rPr>
          <w:rFonts w:hint="eastAsia"/>
        </w:rPr>
        <w:t>第七章 2010-2011年中国农药行业重点企业发展状况分析</w:t>
      </w:r>
      <w:r>
        <w:rPr>
          <w:rFonts w:hint="eastAsia"/>
        </w:rPr>
        <w:br/>
      </w:r>
      <w:r>
        <w:rPr>
          <w:rFonts w:hint="eastAsia"/>
        </w:rPr>
        <w:t>　　7.1 南京红太阳股份公司</w:t>
      </w:r>
      <w:r>
        <w:rPr>
          <w:rFonts w:hint="eastAsia"/>
        </w:rPr>
        <w:br/>
      </w:r>
      <w:r>
        <w:rPr>
          <w:rFonts w:hint="eastAsia"/>
        </w:rPr>
        <w:t>　　　　7.1.1 公司简介</w:t>
      </w:r>
      <w:r>
        <w:rPr>
          <w:rFonts w:hint="eastAsia"/>
        </w:rPr>
        <w:br/>
      </w:r>
      <w:r>
        <w:rPr>
          <w:rFonts w:hint="eastAsia"/>
        </w:rPr>
        <w:t>　　　　7.1.2 财务分析</w:t>
      </w:r>
      <w:r>
        <w:rPr>
          <w:rFonts w:hint="eastAsia"/>
        </w:rPr>
        <w:br/>
      </w:r>
      <w:r>
        <w:rPr>
          <w:rFonts w:hint="eastAsia"/>
        </w:rPr>
        <w:t>　　　　7.1.3 发展战略</w:t>
      </w:r>
      <w:r>
        <w:rPr>
          <w:rFonts w:hint="eastAsia"/>
        </w:rPr>
        <w:br/>
      </w:r>
      <w:r>
        <w:rPr>
          <w:rFonts w:hint="eastAsia"/>
        </w:rPr>
        <w:t>　　7.2 南通江山农药化工股份有限公司</w:t>
      </w:r>
      <w:r>
        <w:rPr>
          <w:rFonts w:hint="eastAsia"/>
        </w:rPr>
        <w:br/>
      </w:r>
      <w:r>
        <w:rPr>
          <w:rFonts w:hint="eastAsia"/>
        </w:rPr>
        <w:t>　　　　7.2.1 公司简介</w:t>
      </w:r>
      <w:r>
        <w:rPr>
          <w:rFonts w:hint="eastAsia"/>
        </w:rPr>
        <w:br/>
      </w:r>
      <w:r>
        <w:rPr>
          <w:rFonts w:hint="eastAsia"/>
        </w:rPr>
        <w:t>　　　　7.2.2 财务分析</w:t>
      </w:r>
      <w:r>
        <w:rPr>
          <w:rFonts w:hint="eastAsia"/>
        </w:rPr>
        <w:br/>
      </w:r>
      <w:r>
        <w:rPr>
          <w:rFonts w:hint="eastAsia"/>
        </w:rPr>
        <w:t>　　　　7.2.3 发展战略</w:t>
      </w:r>
      <w:r>
        <w:rPr>
          <w:rFonts w:hint="eastAsia"/>
        </w:rPr>
        <w:br/>
      </w:r>
      <w:r>
        <w:rPr>
          <w:rFonts w:hint="eastAsia"/>
        </w:rPr>
        <w:t>　　7.3 浙江新安化工股份有限公司</w:t>
      </w:r>
      <w:r>
        <w:rPr>
          <w:rFonts w:hint="eastAsia"/>
        </w:rPr>
        <w:br/>
      </w:r>
      <w:r>
        <w:rPr>
          <w:rFonts w:hint="eastAsia"/>
        </w:rPr>
        <w:t>　　　　7.3.1 公司简介</w:t>
      </w:r>
      <w:r>
        <w:rPr>
          <w:rFonts w:hint="eastAsia"/>
        </w:rPr>
        <w:br/>
      </w:r>
      <w:r>
        <w:rPr>
          <w:rFonts w:hint="eastAsia"/>
        </w:rPr>
        <w:t>　　　　7.3.2 财务分析</w:t>
      </w:r>
      <w:r>
        <w:rPr>
          <w:rFonts w:hint="eastAsia"/>
        </w:rPr>
        <w:br/>
      </w:r>
      <w:r>
        <w:rPr>
          <w:rFonts w:hint="eastAsia"/>
        </w:rPr>
        <w:t>　　　　7.3.3 发展战略</w:t>
      </w:r>
      <w:r>
        <w:rPr>
          <w:rFonts w:hint="eastAsia"/>
        </w:rPr>
        <w:br/>
      </w:r>
      <w:r>
        <w:rPr>
          <w:rFonts w:hint="eastAsia"/>
        </w:rPr>
        <w:t>　　7.4 安徽华星化工股份有限公司</w:t>
      </w:r>
      <w:r>
        <w:rPr>
          <w:rFonts w:hint="eastAsia"/>
        </w:rPr>
        <w:br/>
      </w:r>
      <w:r>
        <w:rPr>
          <w:rFonts w:hint="eastAsia"/>
        </w:rPr>
        <w:t>　　　　7.4.1 公司简介</w:t>
      </w:r>
      <w:r>
        <w:rPr>
          <w:rFonts w:hint="eastAsia"/>
        </w:rPr>
        <w:br/>
      </w:r>
      <w:r>
        <w:rPr>
          <w:rFonts w:hint="eastAsia"/>
        </w:rPr>
        <w:t>　　　　7.4.2 财务分析</w:t>
      </w:r>
      <w:r>
        <w:rPr>
          <w:rFonts w:hint="eastAsia"/>
        </w:rPr>
        <w:br/>
      </w:r>
      <w:r>
        <w:rPr>
          <w:rFonts w:hint="eastAsia"/>
        </w:rPr>
        <w:t>　　　　7.4.3 发展战略</w:t>
      </w:r>
      <w:r>
        <w:rPr>
          <w:rFonts w:hint="eastAsia"/>
        </w:rPr>
        <w:br/>
      </w:r>
      <w:r>
        <w:rPr>
          <w:rFonts w:hint="eastAsia"/>
        </w:rPr>
        <w:br/>
      </w:r>
      <w:r>
        <w:rPr>
          <w:rFonts w:hint="eastAsia"/>
        </w:rPr>
        <w:t>第八章 2010-2011年中国农药行业市场竞争分析及预测</w:t>
      </w:r>
      <w:r>
        <w:rPr>
          <w:rFonts w:hint="eastAsia"/>
        </w:rPr>
        <w:br/>
      </w:r>
      <w:r>
        <w:rPr>
          <w:rFonts w:hint="eastAsia"/>
        </w:rPr>
        <w:t>　　8.1 农药企业市场竞争的影响因素分析</w:t>
      </w:r>
      <w:r>
        <w:rPr>
          <w:rFonts w:hint="eastAsia"/>
        </w:rPr>
        <w:br/>
      </w:r>
      <w:r>
        <w:rPr>
          <w:rFonts w:hint="eastAsia"/>
        </w:rPr>
        <w:t>　　8.2 农药行业总体市场竞争格局</w:t>
      </w:r>
      <w:r>
        <w:rPr>
          <w:rFonts w:hint="eastAsia"/>
        </w:rPr>
        <w:br/>
      </w:r>
      <w:r>
        <w:rPr>
          <w:rFonts w:hint="eastAsia"/>
        </w:rPr>
        <w:t>　　8.3 农药行业未来竞争发展趋势</w:t>
      </w:r>
      <w:r>
        <w:rPr>
          <w:rFonts w:hint="eastAsia"/>
        </w:rPr>
        <w:br/>
      </w:r>
      <w:r>
        <w:rPr>
          <w:rFonts w:hint="eastAsia"/>
        </w:rPr>
        <w:br/>
      </w:r>
      <w:r>
        <w:rPr>
          <w:rFonts w:hint="eastAsia"/>
        </w:rPr>
        <w:t>第九章 2010-2011年中国农药行业风险分析及预测</w:t>
      </w:r>
      <w:r>
        <w:rPr>
          <w:rFonts w:hint="eastAsia"/>
        </w:rPr>
        <w:br/>
      </w:r>
      <w:r>
        <w:rPr>
          <w:rFonts w:hint="eastAsia"/>
        </w:rPr>
        <w:t>　　9.1 宏观经济波动风险</w:t>
      </w:r>
      <w:r>
        <w:rPr>
          <w:rFonts w:hint="eastAsia"/>
        </w:rPr>
        <w:br/>
      </w:r>
      <w:r>
        <w:rPr>
          <w:rFonts w:hint="eastAsia"/>
        </w:rPr>
        <w:t>　　9.2 农药行业政策风险</w:t>
      </w:r>
      <w:r>
        <w:rPr>
          <w:rFonts w:hint="eastAsia"/>
        </w:rPr>
        <w:br/>
      </w:r>
      <w:r>
        <w:rPr>
          <w:rFonts w:hint="eastAsia"/>
        </w:rPr>
        <w:t>　　9.3 农药行业管理体制风险</w:t>
      </w:r>
      <w:r>
        <w:rPr>
          <w:rFonts w:hint="eastAsia"/>
        </w:rPr>
        <w:br/>
      </w:r>
      <w:r>
        <w:rPr>
          <w:rFonts w:hint="eastAsia"/>
        </w:rPr>
        <w:t>　　9.4 农药行业供给风险</w:t>
      </w:r>
      <w:r>
        <w:rPr>
          <w:rFonts w:hint="eastAsia"/>
        </w:rPr>
        <w:br/>
      </w:r>
      <w:r>
        <w:rPr>
          <w:rFonts w:hint="eastAsia"/>
        </w:rPr>
        <w:t>　　9.5 农药行业需求风险</w:t>
      </w:r>
      <w:r>
        <w:rPr>
          <w:rFonts w:hint="eastAsia"/>
        </w:rPr>
        <w:br/>
      </w:r>
      <w:r>
        <w:rPr>
          <w:rFonts w:hint="eastAsia"/>
        </w:rPr>
        <w:t>　　9.6 农药行业财务风险</w:t>
      </w:r>
      <w:r>
        <w:rPr>
          <w:rFonts w:hint="eastAsia"/>
        </w:rPr>
        <w:br/>
      </w:r>
      <w:r>
        <w:rPr>
          <w:rFonts w:hint="eastAsia"/>
        </w:rPr>
        <w:t>　　9.7 农药行业风险总体评价</w:t>
      </w:r>
      <w:r>
        <w:rPr>
          <w:rFonts w:hint="eastAsia"/>
        </w:rPr>
        <w:br/>
      </w:r>
      <w:r>
        <w:rPr>
          <w:rFonts w:hint="eastAsia"/>
        </w:rPr>
        <w:br/>
      </w:r>
      <w:r>
        <w:rPr>
          <w:rFonts w:hint="eastAsia"/>
        </w:rPr>
        <w:t>第十章 中智.林.－2010-2011年中国农药行业投资建议</w:t>
      </w:r>
      <w:r>
        <w:rPr>
          <w:rFonts w:hint="eastAsia"/>
        </w:rPr>
        <w:br/>
      </w:r>
      <w:r>
        <w:rPr>
          <w:rFonts w:hint="eastAsia"/>
        </w:rPr>
        <w:t>　　10.1 农药行业总体投资建议</w:t>
      </w:r>
      <w:r>
        <w:rPr>
          <w:rFonts w:hint="eastAsia"/>
        </w:rPr>
        <w:br/>
      </w:r>
      <w:r>
        <w:rPr>
          <w:rFonts w:hint="eastAsia"/>
        </w:rPr>
        <w:t>　　10.2 农药行业市场机会</w:t>
      </w:r>
      <w:r>
        <w:rPr>
          <w:rFonts w:hint="eastAsia"/>
        </w:rPr>
        <w:br/>
      </w:r>
      <w:r>
        <w:rPr>
          <w:rFonts w:hint="eastAsia"/>
        </w:rPr>
        <w:t>　　10.3 农药行业经济效益预测</w:t>
      </w:r>
      <w:r>
        <w:rPr>
          <w:rFonts w:hint="eastAsia"/>
        </w:rPr>
        <w:br/>
      </w:r>
      <w:r>
        <w:rPr>
          <w:rFonts w:hint="eastAsia"/>
        </w:rPr>
        <w:t>　　10.4 农药行业投资规模建议</w:t>
      </w:r>
      <w:r>
        <w:rPr>
          <w:rFonts w:hint="eastAsia"/>
        </w:rPr>
        <w:br/>
      </w:r>
      <w:r>
        <w:rPr>
          <w:rFonts w:hint="eastAsia"/>
        </w:rPr>
        <w:t>　　10.5 农药行业投资方向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2891281e745c8" w:history="1">
        <w:r>
          <w:rPr>
            <w:rStyle w:val="Hyperlink"/>
          </w:rPr>
          <w:t>2010-2011年中国农药行业投资分析及市场前景预测深度研究报告</w:t>
        </w:r>
      </w:hyperlink>
      <w:r>
        <w:rPr>
          <w:color w:val="C00000"/>
        </w:rPr>
        <w:t>》，报告编号：</w:t>
      </w:r>
      <w:r>
        <w:rPr>
          <w:rFonts w:hint="eastAsia"/>
          <w:color w:val="C00000"/>
        </w:rPr>
        <w:t>0383033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72891281e745c8" w:history="1">
        <w:r>
          <w:rPr>
            <w:rStyle w:val="Hyperlink"/>
          </w:rPr>
          <w:t>https://www.20087.com/2010-05/R_2010_2011nongyaoxingyetouzifenxijish.html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热点：喝什么农药死亡快、农药残留快速检测仪器、农药800倍至1000倍兑多少水、农药残留检测机构、喝敌敌畏最快多久死亡、农药管理条例2025、50种常见农药名称、农药经营许可证、喝农药多久可以断气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1312273304599" w:history="1">
      <w:r>
        <w:rPr>
          <w:rStyle w:val="Hyperlink"/>
        </w:rPr>
        <w:t>2010-2011年中国农药行业投资分析及市场前景预测深度研究报告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nongyaoxingyetouzifenxijish.html" TargetMode="External" Id="R7872891281e745c8" /></Relationships>
</file>

<file path=word/_rels/header2.xml.rels>&#65279;<?xml version="1.0" encoding="utf-8"?><Relationships xmlns="http://schemas.openxmlformats.org/package/2006/relationships"><Relationship Type="http://schemas.openxmlformats.org/officeDocument/2006/relationships/hyperlink" Target="https://www.20087.com/2010-05/R_2010_2011nongyaoxingyetouzifenxijish.html" TargetMode="External" Id="R2e0131227330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2010-05-03T07:34:00Z</dcterms:created>
  <dcterms:modified xsi:type="dcterms:W3CDTF">2010-05-03T08:34:00Z</dcterms:modified>
  <dc:subject>2010-2011年中国农药行业投资分析及市场前景预测深度研究报告</dc:subject>
  <dc:title>2010-2011年中国农药行业投资分析及市场前景预测深度研究报告</dc:title>
  <cp:keywords>2010-2011年中国农药行业投资分析及市场前景预测深度研究报告</cp:keywords>
  <dc:description>2010-2011年中国农药行业投资分析及市场前景预测深度研究报告</dc:description>
</cp:coreProperties>
</file>