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6d2158014629" w:history="1">
              <w:r>
                <w:rPr>
                  <w:rStyle w:val="Hyperlink"/>
                </w:rPr>
                <w:t>2010-2012年全球及中国海上风电市场全景调研分析报告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6d2158014629" w:history="1">
              <w:r>
                <w:rPr>
                  <w:rStyle w:val="Hyperlink"/>
                </w:rPr>
                <w:t>2010-2012年全球及中国海上风电市场全景调研分析报告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b6d2158014629" w:history="1">
                <w:r>
                  <w:rPr>
                    <w:rStyle w:val="Hyperlink"/>
                  </w:rPr>
                  <w:t>https://www.20087.com/2010-05/R_2010_2012nianquanqiujihaishangfengdi397.html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2009-2010年全球风电市场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第三节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第四节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2009-2010年全球海上风电市场分析</w:t>
      </w:r>
      <w:r>
        <w:rPr>
          <w:rFonts w:hint="eastAsia"/>
        </w:rPr>
        <w:br/>
      </w:r>
      <w:r>
        <w:rPr>
          <w:rFonts w:hint="eastAsia"/>
        </w:rPr>
        <w:t>　　第一节 全球海上风电装机容量</w:t>
      </w:r>
      <w:r>
        <w:rPr>
          <w:rFonts w:hint="eastAsia"/>
        </w:rPr>
        <w:br/>
      </w:r>
      <w:r>
        <w:rPr>
          <w:rFonts w:hint="eastAsia"/>
        </w:rPr>
        <w:t>　　　　一 2000-2009年海上风电装机容量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2000-2009年海上年度装机容量</w:t>
      </w:r>
      <w:r>
        <w:rPr>
          <w:rFonts w:hint="eastAsia"/>
        </w:rPr>
        <w:br/>
      </w:r>
      <w:r>
        <w:rPr>
          <w:rFonts w:hint="eastAsia"/>
        </w:rPr>
        <w:t>　　第二节 2009-2010年欧洲海上风电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2009-2010年欧洲海上风电市场格局</w:t>
      </w:r>
      <w:r>
        <w:rPr>
          <w:rFonts w:hint="eastAsia"/>
        </w:rPr>
        <w:br/>
      </w:r>
      <w:r>
        <w:rPr>
          <w:rFonts w:hint="eastAsia"/>
        </w:rPr>
        <w:t>　　　　一 2009年欧洲海上风机安装</w:t>
      </w:r>
      <w:r>
        <w:rPr>
          <w:rFonts w:hint="eastAsia"/>
        </w:rPr>
        <w:br/>
      </w:r>
      <w:r>
        <w:rPr>
          <w:rFonts w:hint="eastAsia"/>
        </w:rPr>
        <w:t>　　　　二 2009年欧洲海上风电制造商市场份额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　　三 2009年欧洲海上风电开发商市场份额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2009-2010年各国海上风电最新动态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第五节 2009-2010各国海上风电政策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第六节 2009-2010年全球海上风电产业特征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2009-2010年全球海上风电场分析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荷兰阿马利娅公主海上风电场</w:t>
      </w:r>
      <w:r>
        <w:rPr>
          <w:rFonts w:hint="eastAsia"/>
        </w:rPr>
        <w:br/>
      </w:r>
      <w:r>
        <w:rPr>
          <w:rFonts w:hint="eastAsia"/>
        </w:rPr>
        <w:t>　　　　一 项目背景</w:t>
      </w:r>
      <w:r>
        <w:rPr>
          <w:rFonts w:hint="eastAsia"/>
        </w:rPr>
        <w:br/>
      </w:r>
      <w:r>
        <w:rPr>
          <w:rFonts w:hint="eastAsia"/>
        </w:rPr>
        <w:t>　　　　二 项目经济情况</w:t>
      </w:r>
      <w:r>
        <w:rPr>
          <w:rFonts w:hint="eastAsia"/>
        </w:rPr>
        <w:br/>
      </w:r>
      <w:r>
        <w:rPr>
          <w:rFonts w:hint="eastAsia"/>
        </w:rPr>
        <w:t>　　　　三 技术</w:t>
      </w:r>
      <w:r>
        <w:rPr>
          <w:rFonts w:hint="eastAsia"/>
        </w:rPr>
        <w:br/>
      </w:r>
      <w:r>
        <w:rPr>
          <w:rFonts w:hint="eastAsia"/>
        </w:rPr>
        <w:t>　　　　四 建设</w:t>
      </w:r>
      <w:r>
        <w:rPr>
          <w:rFonts w:hint="eastAsia"/>
        </w:rPr>
        <w:br/>
      </w:r>
      <w:r>
        <w:rPr>
          <w:rFonts w:hint="eastAsia"/>
        </w:rPr>
        <w:t>　　　　五 输电</w:t>
      </w:r>
      <w:r>
        <w:rPr>
          <w:rFonts w:hint="eastAsia"/>
        </w:rPr>
        <w:br/>
      </w:r>
      <w:r>
        <w:rPr>
          <w:rFonts w:hint="eastAsia"/>
        </w:rPr>
        <w:t>　　第五节 丹麦RODSAND 2海上风电场</w:t>
      </w:r>
      <w:r>
        <w:rPr>
          <w:rFonts w:hint="eastAsia"/>
        </w:rPr>
        <w:br/>
      </w:r>
      <w:r>
        <w:rPr>
          <w:rFonts w:hint="eastAsia"/>
        </w:rPr>
        <w:t>　　　　一 Rodsand 2海上风电场</w:t>
      </w:r>
      <w:r>
        <w:rPr>
          <w:rFonts w:hint="eastAsia"/>
        </w:rPr>
        <w:br/>
      </w:r>
      <w:r>
        <w:rPr>
          <w:rFonts w:hint="eastAsia"/>
        </w:rPr>
        <w:t>　　　　二 风电场布局</w:t>
      </w:r>
      <w:r>
        <w:rPr>
          <w:rFonts w:hint="eastAsia"/>
        </w:rPr>
        <w:br/>
      </w:r>
      <w:r>
        <w:rPr>
          <w:rFonts w:hint="eastAsia"/>
        </w:rPr>
        <w:t>　　　　三 工程建设</w:t>
      </w:r>
      <w:r>
        <w:rPr>
          <w:rFonts w:hint="eastAsia"/>
        </w:rPr>
        <w:br/>
      </w:r>
      <w:r>
        <w:rPr>
          <w:rFonts w:hint="eastAsia"/>
        </w:rPr>
        <w:t>　　第六节 英国Sheringham Shoal海上风电场</w:t>
      </w:r>
      <w:r>
        <w:rPr>
          <w:rFonts w:hint="eastAsia"/>
        </w:rPr>
        <w:br/>
      </w:r>
      <w:r>
        <w:rPr>
          <w:rFonts w:hint="eastAsia"/>
        </w:rPr>
        <w:t>　　　　一 风场特点</w:t>
      </w:r>
      <w:r>
        <w:rPr>
          <w:rFonts w:hint="eastAsia"/>
        </w:rPr>
        <w:br/>
      </w:r>
      <w:r>
        <w:rPr>
          <w:rFonts w:hint="eastAsia"/>
        </w:rPr>
        <w:t>　　　　二 并网</w:t>
      </w:r>
      <w:r>
        <w:rPr>
          <w:rFonts w:hint="eastAsia"/>
        </w:rPr>
        <w:br/>
      </w:r>
      <w:r>
        <w:rPr>
          <w:rFonts w:hint="eastAsia"/>
        </w:rPr>
        <w:t>　　　　三 风电机</w:t>
      </w:r>
      <w:r>
        <w:rPr>
          <w:rFonts w:hint="eastAsia"/>
        </w:rPr>
        <w:br/>
      </w:r>
      <w:r>
        <w:rPr>
          <w:rFonts w:hint="eastAsia"/>
        </w:rPr>
        <w:t>　　　　四 当地环境影响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2009-2010年中国风力风电</w:t>
      </w:r>
      <w:r>
        <w:rPr>
          <w:rFonts w:hint="eastAsia"/>
        </w:rPr>
        <w:br/>
      </w:r>
      <w:r>
        <w:rPr>
          <w:rFonts w:hint="eastAsia"/>
        </w:rPr>
        <w:t>　　　　一 2009-2010年累计装机容量</w:t>
      </w:r>
      <w:r>
        <w:rPr>
          <w:rFonts w:hint="eastAsia"/>
        </w:rPr>
        <w:br/>
      </w:r>
      <w:r>
        <w:rPr>
          <w:rFonts w:hint="eastAsia"/>
        </w:rPr>
        <w:t>　　　　二 2009-2010年当年装机容量变化</w:t>
      </w:r>
      <w:r>
        <w:rPr>
          <w:rFonts w:hint="eastAsia"/>
        </w:rPr>
        <w:br/>
      </w:r>
      <w:r>
        <w:rPr>
          <w:rFonts w:hint="eastAsia"/>
        </w:rPr>
        <w:t>　　　　三 2008-2009年区域风电装机容量</w:t>
      </w:r>
      <w:r>
        <w:rPr>
          <w:rFonts w:hint="eastAsia"/>
        </w:rPr>
        <w:br/>
      </w:r>
      <w:r>
        <w:rPr>
          <w:rFonts w:hint="eastAsia"/>
        </w:rPr>
        <w:t>　　　　四 2010-2050年风电发展目标预测</w:t>
      </w:r>
      <w:r>
        <w:rPr>
          <w:rFonts w:hint="eastAsia"/>
        </w:rPr>
        <w:br/>
      </w:r>
      <w:r>
        <w:rPr>
          <w:rFonts w:hint="eastAsia"/>
        </w:rPr>
        <w:t>　　第二节 2009年风电装机格局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2008-2009年内外资格局（新增市场）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2008-2009年内外资格局（累计市场）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第四节 2009-2010年风电产业集群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2009-2010年中国海上风电市场分析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　　三 中国海上风电意义</w:t>
      </w:r>
      <w:r>
        <w:rPr>
          <w:rFonts w:hint="eastAsia"/>
        </w:rPr>
        <w:br/>
      </w:r>
      <w:r>
        <w:rPr>
          <w:rFonts w:hint="eastAsia"/>
        </w:rPr>
        <w:t>　　第二节 2009-2010年海上风电政策</w:t>
      </w:r>
      <w:r>
        <w:rPr>
          <w:rFonts w:hint="eastAsia"/>
        </w:rPr>
        <w:br/>
      </w:r>
      <w:r>
        <w:rPr>
          <w:rFonts w:hint="eastAsia"/>
        </w:rPr>
        <w:t>　　一《海上风电开发建设管理暂行办法》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二 海上风电特许权招标启动</w:t>
      </w:r>
      <w:r>
        <w:rPr>
          <w:rFonts w:hint="eastAsia"/>
        </w:rPr>
        <w:br/>
      </w:r>
      <w:r>
        <w:rPr>
          <w:rFonts w:hint="eastAsia"/>
        </w:rPr>
        <w:t>　　第三节 2009-2010年海上风电规划</w:t>
      </w:r>
      <w:r>
        <w:rPr>
          <w:rFonts w:hint="eastAsia"/>
        </w:rPr>
        <w:br/>
      </w:r>
      <w:r>
        <w:rPr>
          <w:rFonts w:hint="eastAsia"/>
        </w:rPr>
        <w:t>　　　　一 中国海上风电规划和建设</w:t>
      </w:r>
      <w:r>
        <w:rPr>
          <w:rFonts w:hint="eastAsia"/>
        </w:rPr>
        <w:br/>
      </w:r>
      <w:r>
        <w:rPr>
          <w:rFonts w:hint="eastAsia"/>
        </w:rPr>
        <w:t>　　　　二 辽宁海上风电规划</w:t>
      </w:r>
      <w:r>
        <w:rPr>
          <w:rFonts w:hint="eastAsia"/>
        </w:rPr>
        <w:br/>
      </w:r>
      <w:r>
        <w:rPr>
          <w:rFonts w:hint="eastAsia"/>
        </w:rPr>
        <w:t>　　　　三 河北海上风电规划</w:t>
      </w:r>
      <w:r>
        <w:rPr>
          <w:rFonts w:hint="eastAsia"/>
        </w:rPr>
        <w:br/>
      </w:r>
      <w:r>
        <w:rPr>
          <w:rFonts w:hint="eastAsia"/>
        </w:rPr>
        <w:t>　　　　四 天津海上风电规划</w:t>
      </w:r>
      <w:r>
        <w:rPr>
          <w:rFonts w:hint="eastAsia"/>
        </w:rPr>
        <w:br/>
      </w:r>
      <w:r>
        <w:rPr>
          <w:rFonts w:hint="eastAsia"/>
        </w:rPr>
        <w:t>　　　　五 上海海上风电规划</w:t>
      </w:r>
      <w:r>
        <w:rPr>
          <w:rFonts w:hint="eastAsia"/>
        </w:rPr>
        <w:br/>
      </w:r>
      <w:r>
        <w:rPr>
          <w:rFonts w:hint="eastAsia"/>
        </w:rPr>
        <w:t>　　　　六 山东海上风电规划</w:t>
      </w:r>
      <w:r>
        <w:rPr>
          <w:rFonts w:hint="eastAsia"/>
        </w:rPr>
        <w:br/>
      </w:r>
      <w:r>
        <w:rPr>
          <w:rFonts w:hint="eastAsia"/>
        </w:rPr>
        <w:t>　　　　七 江苏海上风电规划</w:t>
      </w:r>
      <w:r>
        <w:rPr>
          <w:rFonts w:hint="eastAsia"/>
        </w:rPr>
        <w:br/>
      </w:r>
      <w:r>
        <w:rPr>
          <w:rFonts w:hint="eastAsia"/>
        </w:rPr>
        <w:t>　　　　八 浙江海上风电规划</w:t>
      </w:r>
      <w:r>
        <w:rPr>
          <w:rFonts w:hint="eastAsia"/>
        </w:rPr>
        <w:br/>
      </w:r>
      <w:r>
        <w:rPr>
          <w:rFonts w:hint="eastAsia"/>
        </w:rPr>
        <w:t>　　　　九 福建海上风电规划</w:t>
      </w:r>
      <w:r>
        <w:rPr>
          <w:rFonts w:hint="eastAsia"/>
        </w:rPr>
        <w:br/>
      </w:r>
      <w:r>
        <w:rPr>
          <w:rFonts w:hint="eastAsia"/>
        </w:rPr>
        <w:t>　　　　十 广东海上风电规划</w:t>
      </w:r>
      <w:r>
        <w:rPr>
          <w:rFonts w:hint="eastAsia"/>
        </w:rPr>
        <w:br/>
      </w:r>
      <w:r>
        <w:rPr>
          <w:rFonts w:hint="eastAsia"/>
        </w:rPr>
        <w:t>　　　　十一 广西海上风电规划</w:t>
      </w:r>
      <w:r>
        <w:rPr>
          <w:rFonts w:hint="eastAsia"/>
        </w:rPr>
        <w:br/>
      </w:r>
      <w:r>
        <w:rPr>
          <w:rFonts w:hint="eastAsia"/>
        </w:rPr>
        <w:t>　　　　十二 海南海上风电规划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2009-2010年中国海上风电设备市场</w:t>
      </w:r>
      <w:r>
        <w:rPr>
          <w:rFonts w:hint="eastAsia"/>
        </w:rPr>
        <w:br/>
      </w:r>
      <w:r>
        <w:rPr>
          <w:rFonts w:hint="eastAsia"/>
        </w:rPr>
        <w:t>　　第一节 国内海上风电设备竞争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第八节 联合动力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第十一节 维斯塔斯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2010-2015年中国海上风电项目及投资前景</w:t>
      </w:r>
      <w:r>
        <w:rPr>
          <w:rFonts w:hint="eastAsia"/>
        </w:rPr>
        <w:br/>
      </w:r>
      <w:r>
        <w:rPr>
          <w:rFonts w:hint="eastAsia"/>
        </w:rPr>
        <w:t>　　第一节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t>　　第二节 海上风电经济性分析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第三节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第四节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第五节 中智:林:－2010-2015年产业投资风险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欧洲北海海上风机发展计划</w:t>
      </w:r>
      <w:r>
        <w:rPr>
          <w:rFonts w:hint="eastAsia"/>
        </w:rPr>
        <w:br/>
      </w:r>
      <w:r>
        <w:rPr>
          <w:rFonts w:hint="eastAsia"/>
        </w:rPr>
        <w:t>　　图表 2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3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4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6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7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8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9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10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11 GAMESA 2.0MW 风机技术指标</w:t>
      </w:r>
      <w:r>
        <w:rPr>
          <w:rFonts w:hint="eastAsia"/>
        </w:rPr>
        <w:br/>
      </w:r>
      <w:r>
        <w:rPr>
          <w:rFonts w:hint="eastAsia"/>
        </w:rPr>
        <w:t>　　图表 12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15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16 欧洲各国现行电价政策</w:t>
      </w:r>
      <w:r>
        <w:rPr>
          <w:rFonts w:hint="eastAsia"/>
        </w:rPr>
        <w:br/>
      </w:r>
      <w:r>
        <w:rPr>
          <w:rFonts w:hint="eastAsia"/>
        </w:rPr>
        <w:t>　　图表 17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18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19 2003-2015年欧洲海上风电装机容量变化图</w:t>
      </w:r>
      <w:r>
        <w:rPr>
          <w:rFonts w:hint="eastAsia"/>
        </w:rPr>
        <w:br/>
      </w:r>
      <w:r>
        <w:rPr>
          <w:rFonts w:hint="eastAsia"/>
        </w:rPr>
        <w:t>　　图表 20 2009-2012年欧洲各国海上风电场建设统计一览表</w:t>
      </w:r>
      <w:r>
        <w:rPr>
          <w:rFonts w:hint="eastAsia"/>
        </w:rPr>
        <w:br/>
      </w:r>
      <w:r>
        <w:rPr>
          <w:rFonts w:hint="eastAsia"/>
        </w:rPr>
        <w:t>　　图表 21 欧洲海上风能2015前的市场预测 GW</w:t>
      </w:r>
      <w:r>
        <w:rPr>
          <w:rFonts w:hint="eastAsia"/>
        </w:rPr>
        <w:br/>
      </w:r>
      <w:r>
        <w:rPr>
          <w:rFonts w:hint="eastAsia"/>
        </w:rPr>
        <w:t>　　图表 22 欧洲海上风能2006-2020年发展 GW</w:t>
      </w:r>
      <w:r>
        <w:rPr>
          <w:rFonts w:hint="eastAsia"/>
        </w:rPr>
        <w:br/>
      </w:r>
      <w:r>
        <w:rPr>
          <w:rFonts w:hint="eastAsia"/>
        </w:rPr>
        <w:t>　　图表 23 2009年欧洲各国海上风机安装情况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24 至2009年年底欧洲各国海上风机安装情况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25 2009年风机制造商市场份额（以MW计）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26 至2009年年底风机制造商的累积市场份额（以MW计）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27 2009年海上风电开发商市场份额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28 .可再生能源发电成就和目标（占总发电量比例）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29 丹麦已建海上风电场</w:t>
      </w:r>
      <w:r>
        <w:rPr>
          <w:rFonts w:hint="eastAsia"/>
        </w:rPr>
        <w:br/>
      </w:r>
      <w:r>
        <w:rPr>
          <w:rFonts w:hint="eastAsia"/>
        </w:rPr>
        <w:t>　　图表 30 荷兰已建海上风电场</w:t>
      </w:r>
      <w:r>
        <w:rPr>
          <w:rFonts w:hint="eastAsia"/>
        </w:rPr>
        <w:br/>
      </w:r>
      <w:r>
        <w:rPr>
          <w:rFonts w:hint="eastAsia"/>
        </w:rPr>
        <w:t>　　图表 31 英国已建海上风电场</w:t>
      </w:r>
      <w:r>
        <w:rPr>
          <w:rFonts w:hint="eastAsia"/>
        </w:rPr>
        <w:br/>
      </w:r>
      <w:r>
        <w:rPr>
          <w:rFonts w:hint="eastAsia"/>
        </w:rPr>
        <w:t>　　图表 32 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33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34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35 SCROBY 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36 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37 RODSAND 2海上风电场的地理位置</w:t>
      </w:r>
      <w:r>
        <w:rPr>
          <w:rFonts w:hint="eastAsia"/>
        </w:rPr>
        <w:br/>
      </w:r>
      <w:r>
        <w:rPr>
          <w:rFonts w:hint="eastAsia"/>
        </w:rPr>
        <w:t>　　图表 38 NYSTED海上风电场变压器平台</w:t>
      </w:r>
      <w:r>
        <w:rPr>
          <w:rFonts w:hint="eastAsia"/>
        </w:rPr>
        <w:br/>
      </w:r>
      <w:r>
        <w:rPr>
          <w:rFonts w:hint="eastAsia"/>
        </w:rPr>
        <w:t>　　图表 39 . 建设中的RODSAND 2海上风电场变压器平台</w:t>
      </w:r>
      <w:r>
        <w:rPr>
          <w:rFonts w:hint="eastAsia"/>
        </w:rPr>
        <w:br/>
      </w:r>
      <w:r>
        <w:rPr>
          <w:rFonts w:hint="eastAsia"/>
        </w:rPr>
        <w:t>　　图表 40 用于安装基础的EIDE BARGE 5（NYSTED风电场）</w:t>
      </w:r>
      <w:r>
        <w:rPr>
          <w:rFonts w:hint="eastAsia"/>
        </w:rPr>
        <w:br/>
      </w:r>
      <w:r>
        <w:rPr>
          <w:rFonts w:hint="eastAsia"/>
        </w:rPr>
        <w:t>　　图表 41 RODSAND 2海上风电场项目概况表</w:t>
      </w:r>
      <w:r>
        <w:rPr>
          <w:rFonts w:hint="eastAsia"/>
        </w:rPr>
        <w:br/>
      </w:r>
      <w:r>
        <w:rPr>
          <w:rFonts w:hint="eastAsia"/>
        </w:rPr>
        <w:t>　　图表 42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45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47 2006-2009年中国风电设备市场占有率（内外资）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48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49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50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51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53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54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56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58 风电场工艺流程图</w:t>
      </w:r>
      <w:r>
        <w:rPr>
          <w:rFonts w:hint="eastAsia"/>
        </w:rPr>
        <w:br/>
      </w:r>
      <w:r>
        <w:rPr>
          <w:rFonts w:hint="eastAsia"/>
        </w:rPr>
        <w:t>　　图表 59 风电场初装成本构成比较</w:t>
      </w:r>
      <w:r>
        <w:rPr>
          <w:rFonts w:hint="eastAsia"/>
        </w:rPr>
        <w:br/>
      </w:r>
      <w:r>
        <w:rPr>
          <w:rFonts w:hint="eastAsia"/>
        </w:rPr>
        <w:t>　　图表 60 海上风电运营成本结构</w:t>
      </w:r>
      <w:r>
        <w:rPr>
          <w:rFonts w:hint="eastAsia"/>
        </w:rPr>
        <w:br/>
      </w:r>
      <w:r>
        <w:rPr>
          <w:rFonts w:hint="eastAsia"/>
        </w:rPr>
        <w:t>　　图表 61 路上风电运营成本结构</w:t>
      </w:r>
      <w:r>
        <w:rPr>
          <w:rFonts w:hint="eastAsia"/>
        </w:rPr>
        <w:br/>
      </w:r>
      <w:r>
        <w:rPr>
          <w:rFonts w:hint="eastAsia"/>
        </w:rPr>
        <w:t>　　图表 63内部收益率分析假设</w:t>
      </w:r>
      <w:r>
        <w:rPr>
          <w:rFonts w:hint="eastAsia"/>
        </w:rPr>
        <w:br/>
      </w:r>
      <w:r>
        <w:rPr>
          <w:rFonts w:hint="eastAsia"/>
        </w:rPr>
        <w:t>　　图表 64 情景分类标准</w:t>
      </w:r>
      <w:r>
        <w:rPr>
          <w:rFonts w:hint="eastAsia"/>
        </w:rPr>
        <w:br/>
      </w:r>
      <w:r>
        <w:rPr>
          <w:rFonts w:hint="eastAsia"/>
        </w:rPr>
        <w:t>　　图表 65 海上风电场内部收益率情景分析</w:t>
      </w:r>
      <w:r>
        <w:rPr>
          <w:rFonts w:hint="eastAsia"/>
        </w:rPr>
        <w:br/>
      </w:r>
      <w:r>
        <w:rPr>
          <w:rFonts w:hint="eastAsia"/>
        </w:rPr>
        <w:t>　　图表 66 成本电价敏感性分析模型主要假设</w:t>
      </w:r>
      <w:r>
        <w:rPr>
          <w:rFonts w:hint="eastAsia"/>
        </w:rPr>
        <w:br/>
      </w:r>
      <w:r>
        <w:rPr>
          <w:rFonts w:hint="eastAsia"/>
        </w:rPr>
        <w:t>　　图表 67 成本电价与单位造价和利用小时数的敏感性分析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6d2158014629" w:history="1">
        <w:r>
          <w:rPr>
            <w:rStyle w:val="Hyperlink"/>
          </w:rPr>
          <w:t>2010-2012年全球及中国海上风电市场全景调研分析报告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b6d2158014629" w:history="1">
        <w:r>
          <w:rPr>
            <w:rStyle w:val="Hyperlink"/>
          </w:rPr>
          <w:t>https://www.20087.com/2010-05/R_2010_2012nianquanqiujihaishangfengdi397.html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热点：海上风电是国企吗、海上风电发展现状及趋势、风电运维死亡率高吗、海上风电项目、世界三大风电巨头、海上风电股票龙头股、海上风电龙头股票、海上风电基础施工、海上风电发展现状及趋势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11cba7cb4c9f" w:history="1">
      <w:r>
        <w:rPr>
          <w:rStyle w:val="Hyperlink"/>
        </w:rPr>
        <w:t>2010-2012年全球及中国海上风电市场全景调研分析报告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quanqiujihaishangfengdi397.html" TargetMode="External" Id="R6d0b6d215801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quanqiujihaishangfengdi397.html" TargetMode="External" Id="Rcd9111cba7cb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2010-05-05T02:08:00Z</dcterms:created>
  <dcterms:modified xsi:type="dcterms:W3CDTF">2010-05-05T03:08:00Z</dcterms:modified>
  <dc:subject>2010-2012年全球及中国海上风电市场全景调研分析报告</dc:subject>
  <dc:title>2010-2012年全球及中国海上风电市场全景调研分析报告</dc:title>
  <cp:keywords>2010-2012年全球及中国海上风电市场全景调研分析报告</cp:keywords>
  <dc:description>2010-2012年全球及中国海上风电市场全景调研分析报告</dc:description>
</cp:coreProperties>
</file>