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2d8d154c646f5" w:history="1">
              <w:r>
                <w:rPr>
                  <w:rStyle w:val="Hyperlink"/>
                </w:rPr>
                <w:t>2010-2014年中国脱水蔬菜产业市场运行动态及发展趋势研究报告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2d8d154c646f5" w:history="1">
              <w:r>
                <w:rPr>
                  <w:rStyle w:val="Hyperlink"/>
                </w:rPr>
                <w:t>2010-2014年中国脱水蔬菜产业市场运行动态及发展趋势研究报告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2d8d154c646f5" w:history="1">
                <w:r>
                  <w:rPr>
                    <w:rStyle w:val="Hyperlink"/>
                  </w:rPr>
                  <w:t>https://www.20087.com/2010-05/R_2010_2014tuoshuishucaichanyeshichang.html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2009-2010年世界脱水蔬菜产业运行状况分析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2009-2010年世界脱水蔬菜产业发展概况</w:t>
      </w:r>
      <w:r>
        <w:rPr>
          <w:rFonts w:hint="eastAsia"/>
        </w:rPr>
        <w:br/>
      </w:r>
      <w:r>
        <w:rPr>
          <w:rFonts w:hint="eastAsia"/>
        </w:rPr>
        <w:t>　　　　一、脱水蔬菜的世界贸易状况</w:t>
      </w:r>
      <w:r>
        <w:rPr>
          <w:rFonts w:hint="eastAsia"/>
        </w:rPr>
        <w:br/>
      </w:r>
      <w:r>
        <w:rPr>
          <w:rFonts w:hint="eastAsia"/>
        </w:rPr>
        <w:t>　　　　二、埃及脱水蔬菜的出口</w:t>
      </w:r>
      <w:r>
        <w:rPr>
          <w:rFonts w:hint="eastAsia"/>
        </w:rPr>
        <w:br/>
      </w:r>
      <w:r>
        <w:rPr>
          <w:rFonts w:hint="eastAsia"/>
        </w:rPr>
        <w:t>　　　　三、脱水蔬菜全球需求上升</w:t>
      </w:r>
      <w:r>
        <w:rPr>
          <w:rFonts w:hint="eastAsia"/>
        </w:rPr>
        <w:br/>
      </w:r>
      <w:r>
        <w:rPr>
          <w:rFonts w:hint="eastAsia"/>
        </w:rPr>
        <w:t>　　　　四、主要国家蔬菜政策分析</w:t>
      </w:r>
      <w:r>
        <w:rPr>
          <w:rFonts w:hint="eastAsia"/>
        </w:rPr>
        <w:br/>
      </w:r>
      <w:r>
        <w:rPr>
          <w:rFonts w:hint="eastAsia"/>
        </w:rPr>
        <w:t>　　第二节 2009-2010年世界脱水蔬菜主要国家分析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2010-2014年世界脱水蔬菜产业发展趋势分析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2009-2010年中国脱水蔬菜产业运行环境分析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2009-2010年中国脱水蔬菜产业发展政策环境分析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一、蔬菜产业的优惠政策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第三节 2009-2010年中国脱水蔬菜产业发展社会环境分析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2009-2010年中国脱水蔬菜产业运行形势分析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2009-2010年中国脱水蔬菜产业发展综述</w:t>
      </w:r>
      <w:r>
        <w:rPr>
          <w:rFonts w:hint="eastAsia"/>
        </w:rPr>
        <w:br/>
      </w:r>
      <w:r>
        <w:rPr>
          <w:rFonts w:hint="eastAsia"/>
        </w:rPr>
        <w:t>　　　　一、新洋脱水蔬菜远渡东洋进入日本市场</w:t>
      </w:r>
      <w:r>
        <w:rPr>
          <w:rFonts w:hint="eastAsia"/>
        </w:rPr>
        <w:br/>
      </w:r>
      <w:r>
        <w:rPr>
          <w:rFonts w:hint="eastAsia"/>
        </w:rPr>
        <w:t>　　　　二、“ 瑞德”脱水蔬菜 打进欧盟市场</w:t>
      </w:r>
      <w:r>
        <w:rPr>
          <w:rFonts w:hint="eastAsia"/>
        </w:rPr>
        <w:br/>
      </w:r>
      <w:r>
        <w:rPr>
          <w:rFonts w:hint="eastAsia"/>
        </w:rPr>
        <w:t>　　　　三、我国目前脱水蔬菜市场缺口大</w:t>
      </w:r>
      <w:r>
        <w:rPr>
          <w:rFonts w:hint="eastAsia"/>
        </w:rPr>
        <w:br/>
      </w:r>
      <w:r>
        <w:rPr>
          <w:rFonts w:hint="eastAsia"/>
        </w:rPr>
        <w:t>　　第二节 2009-2010年中国脱水蔬菜产业动态分析</w:t>
      </w:r>
      <w:r>
        <w:rPr>
          <w:rFonts w:hint="eastAsia"/>
        </w:rPr>
        <w:br/>
      </w:r>
      <w:r>
        <w:rPr>
          <w:rFonts w:hint="eastAsia"/>
        </w:rPr>
        <w:t>　　　　一、扩大脱水蔬菜加工生产规模项目</w:t>
      </w:r>
      <w:r>
        <w:rPr>
          <w:rFonts w:hint="eastAsia"/>
        </w:rPr>
        <w:br/>
      </w:r>
      <w:r>
        <w:rPr>
          <w:rFonts w:hint="eastAsia"/>
        </w:rPr>
        <w:t>　　　　二、新建生产线，建设规模1500吨</w:t>
      </w:r>
      <w:r>
        <w:rPr>
          <w:rFonts w:hint="eastAsia"/>
        </w:rPr>
        <w:br/>
      </w:r>
      <w:r>
        <w:rPr>
          <w:rFonts w:hint="eastAsia"/>
        </w:rPr>
        <w:t>　　　　三、内蒙古突泉县脱水蔬菜产业规模扩大</w:t>
      </w:r>
      <w:r>
        <w:rPr>
          <w:rFonts w:hint="eastAsia"/>
        </w:rPr>
        <w:br/>
      </w:r>
      <w:r>
        <w:rPr>
          <w:rFonts w:hint="eastAsia"/>
        </w:rPr>
        <w:t>　　第三节 2009-2010年中国脱水蔬菜产业发展存在的问题分析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2009-2010年中国脱水蔬菜产业市场运行动态分析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　　一、脱水蔬菜产业整体供给分析</w:t>
      </w:r>
      <w:r>
        <w:rPr>
          <w:rFonts w:hint="eastAsia"/>
        </w:rPr>
        <w:br/>
      </w:r>
      <w:r>
        <w:rPr>
          <w:rFonts w:hint="eastAsia"/>
        </w:rPr>
        <w:t>　　　　二、突泉县脱水蔬菜产量</w:t>
      </w:r>
      <w:r>
        <w:rPr>
          <w:rFonts w:hint="eastAsia"/>
        </w:rPr>
        <w:br/>
      </w:r>
      <w:r>
        <w:rPr>
          <w:rFonts w:hint="eastAsia"/>
        </w:rPr>
        <w:t>　　　　三、宁夏脱水蔬菜销售良好</w:t>
      </w:r>
      <w:r>
        <w:rPr>
          <w:rFonts w:hint="eastAsia"/>
        </w:rPr>
        <w:br/>
      </w:r>
      <w:r>
        <w:rPr>
          <w:rFonts w:hint="eastAsia"/>
        </w:rPr>
        <w:t>　　第二节 2009-2010年中国脱水蔬菜产业市场需求分析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2009-2010年中国脱水蔬菜产业营销战略分析</w:t>
      </w:r>
      <w:r>
        <w:rPr>
          <w:rFonts w:hint="eastAsia"/>
        </w:rPr>
        <w:br/>
      </w:r>
      <w:r>
        <w:rPr>
          <w:rFonts w:hint="eastAsia"/>
        </w:rPr>
        <w:t>　　第四节 2009-2010年中国脱水蔬菜产业进出口贸易分析</w:t>
      </w:r>
      <w:r>
        <w:rPr>
          <w:rFonts w:hint="eastAsia"/>
        </w:rPr>
        <w:br/>
      </w:r>
      <w:r>
        <w:rPr>
          <w:rFonts w:hint="eastAsia"/>
        </w:rPr>
        <w:t>　　　　一、罗马尼亚欲从中国进口脱水蔬菜</w:t>
      </w:r>
      <w:r>
        <w:rPr>
          <w:rFonts w:hint="eastAsia"/>
        </w:rPr>
        <w:br/>
      </w:r>
      <w:r>
        <w:rPr>
          <w:rFonts w:hint="eastAsia"/>
        </w:rPr>
        <w:t>　　　　二、脱水蔬菜出口大有可为</w:t>
      </w:r>
      <w:r>
        <w:rPr>
          <w:rFonts w:hint="eastAsia"/>
        </w:rPr>
        <w:br/>
      </w:r>
      <w:r>
        <w:rPr>
          <w:rFonts w:hint="eastAsia"/>
        </w:rPr>
        <w:t>　　　　三、《脱水蔬菜出口遭遇绿色壁垒 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2008-2009年中国干燥或脱水的大蒜头、大蒜瓣市场进出口数据分析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2008-2009年中国干燥或脱水的大蒜头、大蒜瓣出口统计</w:t>
      </w:r>
      <w:r>
        <w:rPr>
          <w:rFonts w:hint="eastAsia"/>
        </w:rPr>
        <w:br/>
      </w:r>
      <w:r>
        <w:rPr>
          <w:rFonts w:hint="eastAsia"/>
        </w:rPr>
        <w:t>　　第二节 2008-2009年中国干燥或脱水的大蒜头、大蒜瓣进口统计</w:t>
      </w:r>
      <w:r>
        <w:rPr>
          <w:rFonts w:hint="eastAsia"/>
        </w:rPr>
        <w:br/>
      </w:r>
      <w:r>
        <w:rPr>
          <w:rFonts w:hint="eastAsia"/>
        </w:rPr>
        <w:t>　　第三节 2008-2009年中国干燥或脱水的大蒜头、大蒜瓣进出口价格对比</w:t>
      </w:r>
      <w:r>
        <w:rPr>
          <w:rFonts w:hint="eastAsia"/>
        </w:rPr>
        <w:br/>
      </w:r>
      <w:r>
        <w:rPr>
          <w:rFonts w:hint="eastAsia"/>
        </w:rPr>
        <w:t>　　第四节 中国干燥或脱水的大蒜头、大蒜瓣进出口主要来源地及出口目的地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2009-2010年中国脱水蔬菜加工细分产品运行态势分析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2009-2010年中国叶类脱水蔬菜市场现状分析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二、主要产品价格分析</w:t>
      </w:r>
      <w:r>
        <w:rPr>
          <w:rFonts w:hint="eastAsia"/>
        </w:rPr>
        <w:br/>
      </w:r>
      <w:r>
        <w:rPr>
          <w:rFonts w:hint="eastAsia"/>
        </w:rPr>
        <w:t>　　　　三、叶类脱水蔬菜消费渠道</w:t>
      </w:r>
      <w:r>
        <w:rPr>
          <w:rFonts w:hint="eastAsia"/>
        </w:rPr>
        <w:br/>
      </w:r>
      <w:r>
        <w:rPr>
          <w:rFonts w:hint="eastAsia"/>
        </w:rPr>
        <w:t>　　第二节 2009-2010年中国根类脱水蔬菜发展分析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四、根类脱水蔬菜消费渠道</w:t>
      </w:r>
      <w:r>
        <w:rPr>
          <w:rFonts w:hint="eastAsia"/>
        </w:rPr>
        <w:br/>
      </w:r>
      <w:r>
        <w:rPr>
          <w:rFonts w:hint="eastAsia"/>
        </w:rPr>
        <w:t>　　第三节 2009-2010年中国香葱类脱水蔬菜行业分析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四、香葱类脱水蔬菜消费渠道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2009-2010年中国脱水蔬菜产业市场竞争格局分析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2009-2010年中国脱水蔬菜产业竞争现状分析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一、产品竞争程度分析</w:t>
      </w:r>
      <w:r>
        <w:rPr>
          <w:rFonts w:hint="eastAsia"/>
        </w:rPr>
        <w:br/>
      </w:r>
      <w:r>
        <w:rPr>
          <w:rFonts w:hint="eastAsia"/>
        </w:rPr>
        <w:t>　　　　二、脱水蔬菜产业主要产品竞争分析</w:t>
      </w:r>
      <w:r>
        <w:rPr>
          <w:rFonts w:hint="eastAsia"/>
        </w:rPr>
        <w:br/>
      </w:r>
      <w:r>
        <w:rPr>
          <w:rFonts w:hint="eastAsia"/>
        </w:rPr>
        <w:t>　　　　三、脱水蔬菜技术竞争分析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2009-2010年中国脱水蔬菜产业区域格局分析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一、西北脱水蔬菜产业亟待构建宝塔式营销体系</w:t>
      </w:r>
      <w:r>
        <w:rPr>
          <w:rFonts w:hint="eastAsia"/>
        </w:rPr>
        <w:br/>
      </w:r>
      <w:r>
        <w:rPr>
          <w:rFonts w:hint="eastAsia"/>
        </w:rPr>
        <w:t>　　　　二、宁夏脱水蔬菜产业缘何步入“低谷”</w:t>
      </w:r>
      <w:r>
        <w:rPr>
          <w:rFonts w:hint="eastAsia"/>
        </w:rPr>
        <w:br/>
      </w:r>
      <w:r>
        <w:rPr>
          <w:rFonts w:hint="eastAsia"/>
        </w:rPr>
        <w:t>　　　　三、石嘴山脱水蔬菜产业规划</w:t>
      </w:r>
      <w:r>
        <w:rPr>
          <w:rFonts w:hint="eastAsia"/>
        </w:rPr>
        <w:br/>
      </w:r>
      <w:r>
        <w:rPr>
          <w:rFonts w:hint="eastAsia"/>
        </w:rPr>
        <w:t>　　第三节 2009-2010年中国脱水蔬菜产业竞争力提升策略分析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2009-2010年中国脱水蔬菜产业优势企业竞争力分析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临沭县兴大食品（集团）有限公司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郑州喜万年食品有限公司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青岛东禄食品有限公司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焦作市绿叶食品有限公司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新野县嘉元脱水食品公司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廊坊华康农业发展有限公司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桃屋珠江食品工业有限公司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2009-2010年中国方便面行业市场运行局势分析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一、方便面产业特征分析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2007-2010年中国方便面行业市场运行态势分析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一、2007-2009年中国及重点省市方便面产量分析</w:t>
      </w:r>
      <w:r>
        <w:rPr>
          <w:rFonts w:hint="eastAsia"/>
        </w:rPr>
        <w:br/>
      </w:r>
      <w:r>
        <w:rPr>
          <w:rFonts w:hint="eastAsia"/>
        </w:rPr>
        <w:t>　　　　二、2010年中国及重点省市方便面产量分析</w:t>
      </w:r>
      <w:r>
        <w:rPr>
          <w:rFonts w:hint="eastAsia"/>
        </w:rPr>
        <w:br/>
      </w:r>
      <w:r>
        <w:rPr>
          <w:rFonts w:hint="eastAsia"/>
        </w:rPr>
        <w:t>　　　　三、方便面产量增长性分析</w:t>
      </w:r>
      <w:r>
        <w:rPr>
          <w:rFonts w:hint="eastAsia"/>
        </w:rPr>
        <w:br/>
      </w:r>
      <w:r>
        <w:rPr>
          <w:rFonts w:hint="eastAsia"/>
        </w:rPr>
        <w:t>　　第三节 2010-2014年中国方便面行业趋势预测分析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2010-2014年中国脱水蔬菜产业运行趋势预测分析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2010-2014年中国脱水蔬菜产业发展前景分析</w:t>
      </w:r>
      <w:r>
        <w:rPr>
          <w:rFonts w:hint="eastAsia"/>
        </w:rPr>
        <w:br/>
      </w:r>
      <w:r>
        <w:rPr>
          <w:rFonts w:hint="eastAsia"/>
        </w:rPr>
        <w:t>　　　　一、脱水蔬菜市场发展趋势</w:t>
      </w:r>
      <w:r>
        <w:rPr>
          <w:rFonts w:hint="eastAsia"/>
        </w:rPr>
        <w:br/>
      </w:r>
      <w:r>
        <w:rPr>
          <w:rFonts w:hint="eastAsia"/>
        </w:rPr>
        <w:t>　　　　二、脱水蔬菜产业竞争趋势分析</w:t>
      </w:r>
      <w:r>
        <w:rPr>
          <w:rFonts w:hint="eastAsia"/>
        </w:rPr>
        <w:br/>
      </w:r>
      <w:r>
        <w:rPr>
          <w:rFonts w:hint="eastAsia"/>
        </w:rPr>
        <w:t>　　　　三、脱水蔬菜设备趋势分析</w:t>
      </w:r>
      <w:r>
        <w:rPr>
          <w:rFonts w:hint="eastAsia"/>
        </w:rPr>
        <w:br/>
      </w:r>
      <w:r>
        <w:rPr>
          <w:rFonts w:hint="eastAsia"/>
        </w:rPr>
        <w:t>　　第二节 2010-2014年中国脱水蔬菜产业市场预测分析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一、脱水蔬菜供给预测分析</w:t>
      </w:r>
      <w:r>
        <w:rPr>
          <w:rFonts w:hint="eastAsia"/>
        </w:rPr>
        <w:br/>
      </w:r>
      <w:r>
        <w:rPr>
          <w:rFonts w:hint="eastAsia"/>
        </w:rPr>
        <w:t>　　　　二、脱水蔬菜需求预测</w:t>
      </w:r>
      <w:r>
        <w:rPr>
          <w:rFonts w:hint="eastAsia"/>
        </w:rPr>
        <w:br/>
      </w:r>
      <w:r>
        <w:rPr>
          <w:rFonts w:hint="eastAsia"/>
        </w:rPr>
        <w:t>　　　　三、脱水蔬菜进出口预测分析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2010-2014年中国脱水蔬菜产业市场盈利预测分析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2010-2014年中国脱水蔬菜产业投资机会与风险分析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2010-2014年中国脱水蔬菜产业投资环境分析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2010-2014年中国脱水蔬菜产业投资机会分析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一、发展西部脱水蔬菜业前途广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2010-2014年中国脱水蔬菜产业投资风险分析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中.智林.研究中心专家建议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2006-2009年中国蔬菜加工行业企业数量增长趋势图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2006-2009年中国蔬菜加工行业总体销售额增长趋势图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2006-2009年中国蔬菜加工行业总体从业人数分析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2006-2009年中国蔬菜加工行业投资资产增长性分析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2010年5月中国各省市蔬菜加工行业企业数量统计表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2010年5月中国各省市蔬菜加工行业企业数量分布图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2010年5月底中国各省市蔬菜加工行业资产统计表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2010年5月底中国各省市蔬菜加工行业资产分布图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2010年1-5月中国各省市蔬菜加工行业工业销售产值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2010年蔬菜加工行业产销率（数据均可更新至最新月份）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2008-2009年中国干燥或脱水的大蒜头、大蒜瓣出口统计</w:t>
      </w:r>
      <w:r>
        <w:rPr>
          <w:rFonts w:hint="eastAsia"/>
        </w:rPr>
        <w:br/>
      </w:r>
      <w:r>
        <w:rPr>
          <w:rFonts w:hint="eastAsia"/>
        </w:rPr>
        <w:t>　　图表 2008-2009年中国干燥或脱水的大蒜头、大蒜瓣进口统计</w:t>
      </w:r>
      <w:r>
        <w:rPr>
          <w:rFonts w:hint="eastAsia"/>
        </w:rPr>
        <w:br/>
      </w:r>
      <w:r>
        <w:rPr>
          <w:rFonts w:hint="eastAsia"/>
        </w:rPr>
        <w:t>　　图表 2008-2009年中国干燥或脱水的大蒜头、大蒜瓣进出口价格对比</w:t>
      </w:r>
      <w:r>
        <w:rPr>
          <w:rFonts w:hint="eastAsia"/>
        </w:rPr>
        <w:br/>
      </w:r>
      <w:r>
        <w:rPr>
          <w:rFonts w:hint="eastAsia"/>
        </w:rPr>
        <w:t>　　图表 中国干燥或脱水的大蒜头、大蒜瓣进出口主要来源地及出口目的地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郑州喜万年食品有限公司盈利指标情况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郑州喜万年食品有限公司资产运行指标状况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郑州喜万年食品有限公司资产负债能力指标分析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郑州喜万年食品有限公司盈利能力情况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郑州喜万年食品有限公司销售收入情况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郑州喜万年食品有限公司成本费用构成情况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焦作市绿叶食品有限公司盈利能力情况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新野县嘉元脱水食品公司盈利指标情况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新野县嘉元脱水食品公司资产运行指标状况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新野县嘉元脱水食品公司盈利能力情况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新野县嘉元脱水食品公司销售收入情况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廊坊华康农业发展有限公司盈利指标情况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廊坊华康农业发展有限公司资产运行指标状况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廊坊华康农业发展有限公司资产负债能力指标分析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廊坊华康农业发展有限公司盈利能力情况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廊坊华康农业发展有限公司销售收入情况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廊坊华康农业发展有限公司成本费用构成情况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桃屋珠江食品工业有限公司盈利指标情况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桃屋珠江食品工业有限公司资产运行指标状况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桃屋珠江食品工业有限公司资产负债能力指标分析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桃屋珠江食品工业有限公司盈利能力情况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桃屋珠江食品工业有限公司销售收入情况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桃屋珠江食品工业有限公司成本费用构成情况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2007-2009年全国方便面产量数据分析</w:t>
      </w:r>
      <w:r>
        <w:rPr>
          <w:rFonts w:hint="eastAsia"/>
        </w:rPr>
        <w:br/>
      </w:r>
      <w:r>
        <w:rPr>
          <w:rFonts w:hint="eastAsia"/>
        </w:rPr>
        <w:t>　　图表 2007-2009年方便面重点省市数据分析</w:t>
      </w:r>
      <w:r>
        <w:rPr>
          <w:rFonts w:hint="eastAsia"/>
        </w:rPr>
        <w:br/>
      </w:r>
      <w:r>
        <w:rPr>
          <w:rFonts w:hint="eastAsia"/>
        </w:rPr>
        <w:t>　　图表 2010年全国方便面产量数据分析</w:t>
      </w:r>
      <w:r>
        <w:rPr>
          <w:rFonts w:hint="eastAsia"/>
        </w:rPr>
        <w:br/>
      </w:r>
      <w:r>
        <w:rPr>
          <w:rFonts w:hint="eastAsia"/>
        </w:rPr>
        <w:t>　　图表 2010年方便面重点省市数据分析</w:t>
      </w:r>
      <w:r>
        <w:rPr>
          <w:rFonts w:hint="eastAsia"/>
        </w:rPr>
        <w:br/>
      </w:r>
      <w:r>
        <w:rPr>
          <w:rFonts w:hint="eastAsia"/>
        </w:rPr>
        <w:t>　　图表 中国方便面产量增长性分析</w:t>
      </w:r>
      <w:r>
        <w:rPr>
          <w:rFonts w:hint="eastAsia"/>
        </w:rPr>
        <w:br/>
      </w:r>
      <w:r>
        <w:rPr>
          <w:rFonts w:hint="eastAsia"/>
        </w:rPr>
        <w:t>　　图表 2010-2014年中国脱水蔬菜产业市场预测分析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2010-2014年中国脱水蔬菜产业市场盈利预测分析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2d8d154c646f5" w:history="1">
        <w:r>
          <w:rPr>
            <w:rStyle w:val="Hyperlink"/>
          </w:rPr>
          <w:t>2010-2014年中国脱水蔬菜产业市场运行动态及发展趋势研究报告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2d8d154c646f5" w:history="1">
        <w:r>
          <w:rPr>
            <w:rStyle w:val="Hyperlink"/>
          </w:rPr>
          <w:t>https://www.20087.com/2010-05/R_2010_2014tuoshuishucaichanyeshichang.html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4d67eaff34002" w:history="1">
      <w:r>
        <w:rPr>
          <w:rStyle w:val="Hyperlink"/>
        </w:rPr>
        <w:t>2010-2014年中国脱水蔬菜产业市场运行动态及发展趋势研究报告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tuoshuishucaichanyeshichang.html" TargetMode="External" Id="R3342d8d154c6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tuoshuishucaichanyeshichang.html" TargetMode="External" Id="Raeb4d67eaff3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2010-05-23T01:29:00Z</dcterms:created>
  <dcterms:modified xsi:type="dcterms:W3CDTF">2010-05-23T02:29:00Z</dcterms:modified>
  <dc:subject>2010-2014年中国脱水蔬菜产业市场运行动态及发展趋势研究报告</dc:subject>
  <dc:title>2010-2014年中国脱水蔬菜产业市场运行动态及发展趋势研究报告</dc:title>
  <cp:keywords>2010-2014年中国脱水蔬菜产业市场运行动态及发展趋势研究报告</cp:keywords>
  <dc:description>2010-2014年中国脱水蔬菜产业市场运行动态及发展趋势研究报告</dc:description>
</cp:coreProperties>
</file>