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4aa8b5c104665" w:history="1">
              <w:r>
                <w:rPr>
                  <w:rStyle w:val="Hyperlink"/>
                </w:rPr>
                <w:t>2010-2014年中国钢琴行业运行动态及投资前景研究报告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4aa8b5c104665" w:history="1">
              <w:r>
                <w:rPr>
                  <w:rStyle w:val="Hyperlink"/>
                </w:rPr>
                <w:t>2010-2014年中国钢琴行业运行动态及投资前景研究报告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4aa8b5c104665" w:history="1">
                <w:r>
                  <w:rPr>
                    <w:rStyle w:val="Hyperlink"/>
                  </w:rPr>
                  <w:t>https://www.20087.com/2010-05/R_2010_2014gangqinxingyeyunxingdongtai.html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2009-2010年世界钢琴产业运行态势分析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2009-2010年世界钢琴产业发展概况</w:t>
      </w:r>
      <w:r>
        <w:rPr>
          <w:rFonts w:hint="eastAsia"/>
        </w:rPr>
        <w:br/>
      </w:r>
      <w:r>
        <w:rPr>
          <w:rFonts w:hint="eastAsia"/>
        </w:rPr>
        <w:t>　　　　一、世界主要钢琴品牌综合排名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二、欧洲著名钢琴品牌盘点</w:t>
      </w:r>
      <w:r>
        <w:rPr>
          <w:rFonts w:hint="eastAsia"/>
        </w:rPr>
        <w:br/>
      </w:r>
      <w:r>
        <w:rPr>
          <w:rFonts w:hint="eastAsia"/>
        </w:rPr>
        <w:t>　　　　三、世界钢琴市场竞争分析</w:t>
      </w:r>
      <w:r>
        <w:rPr>
          <w:rFonts w:hint="eastAsia"/>
        </w:rPr>
        <w:br/>
      </w:r>
      <w:r>
        <w:rPr>
          <w:rFonts w:hint="eastAsia"/>
        </w:rPr>
        <w:t>　　第二节 2009-2010 年世界主要国家钢琴产业运行分析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2010-2014年世界钢琴产业发展趋势分析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2009-2010年中国钢琴行业发展环境分析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2009-2010年中国钢琴产业发展政策环境分析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一、钢琴的国家标准《GB/T10159-2002》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2009-2010年中国钢琴行业社会环境分析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2009-2010年中国钢琴行业发展现状分析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2009-2010年中国钢琴行业发展动态分析</w:t>
      </w:r>
      <w:r>
        <w:rPr>
          <w:rFonts w:hint="eastAsia"/>
        </w:rPr>
        <w:br/>
      </w:r>
      <w:r>
        <w:rPr>
          <w:rFonts w:hint="eastAsia"/>
        </w:rPr>
        <w:t>　　　　一、哈曼尼“175型”精品三角钢琴获得专家好评</w:t>
      </w:r>
      <w:r>
        <w:rPr>
          <w:rFonts w:hint="eastAsia"/>
        </w:rPr>
        <w:br/>
      </w:r>
      <w:r>
        <w:rPr>
          <w:rFonts w:hint="eastAsia"/>
        </w:rPr>
        <w:t>　　　　二、“飞翔的梦”系列专属彩色钢琴闪亮登场</w:t>
      </w:r>
      <w:r>
        <w:rPr>
          <w:rFonts w:hint="eastAsia"/>
        </w:rPr>
        <w:br/>
      </w:r>
      <w:r>
        <w:rPr>
          <w:rFonts w:hint="eastAsia"/>
        </w:rPr>
        <w:t>　　　　三、珠江钢琴利润增长分析</w:t>
      </w:r>
      <w:r>
        <w:rPr>
          <w:rFonts w:hint="eastAsia"/>
        </w:rPr>
        <w:br/>
      </w:r>
      <w:r>
        <w:rPr>
          <w:rFonts w:hint="eastAsia"/>
        </w:rPr>
        <w:t>　　第二节 2009-2010年中国钢琴技术水平解析</w:t>
      </w:r>
      <w:r>
        <w:rPr>
          <w:rFonts w:hint="eastAsia"/>
        </w:rPr>
        <w:br/>
      </w:r>
      <w:r>
        <w:rPr>
          <w:rFonts w:hint="eastAsia"/>
        </w:rPr>
        <w:t>　　　　一、先进技术解析</w:t>
      </w:r>
      <w:r>
        <w:rPr>
          <w:rFonts w:hint="eastAsia"/>
        </w:rPr>
        <w:br/>
      </w:r>
      <w:r>
        <w:rPr>
          <w:rFonts w:hint="eastAsia"/>
        </w:rPr>
        <w:t>　　　　二、中外技术对比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2009-2010年中国钢琴市场发展中的问题及应对策略分析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2009-2010年中国钢琴市场消费调查与营销策略分析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2009-2010年中国钢琴产品消费群体调查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二、阶层</w:t>
      </w:r>
      <w:r>
        <w:rPr>
          <w:rFonts w:hint="eastAsia"/>
        </w:rPr>
        <w:br/>
      </w:r>
      <w:r>
        <w:rPr>
          <w:rFonts w:hint="eastAsia"/>
        </w:rPr>
        <w:t>　　　　三、地区</w:t>
      </w:r>
      <w:r>
        <w:rPr>
          <w:rFonts w:hint="eastAsia"/>
        </w:rPr>
        <w:br/>
      </w:r>
      <w:r>
        <w:rPr>
          <w:rFonts w:hint="eastAsia"/>
        </w:rPr>
        <w:t>　　第二节 2009-2010年中国钢琴产品的品牌市场调查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一、消费者对钢琴产品的品牌偏好调查</w:t>
      </w:r>
      <w:r>
        <w:rPr>
          <w:rFonts w:hint="eastAsia"/>
        </w:rPr>
        <w:br/>
      </w:r>
      <w:r>
        <w:rPr>
          <w:rFonts w:hint="eastAsia"/>
        </w:rPr>
        <w:t>　　　　二、钢琴品牌忠诚度调查</w:t>
      </w:r>
      <w:r>
        <w:rPr>
          <w:rFonts w:hint="eastAsia"/>
        </w:rPr>
        <w:br/>
      </w:r>
      <w:r>
        <w:rPr>
          <w:rFonts w:hint="eastAsia"/>
        </w:rPr>
        <w:t>　　　　三、钢琴品牌市场占有率调查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2009-2010年中国用户购买钢琴的态度及影响分析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三、购买渠道的影响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2009-2010年中国钢琴市场营销策略分析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二、钢琴市场扩展策略</w:t>
      </w:r>
      <w:r>
        <w:rPr>
          <w:rFonts w:hint="eastAsia"/>
        </w:rPr>
        <w:br/>
      </w:r>
      <w:r>
        <w:rPr>
          <w:rFonts w:hint="eastAsia"/>
        </w:rPr>
        <w:t>　　　　三、中小品牌钢琴二三级市场攻略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2005-2010年中国西乐器制造行业规模以上企业经济运行数据监测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2005-2010年（按季度更新）中国西乐器制造行业数据监测回顾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2005-2010年（按季度更新）中国西乐器制造行业投资价值测算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四、未来5年西乐器制造盈利能力预测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2005-2010年（按季度更新）中国西乐器制造行业产销率调查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四、未来5年西乐器制造产品产销衔接预测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2005-2010年（按季度更新）西乐器制造出口交货值数据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2008-2009年中国竖式钢琴市场进出口数据分析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2008-2009年中国竖式钢琴出口统计</w:t>
      </w:r>
      <w:r>
        <w:rPr>
          <w:rFonts w:hint="eastAsia"/>
        </w:rPr>
        <w:br/>
      </w:r>
      <w:r>
        <w:rPr>
          <w:rFonts w:hint="eastAsia"/>
        </w:rPr>
        <w:t>　　第二节 2008-2009年中国竖式钢琴进口统计</w:t>
      </w:r>
      <w:r>
        <w:rPr>
          <w:rFonts w:hint="eastAsia"/>
        </w:rPr>
        <w:br/>
      </w:r>
      <w:r>
        <w:rPr>
          <w:rFonts w:hint="eastAsia"/>
        </w:rPr>
        <w:t>　　第三节 2008-2009年中国竖式钢琴进出口价格对比</w:t>
      </w:r>
      <w:r>
        <w:rPr>
          <w:rFonts w:hint="eastAsia"/>
        </w:rPr>
        <w:br/>
      </w:r>
      <w:r>
        <w:rPr>
          <w:rFonts w:hint="eastAsia"/>
        </w:rPr>
        <w:t>　　第四节 中国竖式钢琴进出口主要来源地及出口目的地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2008-2009年中国大钢琴市场进出口数据分析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2008-2009年中国大钢琴出口统计</w:t>
      </w:r>
      <w:r>
        <w:rPr>
          <w:rFonts w:hint="eastAsia"/>
        </w:rPr>
        <w:br/>
      </w:r>
      <w:r>
        <w:rPr>
          <w:rFonts w:hint="eastAsia"/>
        </w:rPr>
        <w:t>　　第二节 2008-2009年中国大钢琴进口统计</w:t>
      </w:r>
      <w:r>
        <w:rPr>
          <w:rFonts w:hint="eastAsia"/>
        </w:rPr>
        <w:br/>
      </w:r>
      <w:r>
        <w:rPr>
          <w:rFonts w:hint="eastAsia"/>
        </w:rPr>
        <w:t>　　第三节 2008-2009年中国大钢琴进出口价格对比</w:t>
      </w:r>
      <w:r>
        <w:rPr>
          <w:rFonts w:hint="eastAsia"/>
        </w:rPr>
        <w:br/>
      </w:r>
      <w:r>
        <w:rPr>
          <w:rFonts w:hint="eastAsia"/>
        </w:rPr>
        <w:t>　　第四节 中国大钢琴进出口主要来源地及出口目的地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2008-2009年中国其他钢琴市场进出口数据分析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2008-2009年中国其他钢琴出口统计</w:t>
      </w:r>
      <w:r>
        <w:rPr>
          <w:rFonts w:hint="eastAsia"/>
        </w:rPr>
        <w:br/>
      </w:r>
      <w:r>
        <w:rPr>
          <w:rFonts w:hint="eastAsia"/>
        </w:rPr>
        <w:t>　　第二节 2008-2009年中国其他钢琴进口统计</w:t>
      </w:r>
      <w:r>
        <w:rPr>
          <w:rFonts w:hint="eastAsia"/>
        </w:rPr>
        <w:br/>
      </w:r>
      <w:r>
        <w:rPr>
          <w:rFonts w:hint="eastAsia"/>
        </w:rPr>
        <w:t>　　第三节 2008-2009年中国其他钢琴进出口价格对比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中国其他钢琴进出口主要来源地及出口目的地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2009-2010年中国钢琴行业市场竞争格局分析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2009-2010年中国钢琴总体竞争现状分析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2009-2010年中国钢琴产业竞争集中度分析</w:t>
      </w:r>
      <w:r>
        <w:rPr>
          <w:rFonts w:hint="eastAsia"/>
        </w:rPr>
        <w:br/>
      </w:r>
      <w:r>
        <w:rPr>
          <w:rFonts w:hint="eastAsia"/>
        </w:rPr>
        <w:t>　　　　一、钢琴生产企业集中地区分布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二、钢琴消费市场集中分析</w:t>
      </w:r>
      <w:r>
        <w:rPr>
          <w:rFonts w:hint="eastAsia"/>
        </w:rPr>
        <w:br/>
      </w:r>
      <w:r>
        <w:rPr>
          <w:rFonts w:hint="eastAsia"/>
        </w:rPr>
        <w:t>　　第三节 2009-2010年中国钢琴企业提升竞争力策略分析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2009-2010年中国钢琴行业重点企业竞争力分析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浙江东方琴业有限公司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营口东北钢琴有限责任公司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杭州雅马哈乐器有限公司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萧山雅马哈乐器有限公司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宁波海伦乐器制品有限公司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宜昌金宝乐器制造有限公司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2009-2010年世界及中国乐器产业运行走势分析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一、国内乐器企业走势</w:t>
      </w:r>
      <w:r>
        <w:rPr>
          <w:rFonts w:hint="eastAsia"/>
        </w:rPr>
        <w:br/>
      </w:r>
      <w:r>
        <w:rPr>
          <w:rFonts w:hint="eastAsia"/>
        </w:rPr>
        <w:t>　　　　二、乐器行业创造不菲外汇</w:t>
      </w:r>
      <w:r>
        <w:rPr>
          <w:rFonts w:hint="eastAsia"/>
        </w:rPr>
        <w:br/>
      </w:r>
      <w:r>
        <w:rPr>
          <w:rFonts w:hint="eastAsia"/>
        </w:rPr>
        <w:t>　　第二节 2009-2010年中国乐器市场总体状况分析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三、中国乐器销售进入多元时代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第三节 2009-2010年中国乐器行业面临的挑战和对策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二、电声乐器行业遭遇欧盟ROHS指令冲击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2010-2014年中国钢琴行业发展前景及预测分析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2010-2014年中国乐器制造业的发展前景分析</w:t>
      </w:r>
      <w:r>
        <w:rPr>
          <w:rFonts w:hint="eastAsia"/>
        </w:rPr>
        <w:br/>
      </w:r>
      <w:r>
        <w:rPr>
          <w:rFonts w:hint="eastAsia"/>
        </w:rPr>
        <w:t>　　　　一、国内乐器行业发展前景广阔</w:t>
      </w:r>
      <w:r>
        <w:rPr>
          <w:rFonts w:hint="eastAsia"/>
        </w:rPr>
        <w:br/>
      </w:r>
      <w:r>
        <w:rPr>
          <w:rFonts w:hint="eastAsia"/>
        </w:rPr>
        <w:t>　　　　二、双排键电子琴的未来前景</w:t>
      </w:r>
      <w:r>
        <w:rPr>
          <w:rFonts w:hint="eastAsia"/>
        </w:rPr>
        <w:br/>
      </w:r>
      <w:r>
        <w:rPr>
          <w:rFonts w:hint="eastAsia"/>
        </w:rPr>
        <w:t>　　　　三、钢琴技术发展方向分析</w:t>
      </w:r>
      <w:r>
        <w:rPr>
          <w:rFonts w:hint="eastAsia"/>
        </w:rPr>
        <w:br/>
      </w:r>
      <w:r>
        <w:rPr>
          <w:rFonts w:hint="eastAsia"/>
        </w:rPr>
        <w:t>　　第二节 2010-2014年中国钢琴行业发展趋势预测分析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一、钢琴市场供给预测分析</w:t>
      </w:r>
      <w:r>
        <w:rPr>
          <w:rFonts w:hint="eastAsia"/>
        </w:rPr>
        <w:br/>
      </w:r>
      <w:r>
        <w:rPr>
          <w:rFonts w:hint="eastAsia"/>
        </w:rPr>
        <w:t>　　　　二、钢琴价格发展趋势分析</w:t>
      </w:r>
      <w:r>
        <w:rPr>
          <w:rFonts w:hint="eastAsia"/>
        </w:rPr>
        <w:br/>
      </w:r>
      <w:r>
        <w:rPr>
          <w:rFonts w:hint="eastAsia"/>
        </w:rPr>
        <w:t>　　　　三、钢琴进出口预测分析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2010-2014年中国钢琴行业盈利预测分析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2010-2014年中国钢琴行业投资前景机会与风险预警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2010-2014年中国钢琴投资环境分析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2010-2014年中国钢琴投资机会分析</w:t>
      </w:r>
      <w:r>
        <w:rPr>
          <w:rFonts w:hint="eastAsia"/>
        </w:rPr>
        <w:br/>
      </w:r>
      <w:r>
        <w:rPr>
          <w:rFonts w:hint="eastAsia"/>
        </w:rPr>
        <w:t>　　　　一、钢琴行业投资吸引力分析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2010-2014年中国钢琴投资风险预警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中^智林　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2006-2009年中国西乐器制造行业企业数量增长趋势图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2006-2009年中国西乐器制造行业亏损企业数量及亏损面积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2006-2009年中国西乐器制造行业总体销售额增长趋势图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2006-2009年中国西乐器制造行业总体利润总额增长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2006-2009年中国西乐器制造行业总体从业人数分析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2006-2009年中国西乐器制造行业投资资产增长性分析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2010年5月中国各省市西乐器制造行业企业数量统计表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2010年5月中国各省市西乐器制造行业企业数量分布图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2010年1-5月中国各省市西乐器制造行业销售收入统计表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2010年1-5月中国各省市西乐器制造行业销售收入分布图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2010年1-5月中国各省市西乐器制造行业利润总额统计表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2010年1-5月中国各省市西乐器制造行业利润总额分布图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2010年1-5月中国各省市西乐器制造行业利润总额增长最快的省市对比图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2010年5月底中国各省市西乐器制造行业资产统计表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2010年5月底中国各省市西乐器制造行业资产分布图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2010年1-5月中国各省市西乐器制造行业资产增长速度对比图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2010年1-5月中国各省市西乐器制造行业工业总产值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2010年1-5月中国各省市西乐器制造行业工业销售产值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2010年西乐器制造行业产销率（数据均可更新至最新月份）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2008-2009年中国竖式钢琴出口统计</w:t>
      </w:r>
      <w:r>
        <w:rPr>
          <w:rFonts w:hint="eastAsia"/>
        </w:rPr>
        <w:br/>
      </w:r>
      <w:r>
        <w:rPr>
          <w:rFonts w:hint="eastAsia"/>
        </w:rPr>
        <w:t>　　图表 2008-2009年中国竖式钢琴进口统计</w:t>
      </w:r>
      <w:r>
        <w:rPr>
          <w:rFonts w:hint="eastAsia"/>
        </w:rPr>
        <w:br/>
      </w:r>
      <w:r>
        <w:rPr>
          <w:rFonts w:hint="eastAsia"/>
        </w:rPr>
        <w:t>　　图表 2008-2009年中国竖式钢琴进出口价格对比</w:t>
      </w:r>
      <w:r>
        <w:rPr>
          <w:rFonts w:hint="eastAsia"/>
        </w:rPr>
        <w:br/>
      </w:r>
      <w:r>
        <w:rPr>
          <w:rFonts w:hint="eastAsia"/>
        </w:rPr>
        <w:t>　　图表 中国竖式钢琴进出口主要来源地及出口目的地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2008-2009年中国大钢琴出口统计</w:t>
      </w:r>
      <w:r>
        <w:rPr>
          <w:rFonts w:hint="eastAsia"/>
        </w:rPr>
        <w:br/>
      </w:r>
      <w:r>
        <w:rPr>
          <w:rFonts w:hint="eastAsia"/>
        </w:rPr>
        <w:t>　　图表 2008-2009年中国大钢琴进口统计</w:t>
      </w:r>
      <w:r>
        <w:rPr>
          <w:rFonts w:hint="eastAsia"/>
        </w:rPr>
        <w:br/>
      </w:r>
      <w:r>
        <w:rPr>
          <w:rFonts w:hint="eastAsia"/>
        </w:rPr>
        <w:t>　　图表 2008-2009年中国大钢琴进出口价格对比</w:t>
      </w:r>
      <w:r>
        <w:rPr>
          <w:rFonts w:hint="eastAsia"/>
        </w:rPr>
        <w:br/>
      </w:r>
      <w:r>
        <w:rPr>
          <w:rFonts w:hint="eastAsia"/>
        </w:rPr>
        <w:t>　　图表 中国大钢琴进出口主要来源地及出口目的地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2008-2009年中国其他钢琴出口统计</w:t>
      </w:r>
      <w:r>
        <w:rPr>
          <w:rFonts w:hint="eastAsia"/>
        </w:rPr>
        <w:br/>
      </w:r>
      <w:r>
        <w:rPr>
          <w:rFonts w:hint="eastAsia"/>
        </w:rPr>
        <w:t>　　图表 2008-2009年中国其他钢琴进口统计</w:t>
      </w:r>
      <w:r>
        <w:rPr>
          <w:rFonts w:hint="eastAsia"/>
        </w:rPr>
        <w:br/>
      </w:r>
      <w:r>
        <w:rPr>
          <w:rFonts w:hint="eastAsia"/>
        </w:rPr>
        <w:t>　　图表 2008-2009年中国其他钢琴进出口价格对比</w:t>
      </w:r>
      <w:r>
        <w:rPr>
          <w:rFonts w:hint="eastAsia"/>
        </w:rPr>
        <w:br/>
      </w:r>
      <w:r>
        <w:rPr>
          <w:rFonts w:hint="eastAsia"/>
        </w:rPr>
        <w:t>　　图表 中国其他钢琴进出口主要来源地及出口目的地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青岛世正乐器有限公司资产负债能力指标分析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浙江东方琴业有限公司资产负债能力指标分析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浙江东方琴业有限公司盈利能力情况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杭州雅马哈乐器有限公司盈利能力情况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萧山雅马哈乐器有限公司盈利能力情况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4aa8b5c104665" w:history="1">
        <w:r>
          <w:rPr>
            <w:rStyle w:val="Hyperlink"/>
          </w:rPr>
          <w:t>2010-2014年中国钢琴行业运行动态及投资前景研究报告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4aa8b5c104665" w:history="1">
        <w:r>
          <w:rPr>
            <w:rStyle w:val="Hyperlink"/>
          </w:rPr>
          <w:t>https://www.20087.com/2010-05/R_2010_2014gangqinxingyeyunxingdongtai.html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9087a65924f8d" w:history="1">
      <w:r>
        <w:rPr>
          <w:rStyle w:val="Hyperlink"/>
        </w:rPr>
        <w:t>2010-2014年中国钢琴行业运行动态及投资前景研究报告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gangqinxingyeyunxingdongtai.html" TargetMode="External" Id="R41b4aa8b5c10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gangqinxingyeyunxingdongtai.html" TargetMode="External" Id="R0f19087a6592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2010-05-23T06:45:00Z</dcterms:created>
  <dcterms:modified xsi:type="dcterms:W3CDTF">2010-05-23T07:45:00Z</dcterms:modified>
  <dc:subject>2010-2014年中国钢琴行业运行动态及投资前景研究报告</dc:subject>
  <dc:title>2010-2014年中国钢琴行业运行动态及投资前景研究报告</dc:title>
  <cp:keywords>2010-2014年中国钢琴行业运行动态及投资前景研究报告</cp:keywords>
  <dc:description>2010-2014年中国钢琴行业运行动态及投资前景研究报告</dc:description>
</cp:coreProperties>
</file>