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74fc200642bc" w:history="1">
              <w:r>
                <w:rPr>
                  <w:rStyle w:val="Hyperlink"/>
                </w:rPr>
                <w:t>2010-2014年中国阻燃剂产业运行走势及投资战略咨询报告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74fc200642bc" w:history="1">
              <w:r>
                <w:rPr>
                  <w:rStyle w:val="Hyperlink"/>
                </w:rPr>
                <w:t>2010-2014年中国阻燃剂产业运行走势及投资战略咨询报告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74fc200642bc" w:history="1">
                <w:r>
                  <w:rPr>
                    <w:rStyle w:val="Hyperlink"/>
                  </w:rPr>
                  <w:t>https://www.20087.com/2010-05/R_2010_2014zuranjichanyeyunxingzoushij.html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第二节 2009-2010年国际阻燃剂市场状况分析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t>　　第三节 2010-2014年国际阻燃剂行业发展前景预测分析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2009-2010年国外阻燃剂重点企业运营情况分析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美国雅宝公司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二、雅宝公司推出新型高纯度十溴二苯醚阻燃剂市场分析</w:t>
      </w:r>
      <w:r>
        <w:rPr>
          <w:rFonts w:hint="eastAsia"/>
        </w:rPr>
        <w:br/>
      </w:r>
      <w:r>
        <w:rPr>
          <w:rFonts w:hint="eastAsia"/>
        </w:rPr>
        <w:t>　　　　二、2009-2010年公司竞争力分析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科聚亚公司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二、公司六溴环十二烷阻燃剂价格分析</w:t>
      </w:r>
      <w:r>
        <w:rPr>
          <w:rFonts w:hint="eastAsia"/>
        </w:rPr>
        <w:br/>
      </w:r>
      <w:r>
        <w:rPr>
          <w:rFonts w:hint="eastAsia"/>
        </w:rPr>
        <w:t>　　　　四、科聚亚推出全线塑料添加剂和阻燃剂产品</w:t>
      </w:r>
      <w:r>
        <w:rPr>
          <w:rFonts w:hint="eastAsia"/>
        </w:rPr>
        <w:br/>
      </w:r>
      <w:r>
        <w:rPr>
          <w:rFonts w:hint="eastAsia"/>
        </w:rPr>
        <w:t>　　第三节 以色列死海溴集团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二、在中国浙江投产磷基阻燃剂分析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德国克莱恩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第五节 瑞士Ciba-Geigy公司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二、企业发展战略研究</w:t>
      </w:r>
      <w:r>
        <w:rPr>
          <w:rFonts w:hint="eastAsia"/>
        </w:rPr>
        <w:br/>
      </w:r>
      <w:r>
        <w:rPr>
          <w:rFonts w:hint="eastAsia"/>
        </w:rPr>
        <w:t>　　　　三、Ciba-Geigy公司成功开发一类新型阻燃剂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一、公共场所用阻燃制品燃烧性能要求和标识</w:t>
      </w:r>
      <w:r>
        <w:rPr>
          <w:rFonts w:hint="eastAsia"/>
        </w:rPr>
        <w:br/>
      </w:r>
      <w:r>
        <w:rPr>
          <w:rFonts w:hint="eastAsia"/>
        </w:rPr>
        <w:t>　　　　二、阻燃制品标识管理办法</w:t>
      </w:r>
      <w:r>
        <w:rPr>
          <w:rFonts w:hint="eastAsia"/>
        </w:rPr>
        <w:br/>
      </w:r>
      <w:r>
        <w:rPr>
          <w:rFonts w:hint="eastAsia"/>
        </w:rPr>
        <w:t>　　　　三、阻燃防护服执行行业标准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2009-2010年中国阻燃剂行业发展社会环境分析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2009-2010年中国阻燃剂研发情况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2009-2010年中国阻燃剂发展存在的问题及对策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2005-2010年中国化学试剂和助剂制造 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2005-2010年（按季度更新）中国化学试剂和助剂制造 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2005-2010年（按季度更新）中国化学试剂和助剂制造 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四、未来5年化学试剂和助剂制造 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2005-2010年（按季度更新）中国化学试剂和助剂制造 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四、未来5年化学试剂和助剂制造 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2005-2010年（按季度更新）化学试剂和助剂制造 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2009-2010年中国阻燃剂细分产业分析溴系阻燃剂</w:t>
      </w:r>
      <w:r>
        <w:rPr>
          <w:rFonts w:hint="eastAsia"/>
        </w:rPr>
        <w:br/>
      </w:r>
      <w:r>
        <w:rPr>
          <w:rFonts w:hint="eastAsia"/>
        </w:rPr>
        <w:t>　　第一节 2009-2010年国际溴系阻燃剂发展分析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2009-2010年中国溴系阻燃剂发展分析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2009-2010年中国聚合型溴系阻燃剂市场分析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2009-2010年中国阻燃剂细分产业分析无卤阻燃剂</w:t>
      </w:r>
      <w:r>
        <w:rPr>
          <w:rFonts w:hint="eastAsia"/>
        </w:rPr>
        <w:br/>
      </w:r>
      <w:r>
        <w:rPr>
          <w:rFonts w:hint="eastAsia"/>
        </w:rPr>
        <w:t>　　第一节 2009-2010年中国无卤阻燃剂发展概况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2009-2010年中国其他无卤阻燃剂分析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2009-2010年中国阻燃剂行业市场竞争格局分析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2009-2010年中国阻燃剂行业竞争态势分析</w:t>
      </w:r>
      <w:r>
        <w:rPr>
          <w:rFonts w:hint="eastAsia"/>
        </w:rPr>
        <w:br/>
      </w:r>
      <w:r>
        <w:rPr>
          <w:rFonts w:hint="eastAsia"/>
        </w:rPr>
        <w:t>　　　　一、阻燃剂产品技术竞争分析</w:t>
      </w:r>
      <w:r>
        <w:rPr>
          <w:rFonts w:hint="eastAsia"/>
        </w:rPr>
        <w:br/>
      </w:r>
      <w:r>
        <w:rPr>
          <w:rFonts w:hint="eastAsia"/>
        </w:rPr>
        <w:t>　　　　二、阻燃剂市场价格竞争分析</w:t>
      </w:r>
      <w:r>
        <w:rPr>
          <w:rFonts w:hint="eastAsia"/>
        </w:rPr>
        <w:br/>
      </w:r>
      <w:r>
        <w:rPr>
          <w:rFonts w:hint="eastAsia"/>
        </w:rPr>
        <w:t>　　　　三、阻燃剂生产成本竞争分析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2009-2010年中国阻燃剂典型企业竞争力与关键性数据分析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寿光市海洋化工有限公司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无锡市振湖化工有限责任公司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四、《轻纺织品中的阻燃剂的测试方法研究》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2010-2014年全球阻燃剂行业发展前景分析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一、2010-2014年美国阻燃剂市场预测</w:t>
      </w:r>
      <w:r>
        <w:rPr>
          <w:rFonts w:hint="eastAsia"/>
        </w:rPr>
        <w:br/>
      </w:r>
      <w:r>
        <w:rPr>
          <w:rFonts w:hint="eastAsia"/>
        </w:rPr>
        <w:t>　　　　二、2010-2014年全球阻燃剂市场需求预测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三、2013年全球阻燃剂市场消费预测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2010-2014年中国阻燃剂技术的研究方向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2010-2014年中国阻燃剂行业市场盈利预测分析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2010-2014年中国阻燃剂行业投资环境分析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2010-2014年中国阻燃剂行业投资风险分析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三类常用阻燃剂的性能比较</w:t>
      </w:r>
      <w:r>
        <w:rPr>
          <w:rFonts w:hint="eastAsia"/>
        </w:rPr>
        <w:br/>
      </w:r>
      <w:r>
        <w:rPr>
          <w:rFonts w:hint="eastAsia"/>
        </w:rPr>
        <w:t>　　图表 氢氧化镁、硼酸盐化合物和钼系化合物的协同效果</w:t>
      </w:r>
      <w:r>
        <w:rPr>
          <w:rFonts w:hint="eastAsia"/>
        </w:rPr>
        <w:br/>
      </w:r>
      <w:r>
        <w:rPr>
          <w:rFonts w:hint="eastAsia"/>
        </w:rPr>
        <w:t>　　图表 阻燃催化剂的添加效果</w:t>
      </w:r>
      <w:r>
        <w:rPr>
          <w:rFonts w:hint="eastAsia"/>
        </w:rPr>
        <w:br/>
      </w:r>
      <w:r>
        <w:rPr>
          <w:rFonts w:hint="eastAsia"/>
        </w:rPr>
        <w:t>　　图表 有机硅氧烷类阻燃剂分子结构中包括的两部分</w:t>
      </w:r>
      <w:r>
        <w:rPr>
          <w:rFonts w:hint="eastAsia"/>
        </w:rPr>
        <w:br/>
      </w:r>
      <w:r>
        <w:rPr>
          <w:rFonts w:hint="eastAsia"/>
        </w:rPr>
        <w:t>　　图表 美国阻燃剂用量及年平均增长率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美国各类阻燃剂在三种类型厂家销售的比例</w:t>
      </w:r>
      <w:r>
        <w:rPr>
          <w:rFonts w:hint="eastAsia"/>
        </w:rPr>
        <w:br/>
      </w:r>
      <w:r>
        <w:rPr>
          <w:rFonts w:hint="eastAsia"/>
        </w:rPr>
        <w:t>　　图表 西欧各类阻燃剂用量及年平均增长率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西欧各类聚合物所用各种阻燃剂的相对量</w:t>
      </w:r>
      <w:r>
        <w:rPr>
          <w:rFonts w:hint="eastAsia"/>
        </w:rPr>
        <w:br/>
      </w:r>
      <w:r>
        <w:rPr>
          <w:rFonts w:hint="eastAsia"/>
        </w:rPr>
        <w:t>　　图表 日本各类阻燃剂的用量及年平均增长率</w:t>
      </w:r>
      <w:r>
        <w:rPr>
          <w:rFonts w:hint="eastAsia"/>
        </w:rPr>
        <w:br/>
      </w:r>
      <w:r>
        <w:rPr>
          <w:rFonts w:hint="eastAsia"/>
        </w:rPr>
        <w:t>　　图表 亚太地区（日本除外）各类阻燃剂的销售量及所占比例</w:t>
      </w:r>
      <w:r>
        <w:rPr>
          <w:rFonts w:hint="eastAsia"/>
        </w:rPr>
        <w:br/>
      </w:r>
      <w:r>
        <w:rPr>
          <w:rFonts w:hint="eastAsia"/>
        </w:rPr>
        <w:t>　　图表 中国阻燃剂消费量</w:t>
      </w:r>
      <w:r>
        <w:rPr>
          <w:rFonts w:hint="eastAsia"/>
        </w:rPr>
        <w:br/>
      </w:r>
      <w:r>
        <w:rPr>
          <w:rFonts w:hint="eastAsia"/>
        </w:rPr>
        <w:t>　　图表 PC的TGA谱图</w:t>
      </w:r>
      <w:r>
        <w:rPr>
          <w:rFonts w:hint="eastAsia"/>
        </w:rPr>
        <w:br/>
      </w:r>
      <w:r>
        <w:rPr>
          <w:rFonts w:hint="eastAsia"/>
        </w:rPr>
        <w:t>　　图表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FR-1阻燃剂处理液或浓缩物的化学配比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FR-1浓缩物或处理液化学配比的波动范围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FR-2阻燃剂处理液或浓缩物的化学配比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FR-2浓缩物或处理液化学配比的波动范围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阻燃服性能试验指标要求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2006-2009年中国化学试剂和助剂制造 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2010年2月中国各省市化学试剂和助剂制造 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2010年2月中国各省市化学试剂和助剂制造 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2010年2月底中国各省市化学试剂和助剂制造 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2010年2月底中国各省市化学试剂和助剂制造 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2010年1-2月中国各省市化学试剂和助剂制造 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2010年化学试剂和助剂制造 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莱州市莱玉化工有限公司盈利能力情况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莱州市莱玉化工有限公司成本费用构成情况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寿光市海洋化工有限公司盈利能力情况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寿光市海洋化工有限公司成本费用构成情况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江苏双菱化工集团有限公司成本费用构成情况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艾迪科精细化工（常熟）有限公司成本费用构成情况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东莞市杰夫阻燃材料有限公司成本费用构成情况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杭州捷尔思阻燃化工有限公司成本费用构成情况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无锡市振湖化工有限责任公司成本费用构成情况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74fc200642bc" w:history="1">
        <w:r>
          <w:rPr>
            <w:rStyle w:val="Hyperlink"/>
          </w:rPr>
          <w:t>2010-2014年中国阻燃剂产业运行走势及投资战略咨询报告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74fc200642bc" w:history="1">
        <w:r>
          <w:rPr>
            <w:rStyle w:val="Hyperlink"/>
          </w:rPr>
          <w:t>https://www.20087.com/2010-05/R_2010_2014zuranjichanyeyunxingzoushij.html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d2b6c54f249b3" w:history="1">
      <w:r>
        <w:rPr>
          <w:rStyle w:val="Hyperlink"/>
        </w:rPr>
        <w:t>2010-2014年中国阻燃剂产业运行走势及投资战略咨询报告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uranjichanyeyunxingzoushij.html" TargetMode="External" Id="R4c1a74fc200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uranjichanyeyunxingzoushij.html" TargetMode="External" Id="R726d2b6c54f2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2010-05-05T02:37:00Z</dcterms:created>
  <dcterms:modified xsi:type="dcterms:W3CDTF">2010-05-05T03:37:00Z</dcterms:modified>
  <dc:subject>2010-2014年中国阻燃剂产业运行走势及投资战略咨询报告</dc:subject>
  <dc:title>2010-2014年中国阻燃剂产业运行走势及投资战略咨询报告</dc:title>
  <cp:keywords>2010-2014年中国阻燃剂产业运行走势及投资战略咨询报告</cp:keywords>
  <dc:description>2010-2014年中国阻燃剂产业运行走势及投资战略咨询报告</dc:description>
</cp:coreProperties>
</file>