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d1d76ef6440d" w:history="1">
              <w:r>
                <w:rPr>
                  <w:rStyle w:val="Hyperlink"/>
                </w:rPr>
                <w:t>2010-2014年全球涂料市场分析预测与产业投资建议分析报告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d1d76ef6440d" w:history="1">
              <w:r>
                <w:rPr>
                  <w:rStyle w:val="Hyperlink"/>
                </w:rPr>
                <w:t>2010-2014年全球涂料市场分析预测与产业投资建议分析报告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5d1d76ef6440d" w:history="1">
                <w:r>
                  <w:rPr>
                    <w:rStyle w:val="Hyperlink"/>
                  </w:rPr>
                  <w:t>https://www.20087.com/2010-05/R_2010_2014nianquanqiutuliaoshichangfe.html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一种用于保护和装饰表面的重要化工产品，广泛应用于建筑、汽车、航空航天和家居装饰等领域。近年来，随着环保法规的日益严格和技术进步，涂料在环保性能、耐久性和功能性方面有了显著提升。现代涂料不仅具备优异的防护性能和美观效果，还采用了先进的水性技术和低挥发性有机化合物（VOC）配方，减少了对环境的影响。此外，一些高端产品还具备良好的自清洁、抗菌和抗紫外线功能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涂料的发展将集中在绿色化和多功能化。市场调研网指出，一方面，随着全球对环境保护的关注度不断提升，开发更加环保的生产工艺和材料将成为重点。例如，利用植物基或生物基原料替代传统石油基材料，减少碳足迹和环境污染。另一方面，结合多种功能性添加剂，开发具有多重特性的涂料将成为重要方向。例如，开发既能提供高效防护又能具备抗菌、自清洁和抗紫外线功能的多功能涂料。此外，智能制造技术的应用将使涂料的生产和应用过程更加高效和精准，通过自动化生产线和智能控制系统，实现高质量的大规模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d1d76ef6440d" w:history="1">
        <w:r>
          <w:rPr>
            <w:rStyle w:val="Hyperlink"/>
          </w:rPr>
          <w:t>2010-2014年全球涂料市场分析预测与产业投资建议分析报告</w:t>
        </w:r>
      </w:hyperlink>
      <w:r>
        <w:rPr>
          <w:rFonts w:hint="eastAsia"/>
        </w:rPr>
        <w:t>》依托我们公司多年来对涂料产品的研究，结合涂料产品历年供需关系变化规律，对涂料产品内的企业群体进行了深入的调查与研究，采用定量及定性的科学研究方法撰写而成。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55d1d76ef6440d" w:history="1">
        <w:r>
          <w:rPr>
            <w:rStyle w:val="Hyperlink"/>
          </w:rPr>
          <w:t>2010-2014年全球涂料市场分析预测与产业投资建议分析报告</w:t>
        </w:r>
      </w:hyperlink>
      <w:r>
        <w:rPr>
          <w:rFonts w:hint="eastAsia"/>
        </w:rPr>
        <w:t>》，2010年涂料行业市场规模达 亿元，预计2014年市场规模将达 亿元，期间年均复合增长率（CAGR）达 %。报告对全球及我国及世界涂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涂料产品营销特征概况</w:t>
      </w:r>
      <w:r>
        <w:rPr>
          <w:rFonts w:hint="eastAsia"/>
        </w:rPr>
        <w:br/>
      </w:r>
      <w:r>
        <w:rPr>
          <w:rFonts w:hint="eastAsia"/>
        </w:rPr>
        <w:t>　　第一节 涂料产品定义</w:t>
      </w:r>
      <w:r>
        <w:rPr>
          <w:rFonts w:hint="eastAsia"/>
        </w:rPr>
        <w:br/>
      </w:r>
      <w:r>
        <w:rPr>
          <w:rFonts w:hint="eastAsia"/>
        </w:rPr>
        <w:t>　　第二节 涂料产品特征</w:t>
      </w:r>
      <w:r>
        <w:rPr>
          <w:rFonts w:hint="eastAsia"/>
        </w:rPr>
        <w:br/>
      </w:r>
      <w:r>
        <w:rPr>
          <w:rFonts w:hint="eastAsia"/>
        </w:rPr>
        <w:t>　　第三节 涂料产品产业链概述</w:t>
      </w:r>
      <w:r>
        <w:rPr>
          <w:rFonts w:hint="eastAsia"/>
        </w:rPr>
        <w:br/>
      </w:r>
      <w:r>
        <w:rPr>
          <w:rFonts w:hint="eastAsia"/>
        </w:rPr>
        <w:t>　　第四节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涂料行业环境分析</w:t>
      </w:r>
      <w:r>
        <w:rPr>
          <w:rFonts w:hint="eastAsia"/>
        </w:rPr>
        <w:br/>
      </w:r>
      <w:r>
        <w:rPr>
          <w:rFonts w:hint="eastAsia"/>
        </w:rPr>
        <w:t>　　第一节 全球经济发展环境分析</w:t>
      </w:r>
      <w:r>
        <w:rPr>
          <w:rFonts w:hint="eastAsia"/>
        </w:rPr>
        <w:br/>
      </w:r>
      <w:r>
        <w:rPr>
          <w:rFonts w:hint="eastAsia"/>
        </w:rPr>
        <w:t>　　第二节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第三节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三、全球宏观经济政策变动及趋势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世界涂料行业发展情况分析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世界涂料行业特点</w:t>
      </w:r>
      <w:r>
        <w:rPr>
          <w:rFonts w:hint="eastAsia"/>
        </w:rPr>
        <w:br/>
      </w:r>
      <w:r>
        <w:rPr>
          <w:rFonts w:hint="eastAsia"/>
        </w:rPr>
        <w:t>　　第二节 世界涂料产能状况</w:t>
      </w:r>
      <w:r>
        <w:rPr>
          <w:rFonts w:hint="eastAsia"/>
        </w:rPr>
        <w:br/>
      </w:r>
      <w:r>
        <w:rPr>
          <w:rFonts w:hint="eastAsia"/>
        </w:rPr>
        <w:t>　　第三节 世界涂料行业动态</w:t>
      </w:r>
      <w:r>
        <w:rPr>
          <w:rFonts w:hint="eastAsia"/>
        </w:rPr>
        <w:br/>
      </w:r>
      <w:r>
        <w:rPr>
          <w:rFonts w:hint="eastAsia"/>
        </w:rPr>
        <w:t>　　第五节 世界涂料技术分析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全球涂料市场分析</w:t>
      </w:r>
      <w:r>
        <w:rPr>
          <w:rFonts w:hint="eastAsia"/>
        </w:rPr>
        <w:br/>
      </w:r>
      <w:r>
        <w:rPr>
          <w:rFonts w:hint="eastAsia"/>
        </w:rPr>
        <w:t>　　第一节 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一、2006-2009年全球涂料市场规模分析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二、2010-2014年全球涂料市场规模预测</w:t>
      </w:r>
      <w:r>
        <w:rPr>
          <w:rFonts w:hint="eastAsia"/>
        </w:rPr>
        <w:br/>
      </w:r>
      <w:r>
        <w:rPr>
          <w:rFonts w:hint="eastAsia"/>
        </w:rPr>
        <w:t>　　第二节 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一、2006-2009年全球涂料产量分析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二、2010-2014年全球涂料产量预测</w:t>
      </w:r>
      <w:r>
        <w:rPr>
          <w:rFonts w:hint="eastAsia"/>
        </w:rPr>
        <w:br/>
      </w:r>
      <w:r>
        <w:rPr>
          <w:rFonts w:hint="eastAsia"/>
        </w:rPr>
        <w:t>　　第三节 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一、2006-2009年全球涂料市场需求分析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二、2010-2014年全球涂料市场需求预测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2006-2010年1季度涂料进口数据分析</w:t>
      </w:r>
      <w:r>
        <w:rPr>
          <w:rFonts w:hint="eastAsia"/>
        </w:rPr>
        <w:br/>
      </w:r>
      <w:r>
        <w:rPr>
          <w:rFonts w:hint="eastAsia"/>
        </w:rPr>
        <w:t>　　　　一、排名前十名国家进口及进口量统计表</w:t>
      </w:r>
      <w:r>
        <w:rPr>
          <w:rFonts w:hint="eastAsia"/>
        </w:rPr>
        <w:br/>
      </w:r>
      <w:r>
        <w:rPr>
          <w:rFonts w:hint="eastAsia"/>
        </w:rPr>
        <w:t>　　　　二、排名前十名国家进口及进口额统计表</w:t>
      </w:r>
      <w:r>
        <w:rPr>
          <w:rFonts w:hint="eastAsia"/>
        </w:rPr>
        <w:br/>
      </w:r>
      <w:r>
        <w:rPr>
          <w:rFonts w:hint="eastAsia"/>
        </w:rPr>
        <w:t>　　　　三、排名前十名国家进口价格分析</w:t>
      </w:r>
      <w:r>
        <w:rPr>
          <w:rFonts w:hint="eastAsia"/>
        </w:rPr>
        <w:br/>
      </w:r>
      <w:r>
        <w:rPr>
          <w:rFonts w:hint="eastAsia"/>
        </w:rPr>
        <w:t>　　第二节 2006-2010年1季度涂料出口数据分析</w:t>
      </w:r>
      <w:r>
        <w:rPr>
          <w:rFonts w:hint="eastAsia"/>
        </w:rPr>
        <w:br/>
      </w:r>
      <w:r>
        <w:rPr>
          <w:rFonts w:hint="eastAsia"/>
        </w:rPr>
        <w:t>　　　　一、排名前十名国家出口及出口量统计表</w:t>
      </w:r>
      <w:r>
        <w:rPr>
          <w:rFonts w:hint="eastAsia"/>
        </w:rPr>
        <w:br/>
      </w:r>
      <w:r>
        <w:rPr>
          <w:rFonts w:hint="eastAsia"/>
        </w:rPr>
        <w:t>　　　　二、排名前十名国家出口及出口额统计表</w:t>
      </w:r>
      <w:r>
        <w:rPr>
          <w:rFonts w:hint="eastAsia"/>
        </w:rPr>
        <w:br/>
      </w:r>
      <w:r>
        <w:rPr>
          <w:rFonts w:hint="eastAsia"/>
        </w:rPr>
        <w:t>　　　　三、排名前十名国家出口价格分析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涂料国内市场价格走势分析</w:t>
      </w:r>
      <w:r>
        <w:rPr>
          <w:rFonts w:hint="eastAsia"/>
        </w:rPr>
        <w:br/>
      </w:r>
      <w:r>
        <w:rPr>
          <w:rFonts w:hint="eastAsia"/>
        </w:rPr>
        <w:t>　　第一节 涂料国内市场价格走势预测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一、2006-2010年1季度我国涂料市场价格分析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二、2010-2015年我国涂料市场价格预测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2008-2009年全球涂料行业集中度分析</w:t>
      </w:r>
      <w:r>
        <w:rPr>
          <w:rFonts w:hint="eastAsia"/>
        </w:rPr>
        <w:br/>
      </w:r>
      <w:r>
        <w:rPr>
          <w:rFonts w:hint="eastAsia"/>
        </w:rPr>
        <w:t>　　　　一、涂料市场集中度</w:t>
      </w:r>
      <w:r>
        <w:rPr>
          <w:rFonts w:hint="eastAsia"/>
        </w:rPr>
        <w:br/>
      </w:r>
      <w:r>
        <w:rPr>
          <w:rFonts w:hint="eastAsia"/>
        </w:rPr>
        <w:t>　　　　二、涂料生产企业分布</w:t>
      </w:r>
      <w:r>
        <w:rPr>
          <w:rFonts w:hint="eastAsia"/>
        </w:rPr>
        <w:br/>
      </w:r>
      <w:r>
        <w:rPr>
          <w:rFonts w:hint="eastAsia"/>
        </w:rPr>
        <w:t>　　第二节 2008-2009年全球涂料行业竞争现状分析</w:t>
      </w:r>
      <w:r>
        <w:rPr>
          <w:rFonts w:hint="eastAsia"/>
        </w:rPr>
        <w:br/>
      </w:r>
      <w:r>
        <w:rPr>
          <w:rFonts w:hint="eastAsia"/>
        </w:rPr>
        <w:t>　　　　一、涂料技术竞争分析</w:t>
      </w:r>
      <w:r>
        <w:rPr>
          <w:rFonts w:hint="eastAsia"/>
        </w:rPr>
        <w:br/>
      </w:r>
      <w:r>
        <w:rPr>
          <w:rFonts w:hint="eastAsia"/>
        </w:rPr>
        <w:t>　　　　二、涂料价格竞争</w:t>
      </w:r>
      <w:r>
        <w:rPr>
          <w:rFonts w:hint="eastAsia"/>
        </w:rPr>
        <w:br/>
      </w:r>
      <w:r>
        <w:rPr>
          <w:rFonts w:hint="eastAsia"/>
        </w:rPr>
        <w:t>　　　　三、涂料国内外SWOT分析</w:t>
      </w:r>
      <w:r>
        <w:rPr>
          <w:rFonts w:hint="eastAsia"/>
        </w:rPr>
        <w:br/>
      </w:r>
      <w:r>
        <w:rPr>
          <w:rFonts w:hint="eastAsia"/>
        </w:rPr>
        <w:t>　　第三节 2010-2014年全球涂料行业竞争策略分析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涂料主要生产厂商介绍</w:t>
      </w:r>
      <w:r>
        <w:rPr>
          <w:rFonts w:hint="eastAsia"/>
        </w:rPr>
        <w:br/>
      </w:r>
      <w:r>
        <w:rPr>
          <w:rFonts w:hint="eastAsia"/>
        </w:rPr>
        <w:t>　　第一节 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全球涂料行业投资风险及防范措施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2010-2014年涂料行业投资风险分析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2010-2014年涂料行业投资建议分析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[.中.智.林]2010-2014年涂料行业投资策略分析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d1d76ef6440d" w:history="1">
        <w:r>
          <w:rPr>
            <w:rStyle w:val="Hyperlink"/>
          </w:rPr>
          <w:t>2010-2014年全球涂料市场分析预测与产业投资建议分析报告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5d1d76ef6440d" w:history="1">
        <w:r>
          <w:rPr>
            <w:rStyle w:val="Hyperlink"/>
          </w:rPr>
          <w:t>https://www.20087.com/2010-05/R_2010_2014nianquanqiutuliaoshichangfe.html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9060ab10e4a9b" w:history="1">
      <w:r>
        <w:rPr>
          <w:rStyle w:val="Hyperlink"/>
        </w:rPr>
        <w:t>2010-2014年全球涂料市场分析预测与产业投资建议分析报告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nianquanqiutuliaoshichangfe.html" TargetMode="External" Id="R9e55d1d76ef6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nianquanqiutuliaoshichangfe.html" TargetMode="External" Id="Rc709060ab10e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2010-05-16T06:55:00Z</dcterms:created>
  <dcterms:modified xsi:type="dcterms:W3CDTF">2010-05-16T07:55:00Z</dcterms:modified>
  <dc:subject>2010-2014年全球涂料市场分析预测与产业投资建议分析报告</dc:subject>
  <dc:title>2010-2014年全球涂料市场分析预测与产业投资建议分析报告</dc:title>
  <cp:keywords>2010-2014年全球涂料市场分析预测与产业投资建议分析报告</cp:keywords>
  <dc:description>2010-2014年全球涂料市场分析预测与产业投资建议分析报告</dc:description>
</cp:coreProperties>
</file>