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3b003a77b4202" w:history="1">
              <w:r>
                <w:rPr>
                  <w:rStyle w:val="Hyperlink"/>
                </w:rPr>
                <w:t>2010-2015年中国三相感应电动机行业深度调研与投资前景预测研究报告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3b003a77b4202" w:history="1">
              <w:r>
                <w:rPr>
                  <w:rStyle w:val="Hyperlink"/>
                </w:rPr>
                <w:t>2010-2015年中国三相感应电动机行业深度调研与投资前景预测研究报告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3b003a77b4202" w:history="1">
                <w:r>
                  <w:rPr>
                    <w:rStyle w:val="Hyperlink"/>
                  </w:rPr>
                  <w:t>https://www.20087.com/2010-05/R_2010_2015sanxiangganyingdiandongjixi.html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驱动各种机械设备的核心部件，其应用范围几乎涵盖了所有工业领域，包括交通运输、家电、建筑、农业和制造业。随着电动化趋势的加速，特别是在电动汽车和可再生能源系统中，高效、节能的电动机需求日益增长。永磁同步电机和无刷直流电机因其高效率和低能耗特性，成为市场上的热门选择。同时，电动机的智能化和联网能力也逐渐成为发展趋势，以实现远程监控和优化运行。</w:t>
      </w:r>
      <w:r>
        <w:rPr>
          <w:rFonts w:hint="eastAsia"/>
        </w:rPr>
        <w:br/>
      </w:r>
      <w:r>
        <w:rPr>
          <w:rFonts w:hint="eastAsia"/>
        </w:rPr>
        <w:t>　　电动机的未来将更加注重效率和智能化。市场调研网认为，随着能源效率标准的提高，电动机制造商将不断改进设计，采用更先进的材料和制造工艺，以降低能耗和提高输出功率。同时，电动机将集成更多传感器和控制单元，以实现自我诊断、预测性维护和性能优化。此外，随着物联网（IoT）技术的普及，电动机将与其他设备和系统更加紧密地连接，成为智能工厂和智慧城市基础设施的关键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三相感应电动机行业发展概述</w:t>
      </w:r>
      <w:r>
        <w:rPr>
          <w:rFonts w:hint="eastAsia"/>
        </w:rPr>
        <w:br/>
      </w:r>
      <w:r>
        <w:rPr>
          <w:rFonts w:hint="eastAsia"/>
        </w:rPr>
        <w:t>　　第一节 三相感应电动机行业定义</w:t>
      </w:r>
      <w:r>
        <w:rPr>
          <w:rFonts w:hint="eastAsia"/>
        </w:rPr>
        <w:br/>
      </w:r>
      <w:r>
        <w:rPr>
          <w:rFonts w:hint="eastAsia"/>
        </w:rPr>
        <w:t>　　　　一、三相感应电动机定义</w:t>
      </w:r>
      <w:r>
        <w:rPr>
          <w:rFonts w:hint="eastAsia"/>
        </w:rPr>
        <w:br/>
      </w:r>
      <w:r>
        <w:rPr>
          <w:rFonts w:hint="eastAsia"/>
        </w:rPr>
        <w:t>　　　　二、三相感应电动机应用</w:t>
      </w:r>
      <w:r>
        <w:rPr>
          <w:rFonts w:hint="eastAsia"/>
        </w:rPr>
        <w:br/>
      </w:r>
      <w:r>
        <w:rPr>
          <w:rFonts w:hint="eastAsia"/>
        </w:rPr>
        <w:t>　　第二节 三相感应电动机行业发展概况</w:t>
      </w:r>
      <w:r>
        <w:rPr>
          <w:rFonts w:hint="eastAsia"/>
        </w:rPr>
        <w:br/>
      </w:r>
      <w:r>
        <w:rPr>
          <w:rFonts w:hint="eastAsia"/>
        </w:rPr>
        <w:t>　　　　一、全球三相感应电动机行业发展简述</w:t>
      </w:r>
      <w:r>
        <w:rPr>
          <w:rFonts w:hint="eastAsia"/>
        </w:rPr>
        <w:br/>
      </w:r>
      <w:r>
        <w:rPr>
          <w:rFonts w:hint="eastAsia"/>
        </w:rPr>
        <w:t>　　　　二、三相感应电动机国内行业现状阐述</w:t>
      </w:r>
      <w:r>
        <w:rPr>
          <w:rFonts w:hint="eastAsia"/>
        </w:rPr>
        <w:br/>
      </w:r>
      <w:r>
        <w:rPr>
          <w:rFonts w:hint="eastAsia"/>
        </w:rPr>
        <w:t>　　第三节 三相感应电动机行业市场现状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三相感应电动机产品发展历程</w:t>
      </w:r>
      <w:r>
        <w:rPr>
          <w:rFonts w:hint="eastAsia"/>
        </w:rPr>
        <w:br/>
      </w:r>
      <w:r>
        <w:rPr>
          <w:rFonts w:hint="eastAsia"/>
        </w:rPr>
        <w:t>　　第五节 三相感应电动机产品发展所处的阶段</w:t>
      </w:r>
      <w:r>
        <w:rPr>
          <w:rFonts w:hint="eastAsia"/>
        </w:rPr>
        <w:br/>
      </w:r>
      <w:r>
        <w:rPr>
          <w:rFonts w:hint="eastAsia"/>
        </w:rPr>
        <w:t>　　第六节 三相感应电动机行业地位分析</w:t>
      </w:r>
      <w:r>
        <w:rPr>
          <w:rFonts w:hint="eastAsia"/>
        </w:rPr>
        <w:br/>
      </w:r>
      <w:r>
        <w:rPr>
          <w:rFonts w:hint="eastAsia"/>
        </w:rPr>
        <w:t>　　第七节 三相感应电动机行业产业链分析</w:t>
      </w:r>
      <w:r>
        <w:rPr>
          <w:rFonts w:hint="eastAsia"/>
        </w:rPr>
        <w:br/>
      </w:r>
      <w:r>
        <w:rPr>
          <w:rFonts w:hint="eastAsia"/>
        </w:rPr>
        <w:t>　　第八节 三相感应电动机行业国内与国外情况分析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2009-2010年三相感应电动机产业运行态势分析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2009-2010年三相感应电动机市场发展分析</w:t>
      </w:r>
      <w:r>
        <w:rPr>
          <w:rFonts w:hint="eastAsia"/>
        </w:rPr>
        <w:br/>
      </w:r>
      <w:r>
        <w:rPr>
          <w:rFonts w:hint="eastAsia"/>
        </w:rPr>
        <w:t>　　　　一、国内三相感应电动机生产综述</w:t>
      </w:r>
      <w:r>
        <w:rPr>
          <w:rFonts w:hint="eastAsia"/>
        </w:rPr>
        <w:br/>
      </w:r>
      <w:r>
        <w:rPr>
          <w:rFonts w:hint="eastAsia"/>
        </w:rPr>
        <w:t>　　　　二、三相感应电动机市场发展的特点</w:t>
      </w:r>
      <w:r>
        <w:rPr>
          <w:rFonts w:hint="eastAsia"/>
        </w:rPr>
        <w:br/>
      </w:r>
      <w:r>
        <w:rPr>
          <w:rFonts w:hint="eastAsia"/>
        </w:rPr>
        <w:t>　　　　三、三相感应电动机市场景气向好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2009-2010年三相感应电动机市场分析</w:t>
      </w:r>
      <w:r>
        <w:rPr>
          <w:rFonts w:hint="eastAsia"/>
        </w:rPr>
        <w:br/>
      </w:r>
      <w:r>
        <w:rPr>
          <w:rFonts w:hint="eastAsia"/>
        </w:rPr>
        <w:t>　　　　一、国外企业三相感应电动机料发展的特点</w:t>
      </w:r>
      <w:r>
        <w:rPr>
          <w:rFonts w:hint="eastAsia"/>
        </w:rPr>
        <w:br/>
      </w:r>
      <w:r>
        <w:rPr>
          <w:rFonts w:hint="eastAsia"/>
        </w:rPr>
        <w:t>　　　　二、三相感应电动机专用料供需分析</w:t>
      </w:r>
      <w:r>
        <w:rPr>
          <w:rFonts w:hint="eastAsia"/>
        </w:rPr>
        <w:br/>
      </w:r>
      <w:r>
        <w:rPr>
          <w:rFonts w:hint="eastAsia"/>
        </w:rPr>
        <w:t>　　　　三、三相感应电动机专用料市场发展综述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2009-2010年三相感应电动机市场发展中存在的问题及策略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一、三相感应电动机市场发展面临的挑战及对策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二、提高三相感应电动机整体竞争力的建议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三、加快三相感应电动机发展的措施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三相感应电动机行业外部环境分析</w:t>
      </w:r>
      <w:r>
        <w:rPr>
          <w:rFonts w:hint="eastAsia"/>
        </w:rPr>
        <w:br/>
      </w:r>
      <w:r>
        <w:rPr>
          <w:rFonts w:hint="eastAsia"/>
        </w:rPr>
        <w:t>　　第一节 三相感应电动机行业经济环境影响分析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二、国内投资三相感应电动机情况</w:t>
      </w:r>
      <w:r>
        <w:rPr>
          <w:rFonts w:hint="eastAsia"/>
        </w:rPr>
        <w:br/>
      </w:r>
      <w:r>
        <w:rPr>
          <w:rFonts w:hint="eastAsia"/>
        </w:rPr>
        <w:t>　　第二节 三相感应电动机行业政策影响分析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三相感应电动机产业上下游影响分析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一、三相感应电动机行业上游影响分析</w:t>
      </w:r>
      <w:r>
        <w:rPr>
          <w:rFonts w:hint="eastAsia"/>
        </w:rPr>
        <w:br/>
      </w:r>
      <w:r>
        <w:rPr>
          <w:rFonts w:hint="eastAsia"/>
        </w:rPr>
        <w:t>　　　　二、三相感应电动机行业下游影响分析</w:t>
      </w:r>
      <w:r>
        <w:rPr>
          <w:rFonts w:hint="eastAsia"/>
        </w:rPr>
        <w:br/>
      </w:r>
      <w:r>
        <w:rPr>
          <w:rFonts w:hint="eastAsia"/>
        </w:rPr>
        <w:t>　　第四节 三相感应电动机行业的技术影响分析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一、三相感应电动机行业技术现状分析</w:t>
      </w:r>
      <w:r>
        <w:rPr>
          <w:rFonts w:hint="eastAsia"/>
        </w:rPr>
        <w:br/>
      </w:r>
      <w:r>
        <w:rPr>
          <w:rFonts w:hint="eastAsia"/>
        </w:rPr>
        <w:t>　　　　二、三相感应电动机行业技术发展趋势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三相感应电动机行业经营和竞争分析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三相感应电动机技术最新发展趋势分析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二、国内三相感应电动机研发技术路径分析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2009-2010年中国三相感应电动机行业环境分析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三相感应电动机行业国内市场深度分析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三相感应电动机行业市场现状分析及预测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三相感应电动机行业需求与预测分析</w:t>
      </w:r>
      <w:r>
        <w:rPr>
          <w:rFonts w:hint="eastAsia"/>
        </w:rPr>
        <w:br/>
      </w:r>
      <w:r>
        <w:rPr>
          <w:rFonts w:hint="eastAsia"/>
        </w:rPr>
        <w:t>　　第一节 三相感应电动机行业需求分析及预测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一、三相感应电动机行业需求总量及增长速度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二、三相感应电动机行业需求结构分析</w:t>
      </w:r>
      <w:r>
        <w:rPr>
          <w:rFonts w:hint="eastAsia"/>
        </w:rPr>
        <w:br/>
      </w:r>
      <w:r>
        <w:rPr>
          <w:rFonts w:hint="eastAsia"/>
        </w:rPr>
        <w:t>　　　　三、三相感应电动机行业需求影响因素分析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四、三相感应电动机行业未来需求预测分析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三相感应电动机行业地区需求分析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三相感应电动机行业细分市场需求分析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一、三相感应电动机行业市场需求量情况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二、三相感应电动机行业市场供求量情况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三相感应电动机行业进出口分析</w:t>
      </w:r>
      <w:r>
        <w:rPr>
          <w:rFonts w:hint="eastAsia"/>
        </w:rPr>
        <w:br/>
      </w:r>
      <w:r>
        <w:rPr>
          <w:rFonts w:hint="eastAsia"/>
        </w:rPr>
        <w:t>　　第一节 三相感应电动机行业进出口分析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三相感应电动机行业出口分析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三相感应电动机进口分析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2008-2010年三相感应电动机行业竞争格局分析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三相感应电动机行业竞争结构分析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三相感应电动机企业国际竞争力比较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三相感应电动机行业竞争格局分析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一、三相感应电动机行业集中度分析</w:t>
      </w:r>
      <w:r>
        <w:rPr>
          <w:rFonts w:hint="eastAsia"/>
        </w:rPr>
        <w:br/>
      </w:r>
      <w:r>
        <w:rPr>
          <w:rFonts w:hint="eastAsia"/>
        </w:rPr>
        <w:t>　　　　二、三相感应电动机行业竞争程度分析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2010-2012年三相感应电动机行业竞争策略分析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二、2010-2015年三相感应电动机行业竞争格局展望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三、2010-2015年三相感应电动机行业竞争策略分析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三相感应电动机行业投融资分析</w:t>
      </w:r>
      <w:r>
        <w:rPr>
          <w:rFonts w:hint="eastAsia"/>
        </w:rPr>
        <w:br/>
      </w:r>
      <w:r>
        <w:rPr>
          <w:rFonts w:hint="eastAsia"/>
        </w:rPr>
        <w:t>　　第一节 三相感应电动机行业的SWOT分析</w:t>
      </w:r>
      <w:r>
        <w:rPr>
          <w:rFonts w:hint="eastAsia"/>
        </w:rPr>
        <w:br/>
      </w:r>
      <w:r>
        <w:rPr>
          <w:rFonts w:hint="eastAsia"/>
        </w:rPr>
        <w:t>　　第二节 三相感应电动机行业国内企业投资状况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三相感应电动机行业外资投资状况</w:t>
      </w:r>
      <w:r>
        <w:rPr>
          <w:rFonts w:hint="eastAsia"/>
        </w:rPr>
        <w:br/>
      </w:r>
      <w:r>
        <w:rPr>
          <w:rFonts w:hint="eastAsia"/>
        </w:rPr>
        <w:t>　　第四节 三相感应电动机行业资本并购重组情况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三相感应电动机行业投资特点分析</w:t>
      </w:r>
      <w:r>
        <w:rPr>
          <w:rFonts w:hint="eastAsia"/>
        </w:rPr>
        <w:br/>
      </w:r>
      <w:r>
        <w:rPr>
          <w:rFonts w:hint="eastAsia"/>
        </w:rPr>
        <w:t>　　第六节 三相感应电动机行业融资分析</w:t>
      </w:r>
      <w:r>
        <w:rPr>
          <w:rFonts w:hint="eastAsia"/>
        </w:rPr>
        <w:br/>
      </w:r>
      <w:r>
        <w:rPr>
          <w:rFonts w:hint="eastAsia"/>
        </w:rPr>
        <w:t>　　第七节 三相感应电动机行业投资机会分析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2010-2012年三相感应电动机行业投资分析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三相感应电动机行业投资机会与风险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中国三相感应电动机产业投资机会分析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三相感应电动机行业投资效益分析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一、2010年三相感应电动机行业投资状况分析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二、2010年三相感应电动机行业投资效益分析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三、2010年三相感应电动机行业投资趋势预测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四、2010年三相感应电动机行业的投资方向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五、2010年三相感应电动机行业投资的建议</w:t>
      </w:r>
      <w:r>
        <w:rPr>
          <w:rFonts w:hint="eastAsia"/>
        </w:rPr>
        <w:br/>
      </w:r>
      <w:r>
        <w:rPr>
          <w:rFonts w:hint="eastAsia"/>
        </w:rPr>
        <w:t>　　第三节 2010-2015三相感应电动机行业投资风险及控制策略分析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一、2010-2015年三相感应电动机行业市场风险及控制策略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二、2010-2015年三相感应电动机行业政策风险及控制策略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三、2010-2015年三相感应电动机行业经营风险及控制策略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四、2010-2015年三相感应电动机同业竞争风险及控制策略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五、2010-2015年三相感应电动机行业其他风险及控制策略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三相感应电动机市场产品构成图</w:t>
      </w:r>
      <w:r>
        <w:rPr>
          <w:rFonts w:hint="eastAsia"/>
        </w:rPr>
        <w:br/>
      </w:r>
      <w:r>
        <w:rPr>
          <w:rFonts w:hint="eastAsia"/>
        </w:rPr>
        <w:t>　　图表 三相感应电动机市场生命周期示意图</w:t>
      </w:r>
      <w:r>
        <w:rPr>
          <w:rFonts w:hint="eastAsia"/>
        </w:rPr>
        <w:br/>
      </w:r>
      <w:r>
        <w:rPr>
          <w:rFonts w:hint="eastAsia"/>
        </w:rPr>
        <w:t>　　图表 三相感应电动机市场产销规模对比</w:t>
      </w:r>
      <w:r>
        <w:rPr>
          <w:rFonts w:hint="eastAsia"/>
        </w:rPr>
        <w:br/>
      </w:r>
      <w:r>
        <w:rPr>
          <w:rFonts w:hint="eastAsia"/>
        </w:rPr>
        <w:t>　　图表 三相感应电动机市场企业竞争格局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2008-2009年三相感应电动机市场产品总产量统计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2008-2009年三相感应电动机市场细分产品产量统计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2008-2009年三相感应电动机市场产品市场容量统计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2008-2009年三相感应电动机市场细分产品市场容量统计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2008-2009年中国三相感应电动机市场产品结构变化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2010—2015年三相感应电动机市场产品总产量及细分产品产量预测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2010—2015年三相感应电动机市场产品总产量及细分产品市场容量预测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三相感应电动机市场原材料供给模式</w:t>
      </w:r>
      <w:r>
        <w:rPr>
          <w:rFonts w:hint="eastAsia"/>
        </w:rPr>
        <w:br/>
      </w:r>
      <w:r>
        <w:rPr>
          <w:rFonts w:hint="eastAsia"/>
        </w:rPr>
        <w:t>　　图表 三相感应电动机市场下游消费市场构成图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三相感应电动机市场企业市场占有率对比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2008-2009年三相感应电动机市场产品进口量统计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2008-2009年三相感应电动机市场产品出口量统计</w:t>
      </w:r>
      <w:r>
        <w:rPr>
          <w:rFonts w:hint="eastAsia"/>
        </w:rPr>
        <w:br/>
      </w:r>
      <w:r>
        <w:rPr>
          <w:rFonts w:hint="eastAsia"/>
        </w:rPr>
        <w:t>　　图表 三相感应电动机市场进口地区格局图</w:t>
      </w:r>
      <w:r>
        <w:rPr>
          <w:rFonts w:hint="eastAsia"/>
        </w:rPr>
        <w:br/>
      </w:r>
      <w:r>
        <w:rPr>
          <w:rFonts w:hint="eastAsia"/>
        </w:rPr>
        <w:t>　　图表 三相感应电动机市场出口地区格局图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2010—2015年三相感应电动机市场产品进口预测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2010—2015年三相感应电动机市场产品出口预测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2008-2009年三相感应电动机市场投资规模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2010—2015年三相感应电动机市场投资规模预测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3b003a77b4202" w:history="1">
        <w:r>
          <w:rPr>
            <w:rStyle w:val="Hyperlink"/>
          </w:rPr>
          <w:t>2010-2015年中国三相感应电动机行业深度调研与投资前景预测研究报告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3b003a77b4202" w:history="1">
        <w:r>
          <w:rPr>
            <w:rStyle w:val="Hyperlink"/>
          </w:rPr>
          <w:t>https://www.20087.com/2010-05/R_2010_2015sanxiangganyingdiandongjixi.html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2765d0a784e16" w:history="1">
      <w:r>
        <w:rPr>
          <w:rStyle w:val="Hyperlink"/>
        </w:rPr>
        <w:t>2010-2015年中国三相感应电动机行业深度调研与投资前景预测研究报告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anxiangganyingdiandongjixi.html" TargetMode="External" Id="R4d13b003a77b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anxiangganyingdiandongjixi.html" TargetMode="External" Id="R6c12765d0a78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2010-05-13T06:57:00Z</dcterms:created>
  <dcterms:modified xsi:type="dcterms:W3CDTF">2010-05-13T07:57:00Z</dcterms:modified>
  <dc:subject>2010-2015年中国三相感应电动机行业深度调研与投资前景预测研究报告</dc:subject>
  <dc:title>2010-2015年中国三相感应电动机行业深度调研与投资前景预测研究报告</dc:title>
  <cp:keywords>2010-2015年中国三相感应电动机行业深度调研与投资前景预测研究报告</cp:keywords>
  <dc:description>2010-2015年中国三相感应电动机行业深度调研与投资前景预测研究报告</dc:description>
</cp:coreProperties>
</file>