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b0d0231a48b3" w:history="1">
              <w:r>
                <w:rPr>
                  <w:rStyle w:val="Hyperlink"/>
                </w:rPr>
                <w:t>2010-2015年中国医疗保健服务行业深度调研及投资咨询报告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b0d0231a48b3" w:history="1">
              <w:r>
                <w:rPr>
                  <w:rStyle w:val="Hyperlink"/>
                </w:rPr>
                <w:t>2010-2015年中国医疗保健服务行业深度调研及投资咨询报告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b0d0231a48b3" w:history="1">
                <w:r>
                  <w:rPr>
                    <w:rStyle w:val="Hyperlink"/>
                  </w:rPr>
                  <w:t>https://www.20087.com/2010-05/R_2010_2015yiliaobaojianfuwuxingyeshen.html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一、中国制造加工业环境及政策分析</w:t>
      </w:r>
      <w:r>
        <w:rPr>
          <w:rFonts w:hint="eastAsia"/>
        </w:rPr>
        <w:br/>
      </w:r>
      <w:r>
        <w:rPr>
          <w:rFonts w:hint="eastAsia"/>
        </w:rPr>
        <w:t>　　　　二、医疗保健服务行业发展环境及政策解析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四、中国医疗保健服务市场发展现状</w:t>
      </w:r>
      <w:r>
        <w:rPr>
          <w:rFonts w:hint="eastAsia"/>
        </w:rPr>
        <w:br/>
      </w:r>
      <w:r>
        <w:rPr>
          <w:rFonts w:hint="eastAsia"/>
        </w:rPr>
        <w:t>　　　　五、医疗保健服务市场发展中存在的问题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近3年中国医疗保健服务市场规模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2004-2008年医疗保健服务行业盈亏情况</w:t>
      </w:r>
      <w:r>
        <w:rPr>
          <w:rFonts w:hint="eastAsia"/>
        </w:rPr>
        <w:br/>
      </w:r>
      <w:r>
        <w:rPr>
          <w:rFonts w:hint="eastAsia"/>
        </w:rPr>
        <w:t>　　第四节 医疗保健服务企业所有制状况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近3年中国医疗保健服务行业供给状况及2012年预测</w:t>
      </w:r>
      <w:r>
        <w:rPr>
          <w:rFonts w:hint="eastAsia"/>
        </w:rPr>
        <w:br/>
      </w:r>
      <w:r>
        <w:rPr>
          <w:rFonts w:hint="eastAsia"/>
        </w:rPr>
        <w:t>　　第一节 近3年整体生产能力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2012年产品供给预测</w:t>
      </w:r>
      <w:r>
        <w:rPr>
          <w:rFonts w:hint="eastAsia"/>
        </w:rPr>
        <w:br/>
      </w:r>
      <w:r>
        <w:rPr>
          <w:rFonts w:hint="eastAsia"/>
        </w:rPr>
        <w:t>　　　　一、2012年中国制造加工业总体供给预测</w:t>
      </w:r>
      <w:r>
        <w:rPr>
          <w:rFonts w:hint="eastAsia"/>
        </w:rPr>
        <w:br/>
      </w:r>
      <w:r>
        <w:rPr>
          <w:rFonts w:hint="eastAsia"/>
        </w:rPr>
        <w:t>　　　　二、2012年医疗保健服务市场供给预测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近3年医疗保健服务需求状况及2012年预测</w:t>
      </w:r>
      <w:r>
        <w:rPr>
          <w:rFonts w:hint="eastAsia"/>
        </w:rPr>
        <w:br/>
      </w:r>
      <w:r>
        <w:rPr>
          <w:rFonts w:hint="eastAsia"/>
        </w:rPr>
        <w:t>　　第一节 影响医疗保健服务市场需求的主要因素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近3年医疗保健服务业整体销售能力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一、2004-2008年年产品出口增长状况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2012年产品市场需求预测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行业优质企业经营特征剖析</w:t>
      </w:r>
      <w:r>
        <w:rPr>
          <w:rFonts w:hint="eastAsia"/>
        </w:rPr>
        <w:br/>
      </w:r>
      <w:r>
        <w:rPr>
          <w:rFonts w:hint="eastAsia"/>
        </w:rPr>
        <w:t>　　第一节 ×××公司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（选择行业内6-8家具有代表性的企业进行分析）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2012年医疗保健服务市场综合预测及展望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影响2009年中国工业经济发展的因素分析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2012年中国宏观经济发展态势展望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二、2012年中国GDP综合预测</w:t>
      </w:r>
      <w:r>
        <w:rPr>
          <w:rFonts w:hint="eastAsia"/>
        </w:rPr>
        <w:br/>
      </w:r>
      <w:r>
        <w:rPr>
          <w:rFonts w:hint="eastAsia"/>
        </w:rPr>
        <w:t>　　　　三、2012年固定资产投资预测方案汇总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四、2012年对外贸易总额变动趋势展望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中国制造加工业未来发展思路</w:t>
      </w:r>
      <w:r>
        <w:rPr>
          <w:rFonts w:hint="eastAsia"/>
        </w:rPr>
        <w:br/>
      </w:r>
      <w:r>
        <w:rPr>
          <w:rFonts w:hint="eastAsia"/>
        </w:rPr>
        <w:t>　　第四节 医疗保健服务行业2012年市场规模及产销量预测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中:智:林:－总结与建议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b0d0231a48b3" w:history="1">
        <w:r>
          <w:rPr>
            <w:rStyle w:val="Hyperlink"/>
          </w:rPr>
          <w:t>2010-2015年中国医疗保健服务行业深度调研及投资咨询报告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b0d0231a48b3" w:history="1">
        <w:r>
          <w:rPr>
            <w:rStyle w:val="Hyperlink"/>
          </w:rPr>
          <w:t>https://www.20087.com/2010-05/R_2010_2015yiliaobaojianfuwuxingyeshen.html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健包括哪些行业、医疗保健服务包括哪些、基本医疗服务内容、医疗保健服务中医疗服务不包括、全民医疗免费的国家有哪些、医疗保健服务组织中最主要的形式是、医疗器械是铁饭碗吗、医疗保健服务属于卫生法律关系客体中的、国内最好的功能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858f6b234876" w:history="1">
      <w:r>
        <w:rPr>
          <w:rStyle w:val="Hyperlink"/>
        </w:rPr>
        <w:t>2010-2015年中国医疗保健服务行业深度调研及投资咨询报告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liaobaojianfuwuxingyeshen.html" TargetMode="External" Id="R5a27b0d0231a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liaobaojianfuwuxingyeshen.html" TargetMode="External" Id="R9eab858f6b2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2010-05-10T00:57:00Z</dcterms:created>
  <dcterms:modified xsi:type="dcterms:W3CDTF">2010-05-10T01:57:00Z</dcterms:modified>
  <dc:subject>2010-2015年中国医疗保健服务行业深度调研及投资咨询报告</dc:subject>
  <dc:title>2010-2015年中国医疗保健服务行业深度调研及投资咨询报告</dc:title>
  <cp:keywords>2010-2015年中国医疗保健服务行业深度调研及投资咨询报告</cp:keywords>
  <dc:description>2010-2015年中国医疗保健服务行业深度调研及投资咨询报告</dc:description>
</cp:coreProperties>
</file>