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f87e32aae48b6" w:history="1">
              <w:r>
                <w:rPr>
                  <w:rStyle w:val="Hyperlink"/>
                </w:rPr>
                <w:t>2010-2015年中国汽车车载线市场深度调查与投资发展趋势分析报告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f87e32aae48b6" w:history="1">
              <w:r>
                <w:rPr>
                  <w:rStyle w:val="Hyperlink"/>
                </w:rPr>
                <w:t>2010-2015年中国汽车车载线市场深度调查与投资发展趋势分析报告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f87e32aae48b6" w:history="1">
                <w:r>
                  <w:rPr>
                    <w:rStyle w:val="Hyperlink"/>
                  </w:rPr>
                  <w:t>https://www.20087.com/2010-05/R_2010_2015qichechezaixianshichangshen436.html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载线是一种用于汽车内部电气连接的电线和电缆，广泛应用于汽车电子系统、照明系统、娱乐系统等领域。近年来，随着汽车电子化程度的提高和智能化、电动化的发展，汽车车载线的市场需求持续增长。市场上的汽车车载线种类多样，能够满足不同车型和电气系统的需求。技术方面，汽车车载线正朝着高耐久性、高可靠性和高智能化方向发展。</w:t>
      </w:r>
      <w:r>
        <w:rPr>
          <w:rFonts w:hint="eastAsia"/>
        </w:rPr>
        <w:br/>
      </w:r>
      <w:r>
        <w:rPr>
          <w:rFonts w:hint="eastAsia"/>
        </w:rPr>
        <w:t>　　未来，汽车车载线的发展将更加注重技术创新和智能化升级。市场调研网认为，企业将通过研发更加先进的电线材料和智能控制系统，提高汽车车载线的性能和使用寿命。此外，节能环保和多功能集成也将成为汽车车载线发展的重要方向，企业将致力于研发更加节能、低噪音的汽车车载线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汽车车载线概述</w:t>
      </w:r>
      <w:r>
        <w:rPr>
          <w:rFonts w:hint="eastAsia"/>
        </w:rPr>
        <w:br/>
      </w:r>
      <w:r>
        <w:rPr>
          <w:rFonts w:hint="eastAsia"/>
        </w:rPr>
        <w:t>　　第一节 汽车车载线定义</w:t>
      </w:r>
      <w:r>
        <w:rPr>
          <w:rFonts w:hint="eastAsia"/>
        </w:rPr>
        <w:br/>
      </w:r>
      <w:r>
        <w:rPr>
          <w:rFonts w:hint="eastAsia"/>
        </w:rPr>
        <w:t>　　第二节 汽车车载线行业发展历程</w:t>
      </w:r>
      <w:r>
        <w:rPr>
          <w:rFonts w:hint="eastAsia"/>
        </w:rPr>
        <w:br/>
      </w:r>
      <w:r>
        <w:rPr>
          <w:rFonts w:hint="eastAsia"/>
        </w:rPr>
        <w:t>　　第三节 汽车车载线分类情况</w:t>
      </w:r>
      <w:r>
        <w:rPr>
          <w:rFonts w:hint="eastAsia"/>
        </w:rPr>
        <w:br/>
      </w:r>
      <w:r>
        <w:rPr>
          <w:rFonts w:hint="eastAsia"/>
        </w:rPr>
        <w:t>　　第四节 汽车车载线产业链分析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二、汽车车载线产业链模型分析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汽车车载线发展环境及政策分析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中国汽车车载线生产现状分析</w:t>
      </w:r>
      <w:r>
        <w:rPr>
          <w:rFonts w:hint="eastAsia"/>
        </w:rPr>
        <w:br/>
      </w:r>
      <w:r>
        <w:rPr>
          <w:rFonts w:hint="eastAsia"/>
        </w:rPr>
        <w:t>　　第一节 汽车车载线行业总体规模</w:t>
      </w:r>
      <w:r>
        <w:rPr>
          <w:rFonts w:hint="eastAsia"/>
        </w:rPr>
        <w:br/>
      </w:r>
      <w:r>
        <w:rPr>
          <w:rFonts w:hint="eastAsia"/>
        </w:rPr>
        <w:t>　　第一节 汽车车载线产能概况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汽车车载线产量概况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汽车车载线产业的生命周期分析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汽车车载线国内产品价格走势及影响因素分析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2008-2009年中国汽车车载线行业总体发展状况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中国汽车车载线行业规模情况分析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中国汽车车载线行业产销情况分析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中国汽车车载线行业财务能力分析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2009年中国汽车车载线行业发展概况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2009年中国汽车车载线行业发展态势分析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2009年中国汽车车载线行业发展特点分析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2009年中国汽车车载线行业市场供需分析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汽车车载线行业市场竞争策略分析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汽车车载线市场竞争策略分析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一、汽车车载线市场增长潜力分析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二、汽车车载线产品竞争策略分析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汽车车载线企业竞争策略分析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一、2010-2015年我国汽车车载线市场竞争趋势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二、2010-2015年汽车车载线行业竞争格局展望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三、2010-2015年汽车车载线行业竞争策略分析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汽车车载线上游原材料供应状况分析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汽车车载线产业用户度分析</w:t>
      </w:r>
      <w:r>
        <w:rPr>
          <w:rFonts w:hint="eastAsia"/>
        </w:rPr>
        <w:br/>
      </w:r>
      <w:r>
        <w:rPr>
          <w:rFonts w:hint="eastAsia"/>
        </w:rPr>
        <w:t>　　第一节 汽车车载线产业用户认知程度</w:t>
      </w:r>
      <w:r>
        <w:rPr>
          <w:rFonts w:hint="eastAsia"/>
        </w:rPr>
        <w:br/>
      </w:r>
      <w:r>
        <w:rPr>
          <w:rFonts w:hint="eastAsia"/>
        </w:rPr>
        <w:t>　　第二节 汽车车载线产业用户关注因素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2010-2015年汽车车载线行业发展趋势及投资风险分析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当前汽车车载线存在的问题</w:t>
      </w:r>
      <w:r>
        <w:rPr>
          <w:rFonts w:hint="eastAsia"/>
        </w:rPr>
        <w:br/>
      </w:r>
      <w:r>
        <w:rPr>
          <w:rFonts w:hint="eastAsia"/>
        </w:rPr>
        <w:t>　　第二节 汽车车载线未来发展预测分析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一、中国汽车车载线发展方向分析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二、2010-2015年中国汽车车载线行业发展规模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三、2010-2015年中国汽车车载线行业发展趋势预测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2010-2015年中国汽车车载线行业投资风险分析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汽车车载线国内重点生产厂家分析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[~中~智~林]汽车车载线重点公司介绍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汽车车载线地区销售分析</w:t>
      </w:r>
      <w:r>
        <w:rPr>
          <w:rFonts w:hint="eastAsia"/>
        </w:rPr>
        <w:br/>
      </w:r>
      <w:r>
        <w:rPr>
          <w:rFonts w:hint="eastAsia"/>
        </w:rPr>
        <w:t>　　　　一、汽车车载线各地区对比销售分析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二、汽车车载线“重点地区一”销售分析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三、汽车车载线“重点地区二”销售分析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四、汽车车载线“重点地区三”销售分析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五、汽车车载线“重点地区四”销售分析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汽车车载线产品竞争力优势分析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f87e32aae48b6" w:history="1">
        <w:r>
          <w:rPr>
            <w:rStyle w:val="Hyperlink"/>
          </w:rPr>
          <w:t>2010-2015年中国汽车车载线市场深度调查与投资发展趋势分析报告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f87e32aae48b6" w:history="1">
        <w:r>
          <w:rPr>
            <w:rStyle w:val="Hyperlink"/>
          </w:rPr>
          <w:t>https://www.20087.com/2010-05/R_2010_2015qichechezaixianshichangshen436.html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热点：车载线是什么、车载线是什么、汽车导航怎么升级、车载电线、车载电源线、车载线怎么连接、汽车导航什么牌子好、车载接线方法、有线车载怎么连接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efe86435041eb" w:history="1">
      <w:r>
        <w:rPr>
          <w:rStyle w:val="Hyperlink"/>
        </w:rPr>
        <w:t>2010-2015年中国汽车车载线市场深度调查与投资发展趋势分析报告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chechezaixianshichangshen436.html" TargetMode="External" Id="Rcbdf87e32aae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chechezaixianshichangshen436.html" TargetMode="External" Id="R558efe864350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2010-05-04T00:21:00Z</dcterms:created>
  <dcterms:modified xsi:type="dcterms:W3CDTF">2010-05-04T01:21:00Z</dcterms:modified>
  <dc:subject>2010-2015年中国汽车车载线市场深度调查与投资发展趋势分析报告</dc:subject>
  <dc:title>2010-2015年中国汽车车载线市场深度调查与投资发展趋势分析报告</dc:title>
  <cp:keywords>2010-2015年中国汽车车载线市场深度调查与投资发展趋势分析报告</cp:keywords>
  <dc:description>2010-2015年中国汽车车载线市场深度调查与投资发展趋势分析报告</dc:description>
</cp:coreProperties>
</file>