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18f1b708d4d8a" w:history="1">
              <w:r>
                <w:rPr>
                  <w:rStyle w:val="Hyperlink"/>
                </w:rPr>
                <w:t>2010-2015年中国牛黄市场深度研究与投资前景研究报告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18f1b708d4d8a" w:history="1">
              <w:r>
                <w:rPr>
                  <w:rStyle w:val="Hyperlink"/>
                </w:rPr>
                <w:t>2010-2015年中国牛黄市场深度研究与投资前景研究报告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18f1b708d4d8a" w:history="1">
                <w:r>
                  <w:rPr>
                    <w:rStyle w:val="Hyperlink"/>
                  </w:rPr>
                  <w:t>https://www.20087.com/2010-05/R_2010_2015niuhuangshichangshenduyanji.html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牛黄作为一种珍贵的传统中药原料，在医药行业中有着悠久的应用历史。近年来，伴随着科技手段的进步以及市场需求的变化，牛黄及其替代品的研发备受关注，人工合成牛黄技术取得突破，且其药理作用得到进一步研究和证实，为牛黄资源可持续利用提供了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牛黄产业相关概述</w:t>
      </w:r>
      <w:r>
        <w:rPr>
          <w:rFonts w:hint="eastAsia"/>
        </w:rPr>
        <w:br/>
      </w:r>
      <w:r>
        <w:rPr>
          <w:rFonts w:hint="eastAsia"/>
        </w:rPr>
        <w:t>　　第一节 牛黄阐述</w:t>
      </w:r>
      <w:r>
        <w:rPr>
          <w:rFonts w:hint="eastAsia"/>
        </w:rPr>
        <w:br/>
      </w:r>
      <w:r>
        <w:rPr>
          <w:rFonts w:hint="eastAsia"/>
        </w:rPr>
        <w:t>　　　　一、牛黄性状</w:t>
      </w:r>
      <w:r>
        <w:rPr>
          <w:rFonts w:hint="eastAsia"/>
        </w:rPr>
        <w:br/>
      </w:r>
      <w:r>
        <w:rPr>
          <w:rFonts w:hint="eastAsia"/>
        </w:rPr>
        <w:t>　　　　二、性味与归经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第二节 牛黄的贮藏</w:t>
      </w:r>
      <w:r>
        <w:rPr>
          <w:rFonts w:hint="eastAsia"/>
        </w:rPr>
        <w:br/>
      </w:r>
      <w:r>
        <w:rPr>
          <w:rFonts w:hint="eastAsia"/>
        </w:rPr>
        <w:t>　　第三节 人工牛黄分析</w:t>
      </w:r>
      <w:r>
        <w:rPr>
          <w:rFonts w:hint="eastAsia"/>
        </w:rPr>
        <w:br/>
      </w:r>
      <w:r>
        <w:rPr>
          <w:rFonts w:hint="eastAsia"/>
        </w:rPr>
        <w:t>　　第四节 牛黄养殖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2009-2010年中国牛黄产业运行环境分析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2009-2010年中国牛黄产业政策环境分析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2009-2010年中国牛黄产业社会环境分析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2009-2010年中国牛黄产业运行走势分析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2009-2010年中国牛黄产业发展概述</w:t>
      </w:r>
      <w:r>
        <w:rPr>
          <w:rFonts w:hint="eastAsia"/>
        </w:rPr>
        <w:br/>
      </w:r>
      <w:r>
        <w:rPr>
          <w:rFonts w:hint="eastAsia"/>
        </w:rPr>
        <w:t>　　　　一、牛黄产业回顾</w:t>
      </w:r>
      <w:r>
        <w:rPr>
          <w:rFonts w:hint="eastAsia"/>
        </w:rPr>
        <w:br/>
      </w:r>
      <w:r>
        <w:rPr>
          <w:rFonts w:hint="eastAsia"/>
        </w:rPr>
        <w:t>　　　　二、牛黄价格分析</w:t>
      </w:r>
      <w:r>
        <w:rPr>
          <w:rFonts w:hint="eastAsia"/>
        </w:rPr>
        <w:br/>
      </w:r>
      <w:r>
        <w:rPr>
          <w:rFonts w:hint="eastAsia"/>
        </w:rPr>
        <w:t>　　　　三、牛黄生产工艺分析</w:t>
      </w:r>
      <w:r>
        <w:rPr>
          <w:rFonts w:hint="eastAsia"/>
        </w:rPr>
        <w:br/>
      </w:r>
      <w:r>
        <w:rPr>
          <w:rFonts w:hint="eastAsia"/>
        </w:rPr>
        <w:t>　　第二节 2009-2010年中国牛黄产业运行态势分析</w:t>
      </w:r>
      <w:r>
        <w:rPr>
          <w:rFonts w:hint="eastAsia"/>
        </w:rPr>
        <w:br/>
      </w:r>
      <w:r>
        <w:rPr>
          <w:rFonts w:hint="eastAsia"/>
        </w:rPr>
        <w:t>　　　　一、牛黄市场供需分析</w:t>
      </w:r>
      <w:r>
        <w:rPr>
          <w:rFonts w:hint="eastAsia"/>
        </w:rPr>
        <w:br/>
      </w:r>
      <w:r>
        <w:rPr>
          <w:rFonts w:hint="eastAsia"/>
        </w:rPr>
        <w:t>　　　　二、武汉健民：培育牛黄带来高增长</w:t>
      </w:r>
      <w:r>
        <w:rPr>
          <w:rFonts w:hint="eastAsia"/>
        </w:rPr>
        <w:br/>
      </w:r>
      <w:r>
        <w:rPr>
          <w:rFonts w:hint="eastAsia"/>
        </w:rPr>
        <w:t>　　　　三、山西长治牛黄系列产品开发</w:t>
      </w:r>
      <w:r>
        <w:rPr>
          <w:rFonts w:hint="eastAsia"/>
        </w:rPr>
        <w:br/>
      </w:r>
      <w:r>
        <w:rPr>
          <w:rFonts w:hint="eastAsia"/>
        </w:rPr>
        <w:t>　　第三节 2009-2010年中国牛黄产业发展存在问题分析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2010年1-5月中国医药制造业最新数据统计与监测分析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2006-2009年中国牛黄进出口数据统计情况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2006-2009年中国牛黄出口统计（05100010）</w:t>
      </w:r>
      <w:r>
        <w:rPr>
          <w:rFonts w:hint="eastAsia"/>
        </w:rPr>
        <w:br/>
      </w:r>
      <w:r>
        <w:rPr>
          <w:rFonts w:hint="eastAsia"/>
        </w:rPr>
        <w:t>　　　　一、2006-2009年中国牛黄出口量统计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二、2006-2009年中国牛黄出口金额统计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2006-2009年中国牛黄进口统计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一、2006-2009年中国牛黄进口量统计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二、2006-2009年中国牛黄进口金额统计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2006-2009年中国牛黄进出口价格分析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2009-2010年中国牛黄产业市场竞争格局分析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2009-2010年中国牛黄产业竞争现状分析</w:t>
      </w:r>
      <w:r>
        <w:rPr>
          <w:rFonts w:hint="eastAsia"/>
        </w:rPr>
        <w:br/>
      </w:r>
      <w:r>
        <w:rPr>
          <w:rFonts w:hint="eastAsia"/>
        </w:rPr>
        <w:t>　　　　一、牛黄竞争力分析</w:t>
      </w:r>
      <w:r>
        <w:rPr>
          <w:rFonts w:hint="eastAsia"/>
        </w:rPr>
        <w:br/>
      </w:r>
      <w:r>
        <w:rPr>
          <w:rFonts w:hint="eastAsia"/>
        </w:rPr>
        <w:t>　　　　二、牛黄价格竞争分析</w:t>
      </w:r>
      <w:r>
        <w:rPr>
          <w:rFonts w:hint="eastAsia"/>
        </w:rPr>
        <w:br/>
      </w:r>
      <w:r>
        <w:rPr>
          <w:rFonts w:hint="eastAsia"/>
        </w:rPr>
        <w:t>　　　　三、牛黄技术竞争分析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2009-2010年中国牛黄产业集中度分析</w:t>
      </w:r>
      <w:r>
        <w:rPr>
          <w:rFonts w:hint="eastAsia"/>
        </w:rPr>
        <w:br/>
      </w:r>
      <w:r>
        <w:rPr>
          <w:rFonts w:hint="eastAsia"/>
        </w:rPr>
        <w:t>　　　　一、牛黄市场集中度分析</w:t>
      </w:r>
      <w:r>
        <w:rPr>
          <w:rFonts w:hint="eastAsia"/>
        </w:rPr>
        <w:br/>
      </w:r>
      <w:r>
        <w:rPr>
          <w:rFonts w:hint="eastAsia"/>
        </w:rPr>
        <w:t>　　　　二、牛黄区域集中度分析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2009-2010年中国牛黄产业提升竞争力策略分析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2009-2010年中国牛黄产业优势企业竞争性财务数据分析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山东方健制药有限公司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武汉市长联生化药品有限公司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湖南迪博制药有限公司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太原大宁堂药业有限公司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安徽大东方药业有限责任公司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四川亚泰药业有限责任公司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2010-2015年中国牛黄产业发展趋势预测分析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2010-2015年中国牛黄发展前景分析</w:t>
      </w:r>
      <w:r>
        <w:rPr>
          <w:rFonts w:hint="eastAsia"/>
        </w:rPr>
        <w:br/>
      </w:r>
      <w:r>
        <w:rPr>
          <w:rFonts w:hint="eastAsia"/>
        </w:rPr>
        <w:t>　　　　一、牛黄竞争格局预测分析</w:t>
      </w:r>
      <w:r>
        <w:rPr>
          <w:rFonts w:hint="eastAsia"/>
        </w:rPr>
        <w:br/>
      </w:r>
      <w:r>
        <w:rPr>
          <w:rFonts w:hint="eastAsia"/>
        </w:rPr>
        <w:t>　　　　二、牛黄技术方向分析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2010-2015年中国牛黄市场预测分析</w:t>
      </w:r>
      <w:r>
        <w:rPr>
          <w:rFonts w:hint="eastAsia"/>
        </w:rPr>
        <w:br/>
      </w:r>
      <w:r>
        <w:rPr>
          <w:rFonts w:hint="eastAsia"/>
        </w:rPr>
        <w:t>　　　　一、牛黄供给预测分析</w:t>
      </w:r>
      <w:r>
        <w:rPr>
          <w:rFonts w:hint="eastAsia"/>
        </w:rPr>
        <w:br/>
      </w:r>
      <w:r>
        <w:rPr>
          <w:rFonts w:hint="eastAsia"/>
        </w:rPr>
        <w:t>　　　　二、牛黄市场需求预测分析</w:t>
      </w:r>
      <w:r>
        <w:rPr>
          <w:rFonts w:hint="eastAsia"/>
        </w:rPr>
        <w:br/>
      </w:r>
      <w:r>
        <w:rPr>
          <w:rFonts w:hint="eastAsia"/>
        </w:rPr>
        <w:t>　　　　三、牛黄产业进出口预测分析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2010-2015年中国牛黄市场盈利预测分析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2009-2010年中国中成药产业主要地区分析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三、"洋中药"蚕食国药市场</w:t>
      </w:r>
      <w:r>
        <w:rPr>
          <w:rFonts w:hint="eastAsia"/>
        </w:rPr>
        <w:br/>
      </w:r>
      <w:r>
        <w:rPr>
          <w:rFonts w:hint="eastAsia"/>
        </w:rPr>
        <w:t>　　第三节 2009-2010年中国中成药产业发展存在的问题分析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2010-2015年中国牛黄投资机会与风险分析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2010-2015年中国牛黄投资环境预测分析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2010-2015年中国牛黄投资机会分析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2010-2015年中国牛黄投资风险分析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中智⋅林 专家意见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2006-2009年医药制造业累计从业人数及增长情况对比图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2009-2010年中国医药制造业亏损企业对比图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2006-2009年中国牛黄出口量统计</w:t>
      </w:r>
      <w:r>
        <w:rPr>
          <w:rFonts w:hint="eastAsia"/>
        </w:rPr>
        <w:br/>
      </w:r>
      <w:r>
        <w:rPr>
          <w:rFonts w:hint="eastAsia"/>
        </w:rPr>
        <w:t>　　图表 2006-2009年中国牛黄出口金额统计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2006-2009年中国牛黄进口量统计</w:t>
      </w:r>
      <w:r>
        <w:rPr>
          <w:rFonts w:hint="eastAsia"/>
        </w:rPr>
        <w:br/>
      </w:r>
      <w:r>
        <w:rPr>
          <w:rFonts w:hint="eastAsia"/>
        </w:rPr>
        <w:t>　　图表 2006-2009年中国牛黄进口金额统计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2006-2009年中国牛黄进出口价格分析</w:t>
      </w:r>
      <w:r>
        <w:rPr>
          <w:rFonts w:hint="eastAsia"/>
        </w:rPr>
        <w:br/>
      </w:r>
      <w:r>
        <w:rPr>
          <w:rFonts w:hint="eastAsia"/>
        </w:rPr>
        <w:t>　　图表 山东方健制药有限公司主要经济指标走势图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山东方健制药有限公司负债指标走势图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山东方健制药有限公司成长能力指标走势图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武汉市长联生化药品有限公司成长能力指标走势图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湖南迪博制药有限公司负债指标走势图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湖南迪博制药有限公司成长能力指标走势图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太原大宁堂药业有限公司成长能力指标走势图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安徽大东方药业有限责任公司成长能力指标走势图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四川亚泰药业有限责任公司成长能力指标走势图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2010-2015年中国牛黄供给预测分析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2010-2015年中国牛黄市场需求预测分析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2010-2015年中国牛黄产业进出口预测分析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2010-2015年中国牛黄市场盈利预测分析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18f1b708d4d8a" w:history="1">
        <w:r>
          <w:rPr>
            <w:rStyle w:val="Hyperlink"/>
          </w:rPr>
          <w:t>2010-2015年中国牛黄市场深度研究与投资前景研究报告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18f1b708d4d8a" w:history="1">
        <w:r>
          <w:rPr>
            <w:rStyle w:val="Hyperlink"/>
          </w:rPr>
          <w:t>https://www.20087.com/2010-05/R_2010_2015niuhuangshichangshenduyanji.html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牛黄1g多少钱、牛黄清胃丸的功效和作用、存放三十年的牛黄能吃吗、牛黄甲硝唑胶囊的作用与功效、纯天然牛黄多少钱一克、牛黄的功效与作用、三种人不宜吃牛黄粉、牛黄清胃丸的功效与作用和适用人群、牛黄价值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27d8081dc408f" w:history="1">
      <w:r>
        <w:rPr>
          <w:rStyle w:val="Hyperlink"/>
        </w:rPr>
        <w:t>2010-2015年中国牛黄市场深度研究与投资前景研究报告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uhuangshichangshenduyanji.html" TargetMode="External" Id="Re4518f1b708d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uhuangshichangshenduyanji.html" TargetMode="External" Id="R10027d8081dc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2010-05-23T05:38:00Z</dcterms:created>
  <dcterms:modified xsi:type="dcterms:W3CDTF">2010-05-23T06:38:00Z</dcterms:modified>
  <dc:subject>2010-2015年中国牛黄市场深度研究与投资前景研究报告</dc:subject>
  <dc:title>2010-2015年中国牛黄市场深度研究与投资前景研究报告</dc:title>
  <cp:keywords>2010-2015年中国牛黄市场深度研究与投资前景研究报告</cp:keywords>
  <dc:description>2010-2015年中国牛黄市场深度研究与投资前景研究报告</dc:description>
</cp:coreProperties>
</file>