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dd6423b4f43ad" w:history="1">
              <w:r>
                <w:rPr>
                  <w:rStyle w:val="Hyperlink"/>
                </w:rPr>
                <w:t>2010-2015年中国维生素A市场深度调研与发展策略分析报告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dd6423b4f43ad" w:history="1">
              <w:r>
                <w:rPr>
                  <w:rStyle w:val="Hyperlink"/>
                </w:rPr>
                <w:t>2010-2015年中国维生素A市场深度调研与发展策略分析报告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dd6423b4f43ad" w:history="1">
                <w:r>
                  <w:rPr>
                    <w:rStyle w:val="Hyperlink"/>
                  </w:rPr>
                  <w:t>https://www.20087.com/2010-05/R_2010_2015weishengsushichangshendudia.html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2009-2010年中国维生素A行业发展环境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2009-2010年中国维生素A产业政策环境分析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三、维生素标准</w:t>
      </w:r>
      <w:r>
        <w:rPr>
          <w:rFonts w:hint="eastAsia"/>
        </w:rPr>
        <w:br/>
      </w:r>
      <w:r>
        <w:rPr>
          <w:rFonts w:hint="eastAsia"/>
        </w:rPr>
        <w:t>　　　　四、化学药品技术标准</w:t>
      </w:r>
      <w:r>
        <w:rPr>
          <w:rFonts w:hint="eastAsia"/>
        </w:rPr>
        <w:br/>
      </w:r>
      <w:r>
        <w:rPr>
          <w:rFonts w:hint="eastAsia"/>
        </w:rPr>
        <w:t>　　　　五、药品进出口政策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2009-2010年中国维生素A社会环境分析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维生素A产业相关概述</w:t>
      </w:r>
      <w:r>
        <w:rPr>
          <w:rFonts w:hint="eastAsia"/>
        </w:rPr>
        <w:br/>
      </w:r>
      <w:r>
        <w:rPr>
          <w:rFonts w:hint="eastAsia"/>
        </w:rPr>
        <w:t>　　第一节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第二节 维生素A的存储</w:t>
      </w:r>
      <w:r>
        <w:rPr>
          <w:rFonts w:hint="eastAsia"/>
        </w:rPr>
        <w:br/>
      </w:r>
      <w:r>
        <w:rPr>
          <w:rFonts w:hint="eastAsia"/>
        </w:rPr>
        <w:t>　　第三节 维生素A的吸收代谢</w:t>
      </w:r>
      <w:r>
        <w:rPr>
          <w:rFonts w:hint="eastAsia"/>
        </w:rPr>
        <w:br/>
      </w:r>
      <w:r>
        <w:rPr>
          <w:rFonts w:hint="eastAsia"/>
        </w:rPr>
        <w:t>　　第四节 影响维生素A吸收的因素</w:t>
      </w:r>
      <w:r>
        <w:rPr>
          <w:rFonts w:hint="eastAsia"/>
        </w:rPr>
        <w:br/>
      </w:r>
      <w:r>
        <w:rPr>
          <w:rFonts w:hint="eastAsia"/>
        </w:rPr>
        <w:t>　　第五节 维生素A摄入过量的临床表现</w:t>
      </w:r>
      <w:r>
        <w:rPr>
          <w:rFonts w:hint="eastAsia"/>
        </w:rPr>
        <w:br/>
      </w:r>
      <w:r>
        <w:rPr>
          <w:rFonts w:hint="eastAsia"/>
        </w:rPr>
        <w:t>　　第六节 维生素A的生理功能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2009-2010年中国维生素产业市场现状</w:t>
      </w:r>
      <w:r>
        <w:rPr>
          <w:rFonts w:hint="eastAsia"/>
        </w:rPr>
        <w:br/>
      </w:r>
      <w:r>
        <w:rPr>
          <w:rFonts w:hint="eastAsia"/>
        </w:rPr>
        <w:t>　　第一节 2009-2010年国际维生素市场发展概述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2009-2010年中国维生素行业的发展综述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2009-2010年中国维生素市场的发展分析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三、2009-2010年中国维生素市场回暖加快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2009-2010年中国维生素A产业运行动态分析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2009-2010年维生素A市场现状分析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2009-2010年中国维生素A产业发展存在问题分析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2009-2010年中国维生素A的价格走势分析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2009-2010年中国维生素A价格分析</w:t>
      </w:r>
      <w:r>
        <w:rPr>
          <w:rFonts w:hint="eastAsia"/>
        </w:rPr>
        <w:br/>
      </w:r>
      <w:r>
        <w:rPr>
          <w:rFonts w:hint="eastAsia"/>
        </w:rPr>
        <w:t>　　　　一、第一季度维生素A价格暴跌</w:t>
      </w:r>
      <w:r>
        <w:rPr>
          <w:rFonts w:hint="eastAsia"/>
        </w:rPr>
        <w:br/>
      </w:r>
      <w:r>
        <w:rPr>
          <w:rFonts w:hint="eastAsia"/>
        </w:rPr>
        <w:t>　　　　二、价格攀升存在难度</w:t>
      </w:r>
      <w:r>
        <w:rPr>
          <w:rFonts w:hint="eastAsia"/>
        </w:rPr>
        <w:br/>
      </w:r>
      <w:r>
        <w:rPr>
          <w:rFonts w:hint="eastAsia"/>
        </w:rPr>
        <w:t>　　　　三、2009VA中国市场价格不利因素分析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2009VA分地区价格</w:t>
      </w:r>
      <w:r>
        <w:rPr>
          <w:rFonts w:hint="eastAsia"/>
        </w:rPr>
        <w:br/>
      </w:r>
      <w:r>
        <w:rPr>
          <w:rFonts w:hint="eastAsia"/>
        </w:rPr>
        <w:t>　　　　一、2009郑州地区VA价格</w:t>
      </w:r>
      <w:r>
        <w:rPr>
          <w:rFonts w:hint="eastAsia"/>
        </w:rPr>
        <w:br/>
      </w:r>
      <w:r>
        <w:rPr>
          <w:rFonts w:hint="eastAsia"/>
        </w:rPr>
        <w:t>　　　　二、2009石家庄地区VA价格</w:t>
      </w:r>
      <w:r>
        <w:rPr>
          <w:rFonts w:hint="eastAsia"/>
        </w:rPr>
        <w:br/>
      </w:r>
      <w:r>
        <w:rPr>
          <w:rFonts w:hint="eastAsia"/>
        </w:rPr>
        <w:t>　　　　三、2009四川省地区VA价格</w:t>
      </w:r>
      <w:r>
        <w:rPr>
          <w:rFonts w:hint="eastAsia"/>
        </w:rPr>
        <w:br/>
      </w:r>
      <w:r>
        <w:rPr>
          <w:rFonts w:hint="eastAsia"/>
        </w:rPr>
        <w:t>　　　　四、2009北京地区VA价格</w:t>
      </w:r>
      <w:r>
        <w:rPr>
          <w:rFonts w:hint="eastAsia"/>
        </w:rPr>
        <w:br/>
      </w:r>
      <w:r>
        <w:rPr>
          <w:rFonts w:hint="eastAsia"/>
        </w:rPr>
        <w:t>　　　　五、2009北京地区VA价格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2009-2010年中国维生素类药零售市场动态分析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2009-2010年中国维生素A市场竞争分析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2009-2010年中国维生素A竞争现状分析</w:t>
      </w:r>
      <w:r>
        <w:rPr>
          <w:rFonts w:hint="eastAsia"/>
        </w:rPr>
        <w:br/>
      </w:r>
      <w:r>
        <w:rPr>
          <w:rFonts w:hint="eastAsia"/>
        </w:rPr>
        <w:t>　　　　一、维生素A竞争力分析</w:t>
      </w:r>
      <w:r>
        <w:rPr>
          <w:rFonts w:hint="eastAsia"/>
        </w:rPr>
        <w:br/>
      </w:r>
      <w:r>
        <w:rPr>
          <w:rFonts w:hint="eastAsia"/>
        </w:rPr>
        <w:t>　　　　二、维生素B类价格竞争分析</w:t>
      </w:r>
      <w:r>
        <w:rPr>
          <w:rFonts w:hint="eastAsia"/>
        </w:rPr>
        <w:br/>
      </w:r>
      <w:r>
        <w:rPr>
          <w:rFonts w:hint="eastAsia"/>
        </w:rPr>
        <w:t>　　　　三、维生素B类品牌竞争分析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2009-2010年中国维生素A集中度分析</w:t>
      </w:r>
      <w:r>
        <w:rPr>
          <w:rFonts w:hint="eastAsia"/>
        </w:rPr>
        <w:br/>
      </w:r>
      <w:r>
        <w:rPr>
          <w:rFonts w:hint="eastAsia"/>
        </w:rPr>
        <w:t>　　　　一、维生素B类市场集中度分析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二、维生素B类区域集中度分析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2009-2010年中国维生素A提升竞争力策略分析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2009-2010年中国维生素A生产企业运行指标分析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2009-2010年中国其他维生素产品市场运行态势分析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三、我国B族维生素出口分析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三、金融危机对中国饲料级维生素市场的影响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2010-2015年中国维生素A产品发展前景预测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一、中国维生素市场展望</w:t>
      </w:r>
      <w:r>
        <w:rPr>
          <w:rFonts w:hint="eastAsia"/>
        </w:rPr>
        <w:br/>
      </w:r>
      <w:r>
        <w:rPr>
          <w:rFonts w:hint="eastAsia"/>
        </w:rPr>
        <w:t>　　　　二、中国维生素产业未来机遇与挑战并存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三、中国维生素市场的发展趋势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2010-2015年中国维生素A发展前景预测分析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一、中国维生素A需求前景分析</w:t>
      </w:r>
      <w:r>
        <w:rPr>
          <w:rFonts w:hint="eastAsia"/>
        </w:rPr>
        <w:br/>
      </w:r>
      <w:r>
        <w:rPr>
          <w:rFonts w:hint="eastAsia"/>
        </w:rPr>
        <w:t>　　　　二、维生素A进出口预测分析</w:t>
      </w:r>
      <w:r>
        <w:rPr>
          <w:rFonts w:hint="eastAsia"/>
        </w:rPr>
        <w:br/>
      </w:r>
      <w:r>
        <w:rPr>
          <w:rFonts w:hint="eastAsia"/>
        </w:rPr>
        <w:t>　　　　三、维生素A供给预测分析</w:t>
      </w:r>
      <w:r>
        <w:rPr>
          <w:rFonts w:hint="eastAsia"/>
        </w:rPr>
        <w:br/>
      </w:r>
      <w:r>
        <w:rPr>
          <w:rFonts w:hint="eastAsia"/>
        </w:rPr>
        <w:t>　　第三节 中^智^林：2010-2015年中国维生素A市场盈利预测分析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2006年-2007年维生素A 出口价格走势</w:t>
      </w:r>
      <w:r>
        <w:rPr>
          <w:rFonts w:hint="eastAsia"/>
        </w:rPr>
        <w:br/>
      </w:r>
      <w:r>
        <w:rPr>
          <w:rFonts w:hint="eastAsia"/>
        </w:rPr>
        <w:t>　　图表 2007年-2008年维生素A 出口价格走势</w:t>
      </w:r>
      <w:r>
        <w:rPr>
          <w:rFonts w:hint="eastAsia"/>
        </w:rPr>
        <w:br/>
      </w:r>
      <w:r>
        <w:rPr>
          <w:rFonts w:hint="eastAsia"/>
        </w:rPr>
        <w:t>　　图表 2009-2010年9月维生素价格</w:t>
      </w:r>
      <w:r>
        <w:rPr>
          <w:rFonts w:hint="eastAsia"/>
        </w:rPr>
        <w:br/>
      </w:r>
      <w:r>
        <w:rPr>
          <w:rFonts w:hint="eastAsia"/>
        </w:rPr>
        <w:t>　　图表 2009VA进口量与中国市场价格</w:t>
      </w:r>
      <w:r>
        <w:rPr>
          <w:rFonts w:hint="eastAsia"/>
        </w:rPr>
        <w:br/>
      </w:r>
      <w:r>
        <w:rPr>
          <w:rFonts w:hint="eastAsia"/>
        </w:rPr>
        <w:t>　　图表 2007-2009VA进口量与中国市场价格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2010-2015年中国维生素A需求前景分析</w:t>
      </w:r>
      <w:r>
        <w:rPr>
          <w:rFonts w:hint="eastAsia"/>
        </w:rPr>
        <w:br/>
      </w:r>
      <w:r>
        <w:rPr>
          <w:rFonts w:hint="eastAsia"/>
        </w:rPr>
        <w:t>　　图表 2010-2015年中国维生素A进出口预测分析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2010-2015年中国维生素A供给预测分析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2010-2015年中国维生素A市场盈利预测分析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dd6423b4f43ad" w:history="1">
        <w:r>
          <w:rPr>
            <w:rStyle w:val="Hyperlink"/>
          </w:rPr>
          <w:t>2010-2015年中国维生素A市场深度调研与发展策略分析报告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dd6423b4f43ad" w:history="1">
        <w:r>
          <w:rPr>
            <w:rStyle w:val="Hyperlink"/>
          </w:rPr>
          <w:t>https://www.20087.com/2010-05/R_2010_2015weishengsushichangshendudia.html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1958a7b564fd5" w:history="1">
      <w:r>
        <w:rPr>
          <w:rStyle w:val="Hyperlink"/>
        </w:rPr>
        <w:t>2010-2015年中国维生素A市场深度调研与发展策略分析报告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eishengsushichangshendudia.html" TargetMode="External" Id="Ra37dd6423b4f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eishengsushichangshendudia.html" TargetMode="External" Id="Rdf41958a7b56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2010-05-24T02:37:00Z</dcterms:created>
  <dcterms:modified xsi:type="dcterms:W3CDTF">2010-05-24T03:37:00Z</dcterms:modified>
  <dc:subject>2010-2015年中国维生素A市场深度调研与发展策略分析报告</dc:subject>
  <dc:title>2010-2015年中国维生素A市场深度调研与发展策略分析报告</dc:title>
  <cp:keywords>2010-2015年中国维生素A市场深度调研与发展策略分析报告</cp:keywords>
  <dc:description>2010-2015年中国维生素A市场深度调研与发展策略分析报告</dc:description>
</cp:coreProperties>
</file>