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1ece26efb4cff" w:history="1">
              <w:r>
                <w:rPr>
                  <w:rStyle w:val="Hyperlink"/>
                </w:rPr>
                <w:t>2011-2015年中国苯酐聚酯多元醇行业深度调研与投资前景预测研究报告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1ece26efb4cff" w:history="1">
              <w:r>
                <w:rPr>
                  <w:rStyle w:val="Hyperlink"/>
                </w:rPr>
                <w:t>2011-2015年中国苯酐聚酯多元醇行业深度调研与投资前景预测研究报告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1ece26efb4cff" w:history="1">
                <w:r>
                  <w:rPr>
                    <w:rStyle w:val="Hyperlink"/>
                  </w:rPr>
                  <w:t>https://www.20087.com/2010-05/R_2010_2015benzuojuzuoduoyuanchunxingy.html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苯酐聚酯多元醇行业概述</w:t>
      </w:r>
      <w:r>
        <w:rPr>
          <w:rFonts w:hint="eastAsia"/>
        </w:rPr>
        <w:br/>
      </w:r>
      <w:r>
        <w:rPr>
          <w:rFonts w:hint="eastAsia"/>
        </w:rPr>
        <w:t>　　第一节 苯酐聚酯多元醇行业定义</w:t>
      </w:r>
      <w:r>
        <w:rPr>
          <w:rFonts w:hint="eastAsia"/>
        </w:rPr>
        <w:br/>
      </w:r>
      <w:r>
        <w:rPr>
          <w:rFonts w:hint="eastAsia"/>
        </w:rPr>
        <w:t>　　　　一、苯酐聚酯多元醇定义</w:t>
      </w:r>
      <w:r>
        <w:rPr>
          <w:rFonts w:hint="eastAsia"/>
        </w:rPr>
        <w:br/>
      </w:r>
      <w:r>
        <w:rPr>
          <w:rFonts w:hint="eastAsia"/>
        </w:rPr>
        <w:t>　　　　二、苯酐聚酯多元醇应用</w:t>
      </w:r>
      <w:r>
        <w:rPr>
          <w:rFonts w:hint="eastAsia"/>
        </w:rPr>
        <w:br/>
      </w:r>
      <w:r>
        <w:rPr>
          <w:rFonts w:hint="eastAsia"/>
        </w:rPr>
        <w:t>　　第二节 苯酐聚酯多元醇行业发展概况</w:t>
      </w:r>
      <w:r>
        <w:rPr>
          <w:rFonts w:hint="eastAsia"/>
        </w:rPr>
        <w:br/>
      </w:r>
      <w:r>
        <w:rPr>
          <w:rFonts w:hint="eastAsia"/>
        </w:rPr>
        <w:t>　　　　一、全球苯酐聚酯多元醇行业发展简述</w:t>
      </w:r>
      <w:r>
        <w:rPr>
          <w:rFonts w:hint="eastAsia"/>
        </w:rPr>
        <w:br/>
      </w:r>
      <w:r>
        <w:rPr>
          <w:rFonts w:hint="eastAsia"/>
        </w:rPr>
        <w:t>　　　　二、中国苯酐聚酯多元醇行业现状阐述</w:t>
      </w:r>
      <w:r>
        <w:rPr>
          <w:rFonts w:hint="eastAsia"/>
        </w:rPr>
        <w:br/>
      </w:r>
      <w:r>
        <w:rPr>
          <w:rFonts w:hint="eastAsia"/>
        </w:rPr>
        <w:t>　　第三节 苯酐聚酯多元醇行业市场现状</w:t>
      </w:r>
      <w:r>
        <w:rPr>
          <w:rFonts w:hint="eastAsia"/>
        </w:rPr>
        <w:br/>
      </w:r>
      <w:r>
        <w:rPr>
          <w:rFonts w:hint="eastAsia"/>
        </w:rPr>
        <w:t>　　　　一、苯酐聚酯多元醇市场概述</w:t>
      </w:r>
      <w:r>
        <w:rPr>
          <w:rFonts w:hint="eastAsia"/>
        </w:rPr>
        <w:br/>
      </w:r>
      <w:r>
        <w:rPr>
          <w:rFonts w:hint="eastAsia"/>
        </w:rPr>
        <w:t>　　　　二、苯酐聚酯多元醇市场规模</w:t>
      </w:r>
      <w:r>
        <w:rPr>
          <w:rFonts w:hint="eastAsia"/>
        </w:rPr>
        <w:br/>
      </w:r>
      <w:r>
        <w:rPr>
          <w:rFonts w:hint="eastAsia"/>
        </w:rPr>
        <w:t>　　第四节 苯酐聚酯多元醇产品发展历程</w:t>
      </w:r>
      <w:r>
        <w:rPr>
          <w:rFonts w:hint="eastAsia"/>
        </w:rPr>
        <w:br/>
      </w:r>
      <w:r>
        <w:rPr>
          <w:rFonts w:hint="eastAsia"/>
        </w:rPr>
        <w:t>　　第五节 苯酐聚酯多元醇产品发展所处的阶段</w:t>
      </w:r>
      <w:r>
        <w:rPr>
          <w:rFonts w:hint="eastAsia"/>
        </w:rPr>
        <w:br/>
      </w:r>
      <w:r>
        <w:rPr>
          <w:rFonts w:hint="eastAsia"/>
        </w:rPr>
        <w:t>　　第六节 苯酐聚酯多元醇行业地位分析</w:t>
      </w:r>
      <w:r>
        <w:rPr>
          <w:rFonts w:hint="eastAsia"/>
        </w:rPr>
        <w:br/>
      </w:r>
      <w:r>
        <w:rPr>
          <w:rFonts w:hint="eastAsia"/>
        </w:rPr>
        <w:t>　　第七节 苯酐聚酯多元醇行业产业链分析</w:t>
      </w:r>
      <w:r>
        <w:rPr>
          <w:rFonts w:hint="eastAsia"/>
        </w:rPr>
        <w:br/>
      </w:r>
      <w:r>
        <w:rPr>
          <w:rFonts w:hint="eastAsia"/>
        </w:rPr>
        <w:t>　　第八节 苯酐聚酯多元醇行业国内与国外情况分析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2008-2011年苯酐聚酯多元醇产业运行态势分析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2008-2011年苯酐聚酯多元醇市场发展分析</w:t>
      </w:r>
      <w:r>
        <w:rPr>
          <w:rFonts w:hint="eastAsia"/>
        </w:rPr>
        <w:br/>
      </w:r>
      <w:r>
        <w:rPr>
          <w:rFonts w:hint="eastAsia"/>
        </w:rPr>
        <w:t>　　　　一、国内苯酐聚酯多元醇生产综述</w:t>
      </w:r>
      <w:r>
        <w:rPr>
          <w:rFonts w:hint="eastAsia"/>
        </w:rPr>
        <w:br/>
      </w:r>
      <w:r>
        <w:rPr>
          <w:rFonts w:hint="eastAsia"/>
        </w:rPr>
        <w:t>　　　　二、苯酐聚酯多元醇市场发展的特点</w:t>
      </w:r>
      <w:r>
        <w:rPr>
          <w:rFonts w:hint="eastAsia"/>
        </w:rPr>
        <w:br/>
      </w:r>
      <w:r>
        <w:rPr>
          <w:rFonts w:hint="eastAsia"/>
        </w:rPr>
        <w:t>　　　　三、苯酐聚酯多元醇市场景气向好</w:t>
      </w:r>
      <w:r>
        <w:rPr>
          <w:rFonts w:hint="eastAsia"/>
        </w:rPr>
        <w:br/>
      </w:r>
      <w:r>
        <w:rPr>
          <w:rFonts w:hint="eastAsia"/>
        </w:rPr>
        <w:t>　　第二节 2008-2011年苯酐聚酯多元醇市场分析</w:t>
      </w:r>
      <w:r>
        <w:rPr>
          <w:rFonts w:hint="eastAsia"/>
        </w:rPr>
        <w:br/>
      </w:r>
      <w:r>
        <w:rPr>
          <w:rFonts w:hint="eastAsia"/>
        </w:rPr>
        <w:t>　　　　一、国外企业苯酐聚酯多元醇料发展的特点</w:t>
      </w:r>
      <w:r>
        <w:rPr>
          <w:rFonts w:hint="eastAsia"/>
        </w:rPr>
        <w:br/>
      </w:r>
      <w:r>
        <w:rPr>
          <w:rFonts w:hint="eastAsia"/>
        </w:rPr>
        <w:t>　　　　二、苯酐聚酯多元醇专用料供需分析</w:t>
      </w:r>
      <w:r>
        <w:rPr>
          <w:rFonts w:hint="eastAsia"/>
        </w:rPr>
        <w:br/>
      </w:r>
      <w:r>
        <w:rPr>
          <w:rFonts w:hint="eastAsia"/>
        </w:rPr>
        <w:t>　　　　三、苯酐聚酯多元醇专用料市场发展综述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2008-2011年苯酐聚酯多元醇市场发展中存在的问题及策略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一、苯酐聚酯多元醇市场发展面临的挑战及对策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二、提高苯酐聚酯多元醇整体竞争力的建议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三、加快苯酐聚酯多元醇发展的措施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苯酐聚酯多元醇行业外部环境分析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二、国内投资苯酐聚酯多元醇情况</w:t>
      </w:r>
      <w:r>
        <w:rPr>
          <w:rFonts w:hint="eastAsia"/>
        </w:rPr>
        <w:br/>
      </w:r>
      <w:r>
        <w:rPr>
          <w:rFonts w:hint="eastAsia"/>
        </w:rPr>
        <w:t>　　第二节 苯酐聚酯多元醇行业政策影响分析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苯酐聚酯多元醇产业上下游影响分析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一、苯酐聚酯多元醇行业上游影响分析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二、苯酐聚酯多元醇行业下游影响分析</w:t>
      </w:r>
      <w:r>
        <w:rPr>
          <w:rFonts w:hint="eastAsia"/>
        </w:rPr>
        <w:br/>
      </w:r>
      <w:r>
        <w:rPr>
          <w:rFonts w:hint="eastAsia"/>
        </w:rPr>
        <w:t>　　第四节 苯酐聚酯多元醇行业的技术影响分析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一、苯酐聚酯多元醇行业技术现状分析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中国苯酐聚酯多元醇行业经营和竞争分析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苯酐聚酯多元醇行业经营手段分析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一、苯酐聚酯多元醇行业消费特征分析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二、苯酐聚酯多元醇行业产品分类与定位</w:t>
      </w:r>
      <w:r>
        <w:rPr>
          <w:rFonts w:hint="eastAsia"/>
        </w:rPr>
        <w:br/>
      </w:r>
      <w:r>
        <w:rPr>
          <w:rFonts w:hint="eastAsia"/>
        </w:rPr>
        <w:t>　　　　三、苯酐聚酯多元醇行业产品策略分析</w:t>
      </w:r>
      <w:r>
        <w:rPr>
          <w:rFonts w:hint="eastAsia"/>
        </w:rPr>
        <w:br/>
      </w:r>
      <w:r>
        <w:rPr>
          <w:rFonts w:hint="eastAsia"/>
        </w:rPr>
        <w:t>　　　　四、苯酐聚酯多元醇行业渠道和促销</w:t>
      </w:r>
      <w:r>
        <w:rPr>
          <w:rFonts w:hint="eastAsia"/>
        </w:rPr>
        <w:br/>
      </w:r>
      <w:r>
        <w:rPr>
          <w:rFonts w:hint="eastAsia"/>
        </w:rPr>
        <w:t>　　第三节 苯酐聚酯多元醇技术最新发展趋势分析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二、国内苯酐聚酯多元醇研发技术路径分析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2011-2015年中国苯酐聚酯多元醇行业环境分析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中国苯酐聚酯多元醇行业市场深度分析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2006-2015年苯酐聚酯多元醇行业产量分析及预测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2006-2015年苯酐聚酯多元醇行业市场需求分析及预测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苯酐聚酯多元醇行业产品消费领域与消费结构分析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苯酐聚酯多元醇行业价格趋势分析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苯酐聚酯多元醇行业需求与预测分析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一、苯酐聚酯多元醇行业需求总量及增长速度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二、苯酐聚酯多元醇行业需求结构分析</w:t>
      </w:r>
      <w:r>
        <w:rPr>
          <w:rFonts w:hint="eastAsia"/>
        </w:rPr>
        <w:br/>
      </w:r>
      <w:r>
        <w:rPr>
          <w:rFonts w:hint="eastAsia"/>
        </w:rPr>
        <w:t>　　　　三、苯酐聚酯多元醇行业需求影响因素分析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四、苯酐聚酯多元醇行业未来需求预测分析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苯酐聚酯多元醇行业地区需求分析</w:t>
      </w:r>
      <w:r>
        <w:rPr>
          <w:rFonts w:hint="eastAsia"/>
        </w:rPr>
        <w:br/>
      </w:r>
      <w:r>
        <w:rPr>
          <w:rFonts w:hint="eastAsia"/>
        </w:rPr>
        <w:t>　　　　一、东北地区需求分析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三、华南地区需求分析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五、华北地区需求分析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苯酐聚酯多元醇行业细分市场需求分析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二、苯酐聚酯多元醇行业市场供求量情况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中国苯酐聚酯多元醇行业进出口分析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苯酐聚酯多元醇行业进出口分析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苯酐聚酯多元醇行业出口分析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一、苯酐聚酯多元醇行业出口总量分析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二、苯酐聚酯多元醇行业出口金额分析</w:t>
      </w:r>
      <w:r>
        <w:rPr>
          <w:rFonts w:hint="eastAsia"/>
        </w:rPr>
        <w:br/>
      </w:r>
      <w:r>
        <w:rPr>
          <w:rFonts w:hint="eastAsia"/>
        </w:rPr>
        <w:t>　　　　三、苯酐聚酯多元醇行业出口市场分析</w:t>
      </w:r>
      <w:r>
        <w:rPr>
          <w:rFonts w:hint="eastAsia"/>
        </w:rPr>
        <w:br/>
      </w:r>
      <w:r>
        <w:rPr>
          <w:rFonts w:hint="eastAsia"/>
        </w:rPr>
        <w:t>　　　　四、苯酐聚酯多元醇行业出口价格分析</w:t>
      </w:r>
      <w:r>
        <w:rPr>
          <w:rFonts w:hint="eastAsia"/>
        </w:rPr>
        <w:br/>
      </w:r>
      <w:r>
        <w:rPr>
          <w:rFonts w:hint="eastAsia"/>
        </w:rPr>
        <w:t>　　第三节 苯酐聚酯多元醇进口分析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一、苯酐聚酯多元醇行业进口总量分析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二、苯酐聚酯多元醇行业进口金额分析</w:t>
      </w:r>
      <w:r>
        <w:rPr>
          <w:rFonts w:hint="eastAsia"/>
        </w:rPr>
        <w:br/>
      </w:r>
      <w:r>
        <w:rPr>
          <w:rFonts w:hint="eastAsia"/>
        </w:rPr>
        <w:t>　　　　三、苯酐聚酯多元醇行业进口市场分析</w:t>
      </w:r>
      <w:r>
        <w:rPr>
          <w:rFonts w:hint="eastAsia"/>
        </w:rPr>
        <w:br/>
      </w:r>
      <w:r>
        <w:rPr>
          <w:rFonts w:hint="eastAsia"/>
        </w:rPr>
        <w:t>　　　　四、苯酐聚酯多元醇行业进口价格分析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2008-2010年中国苯酐聚酯多元醇行业重点企业竞争力分析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2008-2011年苯酐聚酯多元醇行业竞争格局分析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苯酐聚酯多元醇行业竞争结构分析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一、苯酐聚酯多元醇行业现有企业间竞争</w:t>
      </w:r>
      <w:r>
        <w:rPr>
          <w:rFonts w:hint="eastAsia"/>
        </w:rPr>
        <w:br/>
      </w:r>
      <w:r>
        <w:rPr>
          <w:rFonts w:hint="eastAsia"/>
        </w:rPr>
        <w:t>　　　　二、苯酐聚酯多元醇行业潜在进入者分析</w:t>
      </w:r>
      <w:r>
        <w:rPr>
          <w:rFonts w:hint="eastAsia"/>
        </w:rPr>
        <w:br/>
      </w:r>
      <w:r>
        <w:rPr>
          <w:rFonts w:hint="eastAsia"/>
        </w:rPr>
        <w:t>　　　　三、苯酐聚酯多元醇行业替代品威胁分析</w:t>
      </w:r>
      <w:r>
        <w:rPr>
          <w:rFonts w:hint="eastAsia"/>
        </w:rPr>
        <w:br/>
      </w:r>
      <w:r>
        <w:rPr>
          <w:rFonts w:hint="eastAsia"/>
        </w:rPr>
        <w:t>　　　　四、苯酐聚酯多元醇行业供应商议价能力</w:t>
      </w:r>
      <w:r>
        <w:rPr>
          <w:rFonts w:hint="eastAsia"/>
        </w:rPr>
        <w:br/>
      </w:r>
      <w:r>
        <w:rPr>
          <w:rFonts w:hint="eastAsia"/>
        </w:rPr>
        <w:t>　　　　五、苯酐聚酯多元醇行业客户议价能力</w:t>
      </w:r>
      <w:r>
        <w:rPr>
          <w:rFonts w:hint="eastAsia"/>
        </w:rPr>
        <w:br/>
      </w:r>
      <w:r>
        <w:rPr>
          <w:rFonts w:hint="eastAsia"/>
        </w:rPr>
        <w:t>　　第二节 苯酐聚酯多元醇行业企业国际竞争力比较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苯酐聚酯多元醇行业竞争格局分析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一、苯酐聚酯多元醇行业集中度分析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2011-2015年苯酐聚酯多元醇行业竞争策略分析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二、2011-2015年苯酐聚酯多元醇行业竞争格局展望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三、2011-2015年苯酐聚酯多元醇行业竞争策略分析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苯酐聚酯多元醇行业投融资分析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苯酐聚酯多元醇行业的SWOT分析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苯酐聚酯多元醇行业外资投资状况</w:t>
      </w:r>
      <w:r>
        <w:rPr>
          <w:rFonts w:hint="eastAsia"/>
        </w:rPr>
        <w:br/>
      </w:r>
      <w:r>
        <w:rPr>
          <w:rFonts w:hint="eastAsia"/>
        </w:rPr>
        <w:t>　　第四节 苯酐聚酯多元醇行业资本并购重组情况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苯酐聚酯多元醇行业投资特点分析</w:t>
      </w:r>
      <w:r>
        <w:rPr>
          <w:rFonts w:hint="eastAsia"/>
        </w:rPr>
        <w:br/>
      </w:r>
      <w:r>
        <w:rPr>
          <w:rFonts w:hint="eastAsia"/>
        </w:rPr>
        <w:t>　　第六节 苯酐聚酯多元醇行业融资分析</w:t>
      </w:r>
      <w:r>
        <w:rPr>
          <w:rFonts w:hint="eastAsia"/>
        </w:rPr>
        <w:br/>
      </w:r>
      <w:r>
        <w:rPr>
          <w:rFonts w:hint="eastAsia"/>
        </w:rPr>
        <w:t>　　第七节 苯酐聚酯多元醇行业投资机会分析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一、2011-2015年苯酐聚酯多元醇行业总体投资机会及投资建议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二、2011-2015年苯酐聚酯多元醇行业国内外投资机会及投资建议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三、2011-2015年苯酐聚酯多元醇行业区域投资机会及投资建议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四、2011-2015年苯酐聚酯多元醇行业企业投资机会及投资建议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苯酐聚酯多元醇产业政策及贸易预警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国内外苯酐聚酯多元醇产业政策分析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苯酐聚酯多元醇行业国内外环保规定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苯酐聚酯多元醇行业贸易预警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2011-2015年苯酐聚酯多元醇行业投资分析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一、苯酐聚酯多元醇行业投资领域</w:t>
      </w:r>
      <w:r>
        <w:rPr>
          <w:rFonts w:hint="eastAsia"/>
        </w:rPr>
        <w:br/>
      </w:r>
      <w:r>
        <w:rPr>
          <w:rFonts w:hint="eastAsia"/>
        </w:rPr>
        <w:t>　　　　二、苯酐聚酯多元醇行业主要项目</w:t>
      </w:r>
      <w:r>
        <w:rPr>
          <w:rFonts w:hint="eastAsia"/>
        </w:rPr>
        <w:br/>
      </w:r>
      <w:r>
        <w:rPr>
          <w:rFonts w:hint="eastAsia"/>
        </w:rPr>
        <w:t>　　第二节 苯酐聚酯多元醇行业投资风险分析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一、苯酐聚酯多元醇行业市场风险</w:t>
      </w:r>
      <w:r>
        <w:rPr>
          <w:rFonts w:hint="eastAsia"/>
        </w:rPr>
        <w:br/>
      </w:r>
      <w:r>
        <w:rPr>
          <w:rFonts w:hint="eastAsia"/>
        </w:rPr>
        <w:t>　　　　二、苯酐聚酯多元醇行业成本风险</w:t>
      </w:r>
      <w:r>
        <w:rPr>
          <w:rFonts w:hint="eastAsia"/>
        </w:rPr>
        <w:br/>
      </w:r>
      <w:r>
        <w:rPr>
          <w:rFonts w:hint="eastAsia"/>
        </w:rPr>
        <w:t>　　　　三、苯酐聚酯多元醇行业贸易风险</w:t>
      </w:r>
      <w:r>
        <w:rPr>
          <w:rFonts w:hint="eastAsia"/>
        </w:rPr>
        <w:br/>
      </w:r>
      <w:r>
        <w:rPr>
          <w:rFonts w:hint="eastAsia"/>
        </w:rPr>
        <w:t>　　第三节 苯酐聚酯多元醇行业投资建议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苯酐聚酯多元醇行业投资机会与风险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中国苯酐聚酯多元醇产业投资机会分析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一、2011年苯酐聚酯多元醇行业投资状况分析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二、2011年苯酐聚酯多元醇行业投资效益分析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三、2011年苯酐聚酯多元醇行业投资趋势预测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四、2011年苯酐聚酯多元醇行业的投资方向</w:t>
      </w:r>
      <w:r>
        <w:rPr>
          <w:rFonts w:hint="eastAsia"/>
        </w:rPr>
        <w:br/>
      </w:r>
      <w:r>
        <w:rPr>
          <w:rFonts w:hint="eastAsia"/>
        </w:rPr>
        <w:t>　　　　五、2011年苯酐聚酯多元醇行业投资的建议</w:t>
      </w:r>
      <w:r>
        <w:rPr>
          <w:rFonts w:hint="eastAsia"/>
        </w:rPr>
        <w:br/>
      </w:r>
      <w:r>
        <w:rPr>
          <w:rFonts w:hint="eastAsia"/>
        </w:rPr>
        <w:t>　　第三节 2011-2015苯酐聚酯多元醇行业投资风险及控制策略分析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一、2011-2015年苯酐聚酯多元醇行业市场风险及控制策略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二、2011-2015年苯酐聚酯多元醇行业政策风险及控制策略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三、2011-2015年苯酐聚酯多元醇行业经营风险及控制策略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四、2011-2015年苯酐聚酯多元醇同业竞争风险及控制策略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五、2011-2015年苯酐聚酯多元醇行业其他风险及控制策略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苯酐聚酯多元醇行业投资建议</w:t>
      </w:r>
      <w:r>
        <w:rPr>
          <w:rFonts w:hint="eastAsia"/>
        </w:rPr>
        <w:br/>
      </w:r>
      <w:r>
        <w:rPr>
          <w:rFonts w:hint="eastAsia"/>
        </w:rPr>
        <w:t>　　第一节 苯酐聚酯多元醇行业技术应用注意事项</w:t>
      </w:r>
      <w:r>
        <w:rPr>
          <w:rFonts w:hint="eastAsia"/>
        </w:rPr>
        <w:br/>
      </w:r>
      <w:r>
        <w:rPr>
          <w:rFonts w:hint="eastAsia"/>
        </w:rPr>
        <w:t>　　第二节 苯酐聚酯多元醇行业项目投资注意事项</w:t>
      </w:r>
      <w:r>
        <w:rPr>
          <w:rFonts w:hint="eastAsia"/>
        </w:rPr>
        <w:br/>
      </w:r>
      <w:r>
        <w:rPr>
          <w:rFonts w:hint="eastAsia"/>
        </w:rPr>
        <w:t>　　第三节 苯酐聚酯多元醇行业生产开发注意事项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(中~智~林)苯酐聚酯多元醇行业销售注意事项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我国苯酐聚酯多元醇行业所处生命周期示意图</w:t>
      </w:r>
      <w:r>
        <w:rPr>
          <w:rFonts w:hint="eastAsia"/>
        </w:rPr>
        <w:br/>
      </w:r>
      <w:r>
        <w:rPr>
          <w:rFonts w:hint="eastAsia"/>
        </w:rPr>
        <w:t>　　图 2 苯酐聚酯多元醇行业的产业链结构图</w:t>
      </w:r>
      <w:r>
        <w:rPr>
          <w:rFonts w:hint="eastAsia"/>
        </w:rPr>
        <w:br/>
      </w:r>
      <w:r>
        <w:rPr>
          <w:rFonts w:hint="eastAsia"/>
        </w:rPr>
        <w:t>　　图 3 2006-2011年2季度中国季度GDP增长率 单位：%</w:t>
      </w:r>
      <w:r>
        <w:rPr>
          <w:rFonts w:hint="eastAsia"/>
        </w:rPr>
        <w:br/>
      </w:r>
      <w:r>
        <w:rPr>
          <w:rFonts w:hint="eastAsia"/>
        </w:rPr>
        <w:t>　　图 4 2009-2011年2季度中国三产业增加值季度增长率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 7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 9 2008-2011年6月中国社会消费品零售总额构成走势图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 10 2009-2011年6月中国CPI、PPI运行趋势 单位：%</w:t>
      </w:r>
      <w:r>
        <w:rPr>
          <w:rFonts w:hint="eastAsia"/>
        </w:rPr>
        <w:br/>
      </w:r>
      <w:r>
        <w:rPr>
          <w:rFonts w:hint="eastAsia"/>
        </w:rPr>
        <w:t>　　图 11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 12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 19 2006-2011年我国苯酐聚酯多元醇行业产销率及增长对比</w:t>
      </w:r>
      <w:r>
        <w:rPr>
          <w:rFonts w:hint="eastAsia"/>
        </w:rPr>
        <w:br/>
      </w:r>
      <w:r>
        <w:rPr>
          <w:rFonts w:hint="eastAsia"/>
        </w:rPr>
        <w:t>　　图 20 2010-2011年3月我国苯酐聚酯多元醇行业出口总量</w:t>
      </w:r>
      <w:r>
        <w:rPr>
          <w:rFonts w:hint="eastAsia"/>
        </w:rPr>
        <w:br/>
      </w:r>
      <w:r>
        <w:rPr>
          <w:rFonts w:hint="eastAsia"/>
        </w:rPr>
        <w:t>　　图 21 2010-2011年3月我国苯酐聚酯多元醇行业出口金额</w:t>
      </w:r>
      <w:r>
        <w:rPr>
          <w:rFonts w:hint="eastAsia"/>
        </w:rPr>
        <w:br/>
      </w:r>
      <w:r>
        <w:rPr>
          <w:rFonts w:hint="eastAsia"/>
        </w:rPr>
        <w:t>　　图 22 2010-2011年3月我国苯酐聚酯多元醇行业进口总量</w:t>
      </w:r>
      <w:r>
        <w:rPr>
          <w:rFonts w:hint="eastAsia"/>
        </w:rPr>
        <w:br/>
      </w:r>
      <w:r>
        <w:rPr>
          <w:rFonts w:hint="eastAsia"/>
        </w:rPr>
        <w:t>　　图 23 2010-2011年3月我国苯酐聚酯多元醇行业进口金额</w:t>
      </w:r>
      <w:r>
        <w:rPr>
          <w:rFonts w:hint="eastAsia"/>
        </w:rPr>
        <w:br/>
      </w:r>
      <w:r>
        <w:rPr>
          <w:rFonts w:hint="eastAsia"/>
        </w:rPr>
        <w:t>　　图 24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 25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 26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 27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 28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 29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 30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 31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 32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 33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 34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 35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 36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 37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 38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 39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 40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 41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 42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 43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 44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 45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 46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 47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 48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 49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 50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 51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 52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 53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 54 近3年重点企业六资产负债率变化情况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图 55 近3年重点企业六产权比率变化情况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图 56 近3年重点企业六固定资产周转次数情况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图 57 近3年重点企业六流动资产周转次数变化情况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 58 近3年重点企业六总资产周转次数变化情况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图 59 近3年重点企业六销售毛利率变化情况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图 63 苯酐聚酯多元醇项目投资注意事项图</w:t>
      </w:r>
      <w:r>
        <w:rPr>
          <w:rFonts w:hint="eastAsia"/>
        </w:rPr>
        <w:br/>
      </w:r>
      <w:r>
        <w:rPr>
          <w:rFonts w:hint="eastAsia"/>
        </w:rPr>
        <w:t>　　图 64 苯酐聚酯多元醇行业生产开发策略</w:t>
      </w:r>
      <w:r>
        <w:rPr>
          <w:rFonts w:hint="eastAsia"/>
        </w:rPr>
        <w:br/>
      </w:r>
      <w:r>
        <w:rPr>
          <w:rFonts w:hint="eastAsia"/>
        </w:rPr>
        <w:t>　　图 65 苯酐聚酯多元醇渠道策略示意图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 2 近年苯酐表观消费量统计 万t</w:t>
      </w:r>
      <w:r>
        <w:rPr>
          <w:rFonts w:hint="eastAsia"/>
        </w:rPr>
        <w:br/>
      </w:r>
      <w:r>
        <w:rPr>
          <w:rFonts w:hint="eastAsia"/>
        </w:rPr>
        <w:t>　　表 3 2006-2011年我国苯酐聚酯多元醇行业工业总产值及增长情况</w:t>
      </w:r>
      <w:r>
        <w:rPr>
          <w:rFonts w:hint="eastAsia"/>
        </w:rPr>
        <w:br/>
      </w:r>
      <w:r>
        <w:rPr>
          <w:rFonts w:hint="eastAsia"/>
        </w:rPr>
        <w:t>　　表 4 2008-2011年同期东北地区苯酐聚酯多元醇行业产销能力</w:t>
      </w:r>
      <w:r>
        <w:rPr>
          <w:rFonts w:hint="eastAsia"/>
        </w:rPr>
        <w:br/>
      </w:r>
      <w:r>
        <w:rPr>
          <w:rFonts w:hint="eastAsia"/>
        </w:rPr>
        <w:t>　　表 7 2009-2011年华东地区苯酐聚酯多元醇行业盈利能力表</w:t>
      </w:r>
      <w:r>
        <w:rPr>
          <w:rFonts w:hint="eastAsia"/>
        </w:rPr>
        <w:br/>
      </w:r>
      <w:r>
        <w:rPr>
          <w:rFonts w:hint="eastAsia"/>
        </w:rPr>
        <w:t>　　表 9 2009-2011年华南地区苯酐聚酯多元醇行业盈利能力表</w:t>
      </w:r>
      <w:r>
        <w:rPr>
          <w:rFonts w:hint="eastAsia"/>
        </w:rPr>
        <w:br/>
      </w:r>
      <w:r>
        <w:rPr>
          <w:rFonts w:hint="eastAsia"/>
        </w:rPr>
        <w:t>　　表 10 2008-2011年同期华中地区苯酐聚酯多元醇行业产销能力</w:t>
      </w:r>
      <w:r>
        <w:rPr>
          <w:rFonts w:hint="eastAsia"/>
        </w:rPr>
        <w:br/>
      </w:r>
      <w:r>
        <w:rPr>
          <w:rFonts w:hint="eastAsia"/>
        </w:rPr>
        <w:t>　　表 11 2009-2011年华中地区苯酐聚酯多元醇行业盈利能力表</w:t>
      </w:r>
      <w:r>
        <w:rPr>
          <w:rFonts w:hint="eastAsia"/>
        </w:rPr>
        <w:br/>
      </w:r>
      <w:r>
        <w:rPr>
          <w:rFonts w:hint="eastAsia"/>
        </w:rPr>
        <w:t>　　表 12 2008-2011年同期华北地区苯酐聚酯多元醇行业产销能力</w:t>
      </w:r>
      <w:r>
        <w:rPr>
          <w:rFonts w:hint="eastAsia"/>
        </w:rPr>
        <w:br/>
      </w:r>
      <w:r>
        <w:rPr>
          <w:rFonts w:hint="eastAsia"/>
        </w:rPr>
        <w:t>　　表 18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 19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 20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 21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 22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 23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 24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 25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 26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 27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 28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 29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 30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 31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 32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 33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 34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 35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 36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 37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 38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 39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 40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 41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 42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 43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 44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 45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 46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 47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 48 近4年重点企业六资产负债率变化情况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表 49 近4年重点企业六产权比率变化情况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表 50 近4年重点企业六固定资产周转次数情况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表 51 近4年重点企业六流动资产周转次数变化情况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 52 近4年重点企业六总资产周转次数变化情况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表 53 近4年重点企业六销售毛利率变化情况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1ece26efb4cff" w:history="1">
        <w:r>
          <w:rPr>
            <w:rStyle w:val="Hyperlink"/>
          </w:rPr>
          <w:t>2011-2015年中国苯酐聚酯多元醇行业深度调研与投资前景预测研究报告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1ece26efb4cff" w:history="1">
        <w:r>
          <w:rPr>
            <w:rStyle w:val="Hyperlink"/>
          </w:rPr>
          <w:t>https://www.20087.com/2010-05/R_2010_2015benzuojuzuoduoyuanchunxingy.html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多元醇遇酒精后会挥发吗、苯酐聚酯多元醇反应方程式、聚烯烃通俗叫法叫什么、苯酐聚酯多元醇厂家、丙烯酸酯类对皮肤作用、苯酐聚酯多元醇树脂、中国最大己内酰胺公司、苯酐聚酯多元醇阻燃吗、多元醇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ce6035df48d0" w:history="1">
      <w:r>
        <w:rPr>
          <w:rStyle w:val="Hyperlink"/>
        </w:rPr>
        <w:t>2011-2015年中国苯酐聚酯多元醇行业深度调研与投资前景预测研究报告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zuojuzuoduoyuanchunxingy.html" TargetMode="External" Id="R5d81ece26efb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zuojuzuoduoyuanchunxingy.html" TargetMode="External" Id="R9600ce6035df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2010-05-05T01:47:00Z</dcterms:created>
  <dcterms:modified xsi:type="dcterms:W3CDTF">2010-05-05T02:47:00Z</dcterms:modified>
  <dc:subject>2011-2015年中国苯酐聚酯多元醇行业深度调研与投资前景预测研究报告</dc:subject>
  <dc:title>2011-2015年中国苯酐聚酯多元醇行业深度调研与投资前景预测研究报告</dc:title>
  <cp:keywords>2011-2015年中国苯酐聚酯多元醇行业深度调研与投资前景预测研究报告</cp:keywords>
  <dc:description>2011-2015年中国苯酐聚酯多元醇行业深度调研与投资前景预测研究报告</dc:description>
</cp:coreProperties>
</file>