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e0d1be62f4912" w:history="1">
              <w:r>
                <w:rPr>
                  <w:rStyle w:val="Hyperlink"/>
                </w:rPr>
                <w:t>2010-2015年中国钛白粉项目可行性与发展前景预测报告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e0d1be62f4912" w:history="1">
              <w:r>
                <w:rPr>
                  <w:rStyle w:val="Hyperlink"/>
                </w:rPr>
                <w:t>2010-2015年中国钛白粉项目可行性与发展前景预测报告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e0d1be62f4912" w:history="1">
                <w:r>
                  <w:rPr>
                    <w:rStyle w:val="Hyperlink"/>
                  </w:rPr>
                  <w:t>https://www.20087.com/2010-05/R_2010_2015zuobaifenxiangmukexingxingy.html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钛白粉产品基本概况</w:t>
      </w:r>
      <w:r>
        <w:rPr>
          <w:rFonts w:hint="eastAsia"/>
        </w:rPr>
        <w:br/>
      </w:r>
      <w:r>
        <w:rPr>
          <w:rFonts w:hint="eastAsia"/>
        </w:rPr>
        <w:t>　　第一节 钛白粉产业定义</w:t>
      </w:r>
      <w:r>
        <w:rPr>
          <w:rFonts w:hint="eastAsia"/>
        </w:rPr>
        <w:br/>
      </w:r>
      <w:r>
        <w:rPr>
          <w:rFonts w:hint="eastAsia"/>
        </w:rPr>
        <w:t>　　第二节 钛白粉主要应用</w:t>
      </w:r>
      <w:r>
        <w:rPr>
          <w:rFonts w:hint="eastAsia"/>
        </w:rPr>
        <w:br/>
      </w:r>
      <w:r>
        <w:rPr>
          <w:rFonts w:hint="eastAsia"/>
        </w:rPr>
        <w:t>　　第三节 政府对钛白粉扶持政策及其它条款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近年主要钛白粉项目概况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钛白粉市场发展大环境分析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一、钛白粉产业链分析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2005-2009年钛白粉产品所属行业现状及发展回顾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钛白粉价格走势</w:t>
      </w:r>
      <w:r>
        <w:rPr>
          <w:rFonts w:hint="eastAsia"/>
        </w:rPr>
        <w:br/>
      </w:r>
      <w:r>
        <w:rPr>
          <w:rFonts w:hint="eastAsia"/>
        </w:rPr>
        <w:t>　　第七节 钛白粉市场需求量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钛白粉产品生产工艺及技术趋势研究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国内外钛白粉主流生产工艺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钛白粉产品进出口情况</w:t>
      </w:r>
      <w:r>
        <w:rPr>
          <w:rFonts w:hint="eastAsia"/>
        </w:rPr>
        <w:br/>
      </w:r>
      <w:r>
        <w:rPr>
          <w:rFonts w:hint="eastAsia"/>
        </w:rPr>
        <w:t>　　第一节 钛白粉进口情况分析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钛白粉出口情况分析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钛白粉产品市场竞争格局分析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钛白粉产品竞争力</w:t>
      </w:r>
      <w:r>
        <w:rPr>
          <w:rFonts w:hint="eastAsia"/>
        </w:rPr>
        <w:br/>
      </w:r>
      <w:r>
        <w:rPr>
          <w:rFonts w:hint="eastAsia"/>
        </w:rPr>
        <w:t>　　第二节 钛白粉价格竞争力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2008-2009年中国主要钛白粉企业经济指标对比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2009-2010年中国钛白粉项目拟建和在建项目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未来五年钛白粉市场前景预测</w:t>
      </w:r>
      <w:r>
        <w:rPr>
          <w:rFonts w:hint="eastAsia"/>
        </w:rPr>
        <w:br/>
      </w:r>
      <w:r>
        <w:rPr>
          <w:rFonts w:hint="eastAsia"/>
        </w:rPr>
        <w:t>　　第一节 2010-2015年钛白粉市场发展趋势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钛白粉项目投资可行性研究及风险预警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钛白粉市场投资风险预警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中国钛白粉投资可行性分析（案例分析）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2010-2015年中国钛白粉项目投资效益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中国钛白粉生产企业名录</w:t>
      </w:r>
      <w:r>
        <w:rPr>
          <w:rFonts w:hint="eastAsia"/>
        </w:rPr>
        <w:br/>
      </w:r>
      <w:r>
        <w:rPr>
          <w:rFonts w:hint="eastAsia"/>
        </w:rPr>
        <w:t>　　中国钛白粉下游企业名录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e0d1be62f4912" w:history="1">
        <w:r>
          <w:rPr>
            <w:rStyle w:val="Hyperlink"/>
          </w:rPr>
          <w:t>2010-2015年中国钛白粉项目可行性与发展前景预测报告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钛白粉产品分析</w:t>
      </w:r>
      <w:r>
        <w:rPr>
          <w:rFonts w:hint="eastAsia"/>
        </w:rPr>
        <w:br/>
      </w:r>
      <w:r>
        <w:rPr>
          <w:rFonts w:hint="eastAsia"/>
        </w:rPr>
        <w:t>　　图表2 钛白粉主要运用领域</w:t>
      </w:r>
      <w:r>
        <w:rPr>
          <w:rFonts w:hint="eastAsia"/>
        </w:rPr>
        <w:br/>
      </w:r>
      <w:r>
        <w:rPr>
          <w:rFonts w:hint="eastAsia"/>
        </w:rPr>
        <w:t>　　图表3 政府对钛白粉的相关政策</w:t>
      </w:r>
      <w:r>
        <w:rPr>
          <w:rFonts w:hint="eastAsia"/>
        </w:rPr>
        <w:br/>
      </w:r>
      <w:r>
        <w:rPr>
          <w:rFonts w:hint="eastAsia"/>
        </w:rPr>
        <w:t>　　图表4 近年钛白粉主要项目表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中国钛白粉产业链图解</w:t>
      </w:r>
      <w:r>
        <w:rPr>
          <w:rFonts w:hint="eastAsia"/>
        </w:rPr>
        <w:br/>
      </w:r>
      <w:r>
        <w:rPr>
          <w:rFonts w:hint="eastAsia"/>
        </w:rPr>
        <w:t>　　图表9 钛白粉主要上游产业供给能力指标表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2005-2010年钛白粉市场需求量增长图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2010年中国钛白粉市场需求结构图</w:t>
      </w:r>
      <w:r>
        <w:rPr>
          <w:rFonts w:hint="eastAsia"/>
        </w:rPr>
        <w:br/>
      </w:r>
      <w:r>
        <w:rPr>
          <w:rFonts w:hint="eastAsia"/>
        </w:rPr>
        <w:t>　　图表12 钛白粉生产企业数量增长趋势图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钛白粉总资产利润率走势图</w:t>
      </w:r>
      <w:r>
        <w:rPr>
          <w:rFonts w:hint="eastAsia"/>
        </w:rPr>
        <w:br/>
      </w:r>
      <w:r>
        <w:rPr>
          <w:rFonts w:hint="eastAsia"/>
        </w:rPr>
        <w:t>　　图表14 钛白粉销售利润率走势图</w:t>
      </w:r>
      <w:r>
        <w:rPr>
          <w:rFonts w:hint="eastAsia"/>
        </w:rPr>
        <w:br/>
      </w:r>
      <w:r>
        <w:rPr>
          <w:rFonts w:hint="eastAsia"/>
        </w:rPr>
        <w:t>　　图表15 钛白粉偿债指标表</w:t>
      </w:r>
      <w:r>
        <w:rPr>
          <w:rFonts w:hint="eastAsia"/>
        </w:rPr>
        <w:br/>
      </w:r>
      <w:r>
        <w:rPr>
          <w:rFonts w:hint="eastAsia"/>
        </w:rPr>
        <w:t>　　图表16 钛白粉偿债能力比率表</w:t>
      </w:r>
      <w:r>
        <w:rPr>
          <w:rFonts w:hint="eastAsia"/>
        </w:rPr>
        <w:br/>
      </w:r>
      <w:r>
        <w:rPr>
          <w:rFonts w:hint="eastAsia"/>
        </w:rPr>
        <w:t>　　图表17 钛白粉周转指标表</w:t>
      </w:r>
      <w:r>
        <w:rPr>
          <w:rFonts w:hint="eastAsia"/>
        </w:rPr>
        <w:br/>
      </w:r>
      <w:r>
        <w:rPr>
          <w:rFonts w:hint="eastAsia"/>
        </w:rPr>
        <w:t>　　图表18 钛白粉周转能力指标表</w:t>
      </w:r>
      <w:r>
        <w:rPr>
          <w:rFonts w:hint="eastAsia"/>
        </w:rPr>
        <w:br/>
      </w:r>
      <w:r>
        <w:rPr>
          <w:rFonts w:hint="eastAsia"/>
        </w:rPr>
        <w:t>　　图表19 钛白粉产量走势图</w:t>
      </w:r>
      <w:r>
        <w:rPr>
          <w:rFonts w:hint="eastAsia"/>
        </w:rPr>
        <w:br/>
      </w:r>
      <w:r>
        <w:rPr>
          <w:rFonts w:hint="eastAsia"/>
        </w:rPr>
        <w:t>　　图表20 钛白粉价格走势图</w:t>
      </w:r>
      <w:r>
        <w:rPr>
          <w:rFonts w:hint="eastAsia"/>
        </w:rPr>
        <w:br/>
      </w:r>
      <w:r>
        <w:rPr>
          <w:rFonts w:hint="eastAsia"/>
        </w:rPr>
        <w:t>　　图表21 钛白粉价格影响因素表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2005年以来中国钛白粉市场供需缺口情况</w:t>
      </w:r>
      <w:r>
        <w:rPr>
          <w:rFonts w:hint="eastAsia"/>
        </w:rPr>
        <w:br/>
      </w:r>
      <w:r>
        <w:rPr>
          <w:rFonts w:hint="eastAsia"/>
        </w:rPr>
        <w:t>　　图表23 钛白粉国家质量标准</w:t>
      </w:r>
      <w:r>
        <w:rPr>
          <w:rFonts w:hint="eastAsia"/>
        </w:rPr>
        <w:br/>
      </w:r>
      <w:r>
        <w:rPr>
          <w:rFonts w:hint="eastAsia"/>
        </w:rPr>
        <w:t>　　图表24 钛白粉主流工艺流程图</w:t>
      </w:r>
      <w:r>
        <w:rPr>
          <w:rFonts w:hint="eastAsia"/>
        </w:rPr>
        <w:br/>
      </w:r>
      <w:r>
        <w:rPr>
          <w:rFonts w:hint="eastAsia"/>
        </w:rPr>
        <w:t>　　图表25 钛白粉相关专利情况</w:t>
      </w:r>
      <w:r>
        <w:rPr>
          <w:rFonts w:hint="eastAsia"/>
        </w:rPr>
        <w:br/>
      </w:r>
      <w:r>
        <w:rPr>
          <w:rFonts w:hint="eastAsia"/>
        </w:rPr>
        <w:t>　　图表26 钛白粉未来趋势情况</w:t>
      </w:r>
      <w:r>
        <w:rPr>
          <w:rFonts w:hint="eastAsia"/>
        </w:rPr>
        <w:br/>
      </w:r>
      <w:r>
        <w:rPr>
          <w:rFonts w:hint="eastAsia"/>
        </w:rPr>
        <w:t>　　图表27 钛白粉进口量表</w:t>
      </w:r>
      <w:r>
        <w:rPr>
          <w:rFonts w:hint="eastAsia"/>
        </w:rPr>
        <w:br/>
      </w:r>
      <w:r>
        <w:rPr>
          <w:rFonts w:hint="eastAsia"/>
        </w:rPr>
        <w:t>　　图表28 钛白粉进口单价情况</w:t>
      </w:r>
      <w:r>
        <w:rPr>
          <w:rFonts w:hint="eastAsia"/>
        </w:rPr>
        <w:br/>
      </w:r>
      <w:r>
        <w:rPr>
          <w:rFonts w:hint="eastAsia"/>
        </w:rPr>
        <w:t>　　图表29 钛白粉出口量表</w:t>
      </w:r>
      <w:r>
        <w:rPr>
          <w:rFonts w:hint="eastAsia"/>
        </w:rPr>
        <w:br/>
      </w:r>
      <w:r>
        <w:rPr>
          <w:rFonts w:hint="eastAsia"/>
        </w:rPr>
        <w:t>　　图表30 钛白粉出口单价情况</w:t>
      </w:r>
      <w:r>
        <w:rPr>
          <w:rFonts w:hint="eastAsia"/>
        </w:rPr>
        <w:br/>
      </w:r>
      <w:r>
        <w:rPr>
          <w:rFonts w:hint="eastAsia"/>
        </w:rPr>
        <w:t>　　图表31 钛白粉进出口相关税率表</w:t>
      </w:r>
      <w:r>
        <w:rPr>
          <w:rFonts w:hint="eastAsia"/>
        </w:rPr>
        <w:br/>
      </w:r>
      <w:r>
        <w:rPr>
          <w:rFonts w:hint="eastAsia"/>
        </w:rPr>
        <w:t>　　图表32 钛白粉主力厂商及相关状况表</w:t>
      </w:r>
      <w:r>
        <w:rPr>
          <w:rFonts w:hint="eastAsia"/>
        </w:rPr>
        <w:br/>
      </w:r>
      <w:r>
        <w:rPr>
          <w:rFonts w:hint="eastAsia"/>
        </w:rPr>
        <w:t>　　图表33 钛白粉市场份额分析</w:t>
      </w:r>
      <w:r>
        <w:rPr>
          <w:rFonts w:hint="eastAsia"/>
        </w:rPr>
        <w:br/>
      </w:r>
      <w:r>
        <w:rPr>
          <w:rFonts w:hint="eastAsia"/>
        </w:rPr>
        <w:t>　　图表34 钛白粉二线厂商表</w:t>
      </w:r>
      <w:r>
        <w:rPr>
          <w:rFonts w:hint="eastAsia"/>
        </w:rPr>
        <w:br/>
      </w:r>
      <w:r>
        <w:rPr>
          <w:rFonts w:hint="eastAsia"/>
        </w:rPr>
        <w:t>　　图表35 钛白粉产品市场竞争状况</w:t>
      </w:r>
      <w:r>
        <w:rPr>
          <w:rFonts w:hint="eastAsia"/>
        </w:rPr>
        <w:br/>
      </w:r>
      <w:r>
        <w:rPr>
          <w:rFonts w:hint="eastAsia"/>
        </w:rPr>
        <w:t>　　图表36 中国钛白粉工业总产值增长趋势图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主要钛白粉企业产成品增长情况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主要钛白粉企业市场经营能力分析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主要钛白粉企业利润率情况</w:t>
      </w:r>
      <w:r>
        <w:rPr>
          <w:rFonts w:hint="eastAsia"/>
        </w:rPr>
        <w:br/>
      </w:r>
      <w:r>
        <w:rPr>
          <w:rFonts w:hint="eastAsia"/>
        </w:rPr>
        <w:t>　　图表40 主要钛白粉企业负债指标表</w:t>
      </w:r>
      <w:r>
        <w:rPr>
          <w:rFonts w:hint="eastAsia"/>
        </w:rPr>
        <w:br/>
      </w:r>
      <w:r>
        <w:rPr>
          <w:rFonts w:hint="eastAsia"/>
        </w:rPr>
        <w:t>　　图表41 主要钛白粉企业负债能力比率表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主要钛白粉企业成本费用情况</w:t>
      </w:r>
      <w:r>
        <w:rPr>
          <w:rFonts w:hint="eastAsia"/>
        </w:rPr>
        <w:br/>
      </w:r>
      <w:r>
        <w:rPr>
          <w:rFonts w:hint="eastAsia"/>
        </w:rPr>
        <w:t>　　图表43 主要钛白粉企业研发投资额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中国钛白粉上游材料走势预测图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2010-2015年中国钛白粉产量预测图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2010-2015年中国钛白粉销量预测图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2010-2015年中国钛白粉缺口预测图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2010-2015年中国钛白粉价格预测表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e0d1be62f4912" w:history="1">
        <w:r>
          <w:rPr>
            <w:rStyle w:val="Hyperlink"/>
          </w:rPr>
          <w:t>2010-2015年中国钛白粉项目可行性与发展前景预测报告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e0d1be62f4912" w:history="1">
        <w:r>
          <w:rPr>
            <w:rStyle w:val="Hyperlink"/>
          </w:rPr>
          <w:t>https://www.20087.com/2010-05/R_2010_2015zuobaifenxiangmukexingxingy.html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cdf1a83554ea5" w:history="1">
      <w:r>
        <w:rPr>
          <w:rStyle w:val="Hyperlink"/>
        </w:rPr>
        <w:t>2010-2015年中国钛白粉项目可行性与发展前景预测报告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baifenxiangmukexingxingy.html" TargetMode="External" Id="R305e0d1be62f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baifenxiangmukexingxingy.html" TargetMode="External" Id="R68ecdf1a8355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2010-05-17T06:09:00Z</dcterms:created>
  <dcterms:modified xsi:type="dcterms:W3CDTF">2010-05-17T07:09:00Z</dcterms:modified>
  <dc:subject>2010-2015年中国钛白粉项目可行性与发展前景预测报告</dc:subject>
  <dc:title>2010-2015年中国钛白粉项目可行性与发展前景预测报告</dc:title>
  <cp:keywords>2010-2015年中国钛白粉项目可行性与发展前景预测报告</cp:keywords>
  <dc:description>2010-2015年中国钛白粉项目可行性与发展前景预测报告</dc:description>
</cp:coreProperties>
</file>