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0dcc8cd06e464c" w:history="1">
              <w:r>
                <w:rPr>
                  <w:rStyle w:val="Hyperlink"/>
                </w:rPr>
                <w:t>全球与中国伽马刀市场现状及趋势预测报告（2026-2032年）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0dcc8cd06e464c" w:history="1">
              <w:r>
                <w:rPr>
                  <w:rStyle w:val="Hyperlink"/>
                </w:rPr>
                <w:t>全球与中国伽马刀市场现状及趋势预测报告（2026-2032年）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0A3A119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0dcc8cd06e464c" w:history="1">
                <w:r>
                  <w:rPr>
                    <w:rStyle w:val="Hyperlink"/>
                  </w:rPr>
                  <w:t>https://www.20087.com/2010-05/R_2010_2015zuomadaochanyeshendudiaoyan.html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伽马刀（Gamma Knife）是一种利用聚焦的伽马射线对颅内病变进行立体定向放射外科治疗的精密医疗设备。伽马刀并非传统意义上的实体手术刀，而是通过数百个钴-60放射源产生的伽马射线，在计算机与影像设备的精准引导下，将高剂量辐射集中于靶点，从而实现对脑肿瘤、脑血管畸形及功能性神经疾病的无创“切除”。目前，伽马刀技术已高度成熟，广泛采用全封闭自屏蔽结构与高精度准直器系统，具备治疗精度高、边缘剂量跌落快及无需开颅等显著优势。随着医学影像技术与放射物理学的深度融合，现代伽马刀在靶区勾画、剂量规划及患者固定等环节实现了高度自动化，大幅提升了临床治疗的安全性与有效性。</w:t>
      </w:r>
      <w:r>
        <w:rPr>
          <w:rFonts w:hint="eastAsia"/>
        </w:rPr>
        <w:br/>
      </w:r>
      <w:r>
        <w:rPr>
          <w:rFonts w:hint="eastAsia"/>
        </w:rPr>
        <w:t>　　未来，伽马刀将向着更极致的精准度、更智能的自适应规划及更广泛的适应症方向持续演进。市场调研网指出，随着人工智能与深度学习技术的全面介入，伽马刀的剂量规划系统将具备强大的自动勾画与实时优化能力，能够在数分钟内生成兼顾靶区覆盖率与正常组织保护的最优治疗方案。在硬件创新层面，新型伽马刀将引入更高分辨率的实时影像引导与动态追踪技术，有效补偿患者在治疗过程中的微小位移，实现亚毫米级的极致精准。此外，伽马刀的适应症边界将不断拓展，从传统的颅内病变向头颈部肿瘤及脊柱病变等领域延伸。结合远程医疗与多学科会诊平台，伽马刀将为全球神经外科患者提供更加安全、高效且个性化的无创治疗新范式。</w:t>
      </w:r>
      <w:r>
        <w:rPr>
          <w:rFonts w:hint="eastAsia"/>
        </w:rPr>
        <w:br/>
      </w:r>
      <w:r>
        <w:rPr>
          <w:rFonts w:hint="eastAsia"/>
        </w:rPr>
        <w:t>　　据市场调研网（中智林）《</w:t>
      </w:r>
      <w:hyperlink r:id="R640dcc8cd06e464c" w:history="1">
        <w:r>
          <w:rPr>
            <w:rStyle w:val="Hyperlink"/>
          </w:rPr>
          <w:t>全球与中国伽马刀市场现状及趋势预测报告（2026-2032年）</w:t>
        </w:r>
      </w:hyperlink>
      <w:r>
        <w:rPr>
          <w:rFonts w:hint="eastAsia"/>
        </w:rPr>
        <w:t>》，2025年伽马刀行业市场规模达 亿元，预计2032年市场规模将达 亿元，期间年均复合增长率（CAGR）达 %。报告系统分析了全球及我国伽马刀行业的市场规模、市场需求及价格动态，深入探讨了伽马刀产业链结构与发展特点。报告对伽马刀细分市场进行了详细剖析，基于科学数据预测了市场前景及未来发展趋势，同时聚焦伽马刀重点企业，评估了品牌影响力、市场竞争力及行业集中度变化。通过专业分析与客观洞察，报告为投资者、产业链相关企业及政府决策部门提供了重要参考，是把握伽马刀行业发展动向、优化战略布局的权威工具。</w:t>
      </w:r>
      <w:r>
        <w:rPr>
          <w:rFonts w:hint="eastAsia"/>
        </w:rPr>
        <w:br/>
      </w:r>
      <w:r>
        <w:rPr>
          <w:rFonts w:hint="eastAsia"/>
        </w:rPr>
        <w:br/>
      </w:r>
      <w:r>
        <w:rPr>
          <w:rFonts w:hint="eastAsia"/>
        </w:rPr>
        <w:t>第一章 伽玛刀行业发展概述</w:t>
      </w:r>
      <w:r>
        <w:rPr>
          <w:rFonts w:hint="eastAsia"/>
        </w:rPr>
        <w:br/>
      </w:r>
      <w:r>
        <w:rPr>
          <w:rFonts w:hint="eastAsia"/>
        </w:rPr>
        <w:t>　　第一节 伽玛刀概念</w:t>
      </w:r>
      <w:r>
        <w:rPr>
          <w:rFonts w:hint="eastAsia"/>
        </w:rPr>
        <w:br/>
      </w:r>
      <w:r>
        <w:rPr>
          <w:rFonts w:hint="eastAsia"/>
        </w:rPr>
        <w:t>　　　　一、伽玛刀定义</w:t>
      </w:r>
      <w:r>
        <w:rPr>
          <w:rFonts w:hint="eastAsia"/>
        </w:rPr>
        <w:br/>
      </w:r>
      <w:r>
        <w:rPr>
          <w:rFonts w:hint="eastAsia"/>
        </w:rPr>
        <w:t>　　　　二、伽玛刀治疗原理</w:t>
      </w:r>
      <w:r>
        <w:rPr>
          <w:rFonts w:hint="eastAsia"/>
        </w:rPr>
        <w:br/>
      </w:r>
      <w:r>
        <w:rPr>
          <w:rFonts w:hint="eastAsia"/>
        </w:rPr>
        <w:t>　　　　三、伽玛刀和普通放疗对比</w:t>
      </w:r>
      <w:r>
        <w:rPr>
          <w:rFonts w:hint="eastAsia"/>
        </w:rPr>
        <w:br/>
      </w:r>
      <w:r>
        <w:rPr>
          <w:rFonts w:hint="eastAsia"/>
        </w:rPr>
        <w:t>　　第二节 伽玛刀治疗分析</w:t>
      </w:r>
      <w:r>
        <w:rPr>
          <w:rFonts w:hint="eastAsia"/>
        </w:rPr>
        <w:br/>
      </w:r>
      <w:r>
        <w:rPr>
          <w:rFonts w:hint="eastAsia"/>
        </w:rPr>
        <w:t>　　　　一、伽玛刀治疗分析</w:t>
      </w:r>
      <w:r>
        <w:rPr>
          <w:rFonts w:hint="eastAsia"/>
        </w:rPr>
        <w:br/>
      </w:r>
      <w:r>
        <w:rPr>
          <w:rFonts w:hint="eastAsia"/>
        </w:rPr>
        <w:t>　　　　二、伽玛刀治疗费用</w:t>
      </w:r>
      <w:r>
        <w:rPr>
          <w:rFonts w:hint="eastAsia"/>
        </w:rPr>
        <w:br/>
      </w:r>
      <w:r>
        <w:rPr>
          <w:rFonts w:hint="eastAsia"/>
        </w:rPr>
        <w:t>　　　　三、伽玛刀治疗优越性</w:t>
      </w:r>
      <w:r>
        <w:rPr>
          <w:rFonts w:hint="eastAsia"/>
        </w:rPr>
        <w:br/>
      </w:r>
      <w:r>
        <w:rPr>
          <w:rFonts w:hint="eastAsia"/>
        </w:rPr>
        <w:t>　　　　四、头部伽玛刀治疗适应症</w:t>
      </w:r>
      <w:r>
        <w:rPr>
          <w:rFonts w:hint="eastAsia"/>
        </w:rPr>
        <w:br/>
      </w:r>
      <w:r>
        <w:rPr>
          <w:rFonts w:hint="eastAsia"/>
        </w:rPr>
        <w:t>　　　　五、体部伽玛刀治疗适应症</w:t>
      </w:r>
      <w:r>
        <w:rPr>
          <w:rFonts w:hint="eastAsia"/>
        </w:rPr>
        <w:br/>
      </w:r>
      <w:r>
        <w:rPr>
          <w:rFonts w:hint="eastAsia"/>
        </w:rPr>
        <w:t>　　第三节 伽玛刀行业调研</w:t>
      </w:r>
      <w:r>
        <w:rPr>
          <w:rFonts w:hint="eastAsia"/>
        </w:rPr>
        <w:br/>
      </w:r>
      <w:r>
        <w:rPr>
          <w:rFonts w:hint="eastAsia"/>
        </w:rPr>
        <w:t>　　　　一、伽玛刀发展史</w:t>
      </w:r>
      <w:r>
        <w:rPr>
          <w:rFonts w:hint="eastAsia"/>
        </w:rPr>
        <w:br/>
      </w:r>
      <w:r>
        <w:rPr>
          <w:rFonts w:hint="eastAsia"/>
        </w:rPr>
        <w:t>　　　　二、中国伽玛刀市场发展历程</w:t>
      </w:r>
      <w:r>
        <w:rPr>
          <w:rFonts w:hint="eastAsia"/>
        </w:rPr>
        <w:br/>
      </w:r>
      <w:r>
        <w:rPr>
          <w:rFonts w:hint="eastAsia"/>
        </w:rPr>
        <w:t>　　第四节 大型医用设备配置与使用管理办法</w:t>
      </w:r>
      <w:r>
        <w:rPr>
          <w:rFonts w:hint="eastAsia"/>
        </w:rPr>
        <w:br/>
      </w:r>
      <w:r>
        <w:rPr>
          <w:rFonts w:hint="eastAsia"/>
        </w:rPr>
        <w:t>　　　　一、总则</w:t>
      </w:r>
      <w:r>
        <w:rPr>
          <w:rFonts w:hint="eastAsia"/>
        </w:rPr>
        <w:br/>
      </w:r>
      <w:r>
        <w:rPr>
          <w:rFonts w:hint="eastAsia"/>
        </w:rPr>
        <w:t>　　　　二、配置规划</w:t>
      </w:r>
      <w:r>
        <w:rPr>
          <w:rFonts w:hint="eastAsia"/>
        </w:rPr>
        <w:br/>
      </w:r>
      <w:r>
        <w:rPr>
          <w:rFonts w:hint="eastAsia"/>
        </w:rPr>
        <w:t>　　　　三、配置审批</w:t>
      </w:r>
      <w:r>
        <w:rPr>
          <w:rFonts w:hint="eastAsia"/>
        </w:rPr>
        <w:br/>
      </w:r>
      <w:r>
        <w:rPr>
          <w:rFonts w:hint="eastAsia"/>
        </w:rPr>
        <w:t>　　　　四、使用管理</w:t>
      </w:r>
      <w:r>
        <w:rPr>
          <w:rFonts w:hint="eastAsia"/>
        </w:rPr>
        <w:br/>
      </w:r>
      <w:r>
        <w:rPr>
          <w:rFonts w:hint="eastAsia"/>
        </w:rPr>
        <w:t>　　　　五、监督管理</w:t>
      </w:r>
      <w:r>
        <w:rPr>
          <w:rFonts w:hint="eastAsia"/>
        </w:rPr>
        <w:br/>
      </w:r>
      <w:r>
        <w:rPr>
          <w:rFonts w:hint="eastAsia"/>
        </w:rPr>
        <w:t>　　　　六、附则</w:t>
      </w:r>
      <w:r>
        <w:rPr>
          <w:rFonts w:hint="eastAsia"/>
        </w:rPr>
        <w:br/>
      </w:r>
      <w:r>
        <w:rPr>
          <w:rFonts w:hint="eastAsia"/>
        </w:rPr>
        <w:br/>
      </w:r>
      <w:r>
        <w:rPr>
          <w:rFonts w:hint="eastAsia"/>
        </w:rPr>
        <w:t>第二章 2020-2025年全球医疗器械行业发展现状分析</w:t>
      </w:r>
      <w:r>
        <w:rPr>
          <w:rFonts w:hint="eastAsia"/>
        </w:rPr>
        <w:br/>
      </w:r>
      <w:r>
        <w:rPr>
          <w:rFonts w:hint="eastAsia"/>
        </w:rPr>
        <w:t>　　第一节 2020-2025年世界医疗器械行业市场情况</w:t>
      </w:r>
      <w:r>
        <w:rPr>
          <w:rFonts w:hint="eastAsia"/>
        </w:rPr>
        <w:br/>
      </w:r>
      <w:r>
        <w:rPr>
          <w:rFonts w:hint="eastAsia"/>
        </w:rPr>
        <w:t>　　　　一、国外医疗器械及药品市场概况</w:t>
      </w:r>
      <w:r>
        <w:rPr>
          <w:rFonts w:hint="eastAsia"/>
        </w:rPr>
        <w:br/>
      </w:r>
      <w:r>
        <w:rPr>
          <w:rFonts w:hint="eastAsia"/>
        </w:rPr>
        <w:t>　　　　二、2020-2025年全球医疗器械市场调研</w:t>
      </w:r>
      <w:r>
        <w:rPr>
          <w:rFonts w:hint="eastAsia"/>
        </w:rPr>
        <w:br/>
      </w:r>
      <w:r>
        <w:rPr>
          <w:rFonts w:hint="eastAsia"/>
        </w:rPr>
        <w:t>　　　　三、国际医疗器械行业发展趋势</w:t>
      </w:r>
      <w:r>
        <w:rPr>
          <w:rFonts w:hint="eastAsia"/>
        </w:rPr>
        <w:br/>
      </w:r>
      <w:r>
        <w:rPr>
          <w:rFonts w:hint="eastAsia"/>
        </w:rPr>
        <w:t>　　第二节 2020-2025年部分地区与国家医疗器械市场发展分析</w:t>
      </w:r>
      <w:r>
        <w:rPr>
          <w:rFonts w:hint="eastAsia"/>
        </w:rPr>
        <w:br/>
      </w:r>
      <w:r>
        <w:rPr>
          <w:rFonts w:hint="eastAsia"/>
        </w:rPr>
        <w:t>　　　　一、中东医疗器械市场潜力分析</w:t>
      </w:r>
      <w:r>
        <w:rPr>
          <w:rFonts w:hint="eastAsia"/>
        </w:rPr>
        <w:br/>
      </w:r>
      <w:r>
        <w:rPr>
          <w:rFonts w:hint="eastAsia"/>
        </w:rPr>
        <w:t>　　　　二、亚洲医疗器械市场现状与前景分析</w:t>
      </w:r>
      <w:r>
        <w:rPr>
          <w:rFonts w:hint="eastAsia"/>
        </w:rPr>
        <w:br/>
      </w:r>
      <w:r>
        <w:rPr>
          <w:rFonts w:hint="eastAsia"/>
        </w:rPr>
        <w:t>　　　　三、俄罗斯医疗器械产业发展现状</w:t>
      </w:r>
      <w:r>
        <w:rPr>
          <w:rFonts w:hint="eastAsia"/>
        </w:rPr>
        <w:br/>
      </w:r>
      <w:r>
        <w:rPr>
          <w:rFonts w:hint="eastAsia"/>
        </w:rPr>
        <w:t>　　　　四、印度医疗器械与设备市场调研</w:t>
      </w:r>
      <w:r>
        <w:rPr>
          <w:rFonts w:hint="eastAsia"/>
        </w:rPr>
        <w:br/>
      </w:r>
      <w:r>
        <w:rPr>
          <w:rFonts w:hint="eastAsia"/>
        </w:rPr>
        <w:br/>
      </w:r>
      <w:r>
        <w:rPr>
          <w:rFonts w:hint="eastAsia"/>
        </w:rPr>
        <w:t>第三章 2020-2025年中国伽玛刀行业发展现状分析</w:t>
      </w:r>
      <w:r>
        <w:rPr>
          <w:rFonts w:hint="eastAsia"/>
        </w:rPr>
        <w:br/>
      </w:r>
      <w:r>
        <w:rPr>
          <w:rFonts w:hint="eastAsia"/>
        </w:rPr>
        <w:t>　　第一节 2020-2025年中国伽玛刀行业发展情况</w:t>
      </w:r>
      <w:r>
        <w:rPr>
          <w:rFonts w:hint="eastAsia"/>
        </w:rPr>
        <w:br/>
      </w:r>
      <w:r>
        <w:rPr>
          <w:rFonts w:hint="eastAsia"/>
        </w:rPr>
        <w:t>　　　　一、伽玛刀行业发展现状</w:t>
      </w:r>
      <w:r>
        <w:rPr>
          <w:rFonts w:hint="eastAsia"/>
        </w:rPr>
        <w:br/>
      </w:r>
      <w:r>
        <w:rPr>
          <w:rFonts w:hint="eastAsia"/>
        </w:rPr>
        <w:t>　　　　二、中国伽玛刀行业发展问题及对策</w:t>
      </w:r>
      <w:r>
        <w:rPr>
          <w:rFonts w:hint="eastAsia"/>
        </w:rPr>
        <w:br/>
      </w:r>
      <w:r>
        <w:rPr>
          <w:rFonts w:hint="eastAsia"/>
        </w:rPr>
        <w:t>　　　　三、伽玛刀技术发展分析</w:t>
      </w:r>
      <w:r>
        <w:rPr>
          <w:rFonts w:hint="eastAsia"/>
        </w:rPr>
        <w:br/>
      </w:r>
      <w:r>
        <w:rPr>
          <w:rFonts w:hint="eastAsia"/>
        </w:rPr>
        <w:t>　　第二节 2020-2025年国产伽玛刀市场挑战与机遇分析</w:t>
      </w:r>
      <w:r>
        <w:rPr>
          <w:rFonts w:hint="eastAsia"/>
        </w:rPr>
        <w:br/>
      </w:r>
      <w:r>
        <w:rPr>
          <w:rFonts w:hint="eastAsia"/>
        </w:rPr>
        <w:t>　　第三节 2020-2025年中国大型医疗设备市场特点分析</w:t>
      </w:r>
      <w:r>
        <w:rPr>
          <w:rFonts w:hint="eastAsia"/>
        </w:rPr>
        <w:br/>
      </w:r>
      <w:r>
        <w:rPr>
          <w:rFonts w:hint="eastAsia"/>
        </w:rPr>
        <w:t>　　第四节 2020-2025年伽玛刀医学技术评估分析</w:t>
      </w:r>
      <w:r>
        <w:rPr>
          <w:rFonts w:hint="eastAsia"/>
        </w:rPr>
        <w:br/>
      </w:r>
      <w:r>
        <w:rPr>
          <w:rFonts w:hint="eastAsia"/>
        </w:rPr>
        <w:br/>
      </w:r>
      <w:r>
        <w:rPr>
          <w:rFonts w:hint="eastAsia"/>
        </w:rPr>
        <w:t>第四章 2020-2025年中国伽玛刀治疗技术研究进展分析</w:t>
      </w:r>
      <w:r>
        <w:rPr>
          <w:rFonts w:hint="eastAsia"/>
        </w:rPr>
        <w:br/>
      </w:r>
      <w:r>
        <w:rPr>
          <w:rFonts w:hint="eastAsia"/>
        </w:rPr>
        <w:t>　　第一节 2020-2025年全身伽玛刀现状及发展分析</w:t>
      </w:r>
      <w:r>
        <w:rPr>
          <w:rFonts w:hint="eastAsia"/>
        </w:rPr>
        <w:br/>
      </w:r>
      <w:r>
        <w:rPr>
          <w:rFonts w:hint="eastAsia"/>
        </w:rPr>
        <w:t>　　　　一、全身伽玛刀类型分析</w:t>
      </w:r>
      <w:r>
        <w:rPr>
          <w:rFonts w:hint="eastAsia"/>
        </w:rPr>
        <w:br/>
      </w:r>
      <w:r>
        <w:rPr>
          <w:rFonts w:hint="eastAsia"/>
        </w:rPr>
        <w:t>　　　　二、剂量分布特征</w:t>
      </w:r>
      <w:r>
        <w:rPr>
          <w:rFonts w:hint="eastAsia"/>
        </w:rPr>
        <w:br/>
      </w:r>
      <w:r>
        <w:rPr>
          <w:rFonts w:hint="eastAsia"/>
        </w:rPr>
        <w:t>　　　　三、适应症和禁忌症</w:t>
      </w:r>
      <w:r>
        <w:rPr>
          <w:rFonts w:hint="eastAsia"/>
        </w:rPr>
        <w:br/>
      </w:r>
      <w:r>
        <w:rPr>
          <w:rFonts w:hint="eastAsia"/>
        </w:rPr>
        <w:t>　　　　四、治疗原则和方案</w:t>
      </w:r>
      <w:r>
        <w:rPr>
          <w:rFonts w:hint="eastAsia"/>
        </w:rPr>
        <w:br/>
      </w:r>
      <w:r>
        <w:rPr>
          <w:rFonts w:hint="eastAsia"/>
        </w:rPr>
        <w:t>　　第二节 2020-2025年体部伽玛刀治疗物理及技术问题分析</w:t>
      </w:r>
      <w:r>
        <w:rPr>
          <w:rFonts w:hint="eastAsia"/>
        </w:rPr>
        <w:br/>
      </w:r>
      <w:r>
        <w:rPr>
          <w:rFonts w:hint="eastAsia"/>
        </w:rPr>
        <w:t>　　第三节 2020-2025年伽玛刀治疗生殖细胞瘤分析</w:t>
      </w:r>
      <w:r>
        <w:rPr>
          <w:rFonts w:hint="eastAsia"/>
        </w:rPr>
        <w:br/>
      </w:r>
      <w:r>
        <w:rPr>
          <w:rFonts w:hint="eastAsia"/>
        </w:rPr>
        <w:t>　　第四节 2020-2025年其他伽玛刀治疗技术分析</w:t>
      </w:r>
      <w:r>
        <w:rPr>
          <w:rFonts w:hint="eastAsia"/>
        </w:rPr>
        <w:br/>
      </w:r>
      <w:r>
        <w:rPr>
          <w:rFonts w:hint="eastAsia"/>
        </w:rPr>
        <w:br/>
      </w:r>
      <w:r>
        <w:rPr>
          <w:rFonts w:hint="eastAsia"/>
        </w:rPr>
        <w:t>第五章 2020-2025年中国医疗诊断、监护及治疗设备制造业运行经济指标监测与分析</w:t>
      </w:r>
      <w:r>
        <w:rPr>
          <w:rFonts w:hint="eastAsia"/>
        </w:rPr>
        <w:br/>
      </w:r>
      <w:r>
        <w:rPr>
          <w:rFonts w:hint="eastAsia"/>
        </w:rPr>
        <w:t>　　第一节 2020-2025年中国医疗诊断、监护及治疗设备制造行业总体数据分析</w:t>
      </w:r>
      <w:r>
        <w:rPr>
          <w:rFonts w:hint="eastAsia"/>
        </w:rPr>
        <w:br/>
      </w:r>
      <w:r>
        <w:rPr>
          <w:rFonts w:hint="eastAsia"/>
        </w:rPr>
        <w:t>　　第二节 2020-2025年中国医疗诊断、监护及治疗设备制造行业不同规模企业数据分析</w:t>
      </w:r>
      <w:r>
        <w:rPr>
          <w:rFonts w:hint="eastAsia"/>
        </w:rPr>
        <w:br/>
      </w:r>
      <w:r>
        <w:rPr>
          <w:rFonts w:hint="eastAsia"/>
        </w:rPr>
        <w:t>　　第三节 2020-2025年中国医疗诊断、监护及治疗设备制造行业不同所有制企业数据分析</w:t>
      </w:r>
      <w:r>
        <w:rPr>
          <w:rFonts w:hint="eastAsia"/>
        </w:rPr>
        <w:br/>
      </w:r>
      <w:r>
        <w:rPr>
          <w:rFonts w:hint="eastAsia"/>
        </w:rPr>
        <w:br/>
      </w:r>
      <w:r>
        <w:rPr>
          <w:rFonts w:hint="eastAsia"/>
        </w:rPr>
        <w:t>第六章 2020-2025年中国医疗器械行业发展动态分析</w:t>
      </w:r>
      <w:r>
        <w:rPr>
          <w:rFonts w:hint="eastAsia"/>
        </w:rPr>
        <w:br/>
      </w:r>
      <w:r>
        <w:rPr>
          <w:rFonts w:hint="eastAsia"/>
        </w:rPr>
        <w:t>　　第一节 中国医疗器械行业发展现状分析</w:t>
      </w:r>
      <w:r>
        <w:rPr>
          <w:rFonts w:hint="eastAsia"/>
        </w:rPr>
        <w:br/>
      </w:r>
      <w:r>
        <w:rPr>
          <w:rFonts w:hint="eastAsia"/>
        </w:rPr>
        <w:t>　　　　一、2020-2025年中国医疗器械市场发展状况</w:t>
      </w:r>
      <w:r>
        <w:rPr>
          <w:rFonts w:hint="eastAsia"/>
        </w:rPr>
        <w:br/>
      </w:r>
      <w:r>
        <w:rPr>
          <w:rFonts w:hint="eastAsia"/>
        </w:rPr>
        <w:t>　　　　二、2020-2025年中国医疗设备行业内需分析</w:t>
      </w:r>
      <w:r>
        <w:rPr>
          <w:rFonts w:hint="eastAsia"/>
        </w:rPr>
        <w:br/>
      </w:r>
      <w:r>
        <w:rPr>
          <w:rFonts w:hint="eastAsia"/>
        </w:rPr>
        <w:t>　　　　三、医疗影像设备发展现状分析</w:t>
      </w:r>
      <w:r>
        <w:rPr>
          <w:rFonts w:hint="eastAsia"/>
        </w:rPr>
        <w:br/>
      </w:r>
      <w:r>
        <w:rPr>
          <w:rFonts w:hint="eastAsia"/>
        </w:rPr>
        <w:t>　　　　四、2020-2025年中国医疗器械市场机遇与挑战分析</w:t>
      </w:r>
      <w:r>
        <w:rPr>
          <w:rFonts w:hint="eastAsia"/>
        </w:rPr>
        <w:br/>
      </w:r>
      <w:r>
        <w:rPr>
          <w:rFonts w:hint="eastAsia"/>
        </w:rPr>
        <w:t>　　第二节 2020-2025年中国医疗器械所属行业进出口分析</w:t>
      </w:r>
      <w:r>
        <w:rPr>
          <w:rFonts w:hint="eastAsia"/>
        </w:rPr>
        <w:br/>
      </w:r>
      <w:r>
        <w:rPr>
          <w:rFonts w:hint="eastAsia"/>
        </w:rPr>
        <w:t>　　　　一、中国医疗器械所属行业进出口现状分析</w:t>
      </w:r>
      <w:r>
        <w:rPr>
          <w:rFonts w:hint="eastAsia"/>
        </w:rPr>
        <w:br/>
      </w:r>
      <w:r>
        <w:rPr>
          <w:rFonts w:hint="eastAsia"/>
        </w:rPr>
        <w:t>　　　　二、医疗器械进口问题及对策分析</w:t>
      </w:r>
      <w:r>
        <w:rPr>
          <w:rFonts w:hint="eastAsia"/>
        </w:rPr>
        <w:br/>
      </w:r>
      <w:r>
        <w:rPr>
          <w:rFonts w:hint="eastAsia"/>
        </w:rPr>
        <w:br/>
      </w:r>
      <w:r>
        <w:rPr>
          <w:rFonts w:hint="eastAsia"/>
        </w:rPr>
        <w:t>第七章 2020-2025年中国伽玛刀企业竞争策略分析</w:t>
      </w:r>
      <w:r>
        <w:rPr>
          <w:rFonts w:hint="eastAsia"/>
        </w:rPr>
        <w:br/>
      </w:r>
      <w:r>
        <w:rPr>
          <w:rFonts w:hint="eastAsia"/>
        </w:rPr>
        <w:t>　　第一节 2020-2025年大型医疗设备营销体系架构</w:t>
      </w:r>
      <w:r>
        <w:rPr>
          <w:rFonts w:hint="eastAsia"/>
        </w:rPr>
        <w:br/>
      </w:r>
      <w:r>
        <w:rPr>
          <w:rFonts w:hint="eastAsia"/>
        </w:rPr>
        <w:t>　　第二节 2020-2025年大型医疗设备营销策略</w:t>
      </w:r>
      <w:r>
        <w:rPr>
          <w:rFonts w:hint="eastAsia"/>
        </w:rPr>
        <w:br/>
      </w:r>
      <w:r>
        <w:rPr>
          <w:rFonts w:hint="eastAsia"/>
        </w:rPr>
        <w:t>　　第三节 2020-2025年大型医疗设备市场营销分析</w:t>
      </w:r>
      <w:r>
        <w:rPr>
          <w:rFonts w:hint="eastAsia"/>
        </w:rPr>
        <w:br/>
      </w:r>
      <w:r>
        <w:rPr>
          <w:rFonts w:hint="eastAsia"/>
        </w:rPr>
        <w:t>　　第四节 2020-2025年医院大型医疗设备管理策略</w:t>
      </w:r>
      <w:r>
        <w:rPr>
          <w:rFonts w:hint="eastAsia"/>
        </w:rPr>
        <w:br/>
      </w:r>
      <w:r>
        <w:rPr>
          <w:rFonts w:hint="eastAsia"/>
        </w:rPr>
        <w:t>　　第五节 2020-2025年大型医疗设备营销系统策略</w:t>
      </w:r>
      <w:r>
        <w:rPr>
          <w:rFonts w:hint="eastAsia"/>
        </w:rPr>
        <w:br/>
      </w:r>
      <w:r>
        <w:rPr>
          <w:rFonts w:hint="eastAsia"/>
        </w:rPr>
        <w:br/>
      </w:r>
      <w:r>
        <w:rPr>
          <w:rFonts w:hint="eastAsia"/>
        </w:rPr>
        <w:t>第八章 2020-2025年中国伽玛刀行业市场竞争格局分析</w:t>
      </w:r>
      <w:r>
        <w:rPr>
          <w:rFonts w:hint="eastAsia"/>
        </w:rPr>
        <w:br/>
      </w:r>
      <w:r>
        <w:rPr>
          <w:rFonts w:hint="eastAsia"/>
        </w:rPr>
        <w:t>　　第一节 2020-2025年医疗器械行业竞争格局概况</w:t>
      </w:r>
      <w:r>
        <w:rPr>
          <w:rFonts w:hint="eastAsia"/>
        </w:rPr>
        <w:br/>
      </w:r>
      <w:r>
        <w:rPr>
          <w:rFonts w:hint="eastAsia"/>
        </w:rPr>
        <w:t>　　第二节 2020-2025年中国伽玛刀市场行业竞争分析</w:t>
      </w:r>
      <w:r>
        <w:rPr>
          <w:rFonts w:hint="eastAsia"/>
        </w:rPr>
        <w:br/>
      </w:r>
      <w:r>
        <w:rPr>
          <w:rFonts w:hint="eastAsia"/>
        </w:rPr>
        <w:t>　　第三节 2020-2025年中国伽玛刀企业提升竞争力策略分析</w:t>
      </w:r>
      <w:r>
        <w:rPr>
          <w:rFonts w:hint="eastAsia"/>
        </w:rPr>
        <w:br/>
      </w:r>
      <w:r>
        <w:rPr>
          <w:rFonts w:hint="eastAsia"/>
        </w:rPr>
        <w:br/>
      </w:r>
      <w:r>
        <w:rPr>
          <w:rFonts w:hint="eastAsia"/>
        </w:rPr>
        <w:t>第九章 中国伽玛刀重点企业竞争分析</w:t>
      </w:r>
      <w:r>
        <w:rPr>
          <w:rFonts w:hint="eastAsia"/>
        </w:rPr>
        <w:br/>
      </w:r>
      <w:r>
        <w:rPr>
          <w:rFonts w:hint="eastAsia"/>
        </w:rPr>
        <w:t>　　第一节 东软飞利浦医疗设备系统有限责任公司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航卫通用电气医疗系统有限公司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深圳市一体医疗科技有限公司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惠恒医疗有限公司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医科达北研（北京）医疗器械有限公司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深圳傲华医疗设备发展有限公司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深圳玛西普医学科技发展有限公司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深圳市奥沃医学新技术发展有限公司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2026-2032年中国医疗器械行业发展趋势分析</w:t>
      </w:r>
      <w:r>
        <w:rPr>
          <w:rFonts w:hint="eastAsia"/>
        </w:rPr>
        <w:br/>
      </w:r>
      <w:r>
        <w:rPr>
          <w:rFonts w:hint="eastAsia"/>
        </w:rPr>
        <w:t>　　第一节 2026-2032年中国医疗器械产业的发展趋势</w:t>
      </w:r>
      <w:r>
        <w:rPr>
          <w:rFonts w:hint="eastAsia"/>
        </w:rPr>
        <w:br/>
      </w:r>
      <w:r>
        <w:rPr>
          <w:rFonts w:hint="eastAsia"/>
        </w:rPr>
        <w:t>　　第二节 2026-2032年全国乙类大型医用设备配置规划</w:t>
      </w:r>
      <w:r>
        <w:rPr>
          <w:rFonts w:hint="eastAsia"/>
        </w:rPr>
        <w:br/>
      </w:r>
      <w:r>
        <w:rPr>
          <w:rFonts w:hint="eastAsia"/>
        </w:rPr>
        <w:t>　　第三节 2026-2032年中国伽玛刀市场趋势分析</w:t>
      </w:r>
      <w:r>
        <w:rPr>
          <w:rFonts w:hint="eastAsia"/>
        </w:rPr>
        <w:br/>
      </w:r>
      <w:r>
        <w:rPr>
          <w:rFonts w:hint="eastAsia"/>
        </w:rPr>
        <w:br/>
      </w:r>
      <w:r>
        <w:rPr>
          <w:rFonts w:hint="eastAsia"/>
        </w:rPr>
        <w:t>第十一章 2026-2032年中国伽玛刀行业投资环境分析</w:t>
      </w:r>
      <w:r>
        <w:rPr>
          <w:rFonts w:hint="eastAsia"/>
        </w:rPr>
        <w:br/>
      </w:r>
      <w:r>
        <w:rPr>
          <w:rFonts w:hint="eastAsia"/>
        </w:rPr>
        <w:t>　　第一节 经济发展环境分析</w:t>
      </w:r>
      <w:r>
        <w:rPr>
          <w:rFonts w:hint="eastAsia"/>
        </w:rPr>
        <w:br/>
      </w:r>
      <w:r>
        <w:rPr>
          <w:rFonts w:hint="eastAsia"/>
        </w:rPr>
        <w:t>　　第二节 中国医药卫生体制改革分析</w:t>
      </w:r>
      <w:r>
        <w:rPr>
          <w:rFonts w:hint="eastAsia"/>
        </w:rPr>
        <w:br/>
      </w:r>
      <w:r>
        <w:rPr>
          <w:rFonts w:hint="eastAsia"/>
        </w:rPr>
        <w:br/>
      </w:r>
      <w:r>
        <w:rPr>
          <w:rFonts w:hint="eastAsia"/>
        </w:rPr>
        <w:t>第十二章 2026-2032年中国伽玛刀行业投资机会与风险分析</w:t>
      </w:r>
      <w:r>
        <w:rPr>
          <w:rFonts w:hint="eastAsia"/>
        </w:rPr>
        <w:br/>
      </w:r>
      <w:r>
        <w:rPr>
          <w:rFonts w:hint="eastAsia"/>
        </w:rPr>
        <w:t>　　第一节 伽玛刀投资项目机遇分析</w:t>
      </w:r>
      <w:r>
        <w:rPr>
          <w:rFonts w:hint="eastAsia"/>
        </w:rPr>
        <w:br/>
      </w:r>
      <w:r>
        <w:rPr>
          <w:rFonts w:hint="eastAsia"/>
        </w:rPr>
        <w:t>　　　　一、伽玛刀投资项目分析</w:t>
      </w:r>
      <w:r>
        <w:rPr>
          <w:rFonts w:hint="eastAsia"/>
        </w:rPr>
        <w:br/>
      </w:r>
      <w:r>
        <w:rPr>
          <w:rFonts w:hint="eastAsia"/>
        </w:rPr>
        <w:t>　　　　二、伽玛刀投资案例分析</w:t>
      </w:r>
      <w:r>
        <w:rPr>
          <w:rFonts w:hint="eastAsia"/>
        </w:rPr>
        <w:br/>
      </w:r>
      <w:r>
        <w:rPr>
          <w:rFonts w:hint="eastAsia"/>
        </w:rPr>
        <w:t>　　　　三、伽玛刀投资市场前景</w:t>
      </w:r>
      <w:r>
        <w:rPr>
          <w:rFonts w:hint="eastAsia"/>
        </w:rPr>
        <w:br/>
      </w:r>
      <w:r>
        <w:rPr>
          <w:rFonts w:hint="eastAsia"/>
        </w:rPr>
        <w:t>　　第二节 2026-2032年大型医疗设备投资前景分析</w:t>
      </w:r>
      <w:r>
        <w:rPr>
          <w:rFonts w:hint="eastAsia"/>
        </w:rPr>
        <w:br/>
      </w:r>
      <w:r>
        <w:rPr>
          <w:rFonts w:hint="eastAsia"/>
        </w:rPr>
        <w:t>　　第三节 中智林:－2026-2032年大型医疗设备市场投资分析</w:t>
      </w:r>
      <w:r>
        <w:rPr>
          <w:rFonts w:hint="eastAsia"/>
        </w:rPr>
        <w:br/>
      </w:r>
      <w:r>
        <w:rPr>
          <w:rFonts w:hint="eastAsia"/>
        </w:rPr>
        <w:t>　　　　一、2026-2032年大型医疗设备相关政策</w:t>
      </w:r>
      <w:r>
        <w:rPr>
          <w:rFonts w:hint="eastAsia"/>
        </w:rPr>
        <w:br/>
      </w:r>
      <w:r>
        <w:rPr>
          <w:rFonts w:hint="eastAsia"/>
        </w:rPr>
        <w:t>　　　　二、2026-2032年大型医疗设备新医改政策分析</w:t>
      </w:r>
      <w:r>
        <w:rPr>
          <w:rFonts w:hint="eastAsia"/>
        </w:rPr>
        <w:br/>
      </w:r>
      <w:r>
        <w:rPr>
          <w:rFonts w:hint="eastAsia"/>
        </w:rPr>
        <w:t>　　　　三、2026-2032年大型医疗设备行业投资前景分析</w:t>
      </w:r>
      <w:r>
        <w:rPr>
          <w:rFonts w:hint="eastAsia"/>
        </w:rPr>
        <w:br/>
      </w:r>
      <w:r>
        <w:rPr>
          <w:rFonts w:hint="eastAsia"/>
        </w:rPr>
        <w:br/>
      </w:r>
      <w:r>
        <w:rPr>
          <w:rFonts w:hint="eastAsia"/>
        </w:rPr>
        <w:t>图表目录</w:t>
      </w:r>
      <w:r>
        <w:rPr>
          <w:rFonts w:hint="eastAsia"/>
        </w:rPr>
        <w:br/>
      </w:r>
      <w:r>
        <w:rPr>
          <w:rFonts w:hint="eastAsia"/>
        </w:rPr>
        <w:t>　　图表 伽马刀行业历程</w:t>
      </w:r>
      <w:r>
        <w:rPr>
          <w:rFonts w:hint="eastAsia"/>
        </w:rPr>
        <w:br/>
      </w:r>
      <w:r>
        <w:rPr>
          <w:rFonts w:hint="eastAsia"/>
        </w:rPr>
        <w:t>　　图表 伽马刀行业生命周期</w:t>
      </w:r>
      <w:r>
        <w:rPr>
          <w:rFonts w:hint="eastAsia"/>
        </w:rPr>
        <w:br/>
      </w:r>
      <w:r>
        <w:rPr>
          <w:rFonts w:hint="eastAsia"/>
        </w:rPr>
        <w:t>　　图表 伽马刀行业产业链分析</w:t>
      </w:r>
      <w:r>
        <w:rPr>
          <w:rFonts w:hint="eastAsia"/>
        </w:rPr>
        <w:br/>
      </w:r>
      <w:r>
        <w:rPr>
          <w:rFonts w:hint="eastAsia"/>
        </w:rPr>
        <w:t>　　……</w:t>
      </w:r>
      <w:r>
        <w:rPr>
          <w:rFonts w:hint="eastAsia"/>
        </w:rPr>
        <w:br/>
      </w:r>
      <w:r>
        <w:rPr>
          <w:rFonts w:hint="eastAsia"/>
        </w:rPr>
        <w:t>　　图表 2020-2025年中国伽马刀行业市场规模及增长情况</w:t>
      </w:r>
      <w:r>
        <w:rPr>
          <w:rFonts w:hint="eastAsia"/>
        </w:rPr>
        <w:br/>
      </w:r>
      <w:r>
        <w:rPr>
          <w:rFonts w:hint="eastAsia"/>
        </w:rPr>
        <w:t>　　图表 2020-2025年伽马刀行业市场容量分析</w:t>
      </w:r>
      <w:r>
        <w:rPr>
          <w:rFonts w:hint="eastAsia"/>
        </w:rPr>
        <w:br/>
      </w:r>
      <w:r>
        <w:rPr>
          <w:rFonts w:hint="eastAsia"/>
        </w:rPr>
        <w:t>　　……</w:t>
      </w:r>
      <w:r>
        <w:rPr>
          <w:rFonts w:hint="eastAsia"/>
        </w:rPr>
        <w:br/>
      </w:r>
      <w:r>
        <w:rPr>
          <w:rFonts w:hint="eastAsia"/>
        </w:rPr>
        <w:t>　　图表 2020-2025年中国伽马刀行业产能统计</w:t>
      </w:r>
      <w:r>
        <w:rPr>
          <w:rFonts w:hint="eastAsia"/>
        </w:rPr>
        <w:br/>
      </w:r>
      <w:r>
        <w:rPr>
          <w:rFonts w:hint="eastAsia"/>
        </w:rPr>
        <w:t>　　图表 2020-2025年中国伽马刀行业产量及增长趋势</w:t>
      </w:r>
      <w:r>
        <w:rPr>
          <w:rFonts w:hint="eastAsia"/>
        </w:rPr>
        <w:br/>
      </w:r>
      <w:r>
        <w:rPr>
          <w:rFonts w:hint="eastAsia"/>
        </w:rPr>
        <w:t>　　图表 2020-2025年中国伽马刀市场需求量及增速统计</w:t>
      </w:r>
      <w:r>
        <w:rPr>
          <w:rFonts w:hint="eastAsia"/>
        </w:rPr>
        <w:br/>
      </w:r>
      <w:r>
        <w:rPr>
          <w:rFonts w:hint="eastAsia"/>
        </w:rPr>
        <w:t>　　图表 2025年中国伽马刀行业需求领域分布格局</w:t>
      </w:r>
      <w:r>
        <w:rPr>
          <w:rFonts w:hint="eastAsia"/>
        </w:rPr>
        <w:br/>
      </w:r>
      <w:r>
        <w:rPr>
          <w:rFonts w:hint="eastAsia"/>
        </w:rPr>
        <w:t>　　……</w:t>
      </w:r>
      <w:r>
        <w:rPr>
          <w:rFonts w:hint="eastAsia"/>
        </w:rPr>
        <w:br/>
      </w:r>
      <w:r>
        <w:rPr>
          <w:rFonts w:hint="eastAsia"/>
        </w:rPr>
        <w:t>　　图表 2020-2025年中国伽马刀行业销售收入分析 单位：亿元</w:t>
      </w:r>
      <w:r>
        <w:rPr>
          <w:rFonts w:hint="eastAsia"/>
        </w:rPr>
        <w:br/>
      </w:r>
      <w:r>
        <w:rPr>
          <w:rFonts w:hint="eastAsia"/>
        </w:rPr>
        <w:t>　　图表 2020-2025年中国伽马刀行业盈利情况 单位：亿元</w:t>
      </w:r>
      <w:r>
        <w:rPr>
          <w:rFonts w:hint="eastAsia"/>
        </w:rPr>
        <w:br/>
      </w:r>
      <w:r>
        <w:rPr>
          <w:rFonts w:hint="eastAsia"/>
        </w:rPr>
        <w:t>　　图表 2020-2025年中国伽马刀行业利润总额统计</w:t>
      </w:r>
      <w:r>
        <w:rPr>
          <w:rFonts w:hint="eastAsia"/>
        </w:rPr>
        <w:br/>
      </w:r>
      <w:r>
        <w:rPr>
          <w:rFonts w:hint="eastAsia"/>
        </w:rPr>
        <w:t>　　……</w:t>
      </w:r>
      <w:r>
        <w:rPr>
          <w:rFonts w:hint="eastAsia"/>
        </w:rPr>
        <w:br/>
      </w:r>
      <w:r>
        <w:rPr>
          <w:rFonts w:hint="eastAsia"/>
        </w:rPr>
        <w:t>　　图表 2020-2025年中国伽马刀进口数量分析</w:t>
      </w:r>
      <w:r>
        <w:rPr>
          <w:rFonts w:hint="eastAsia"/>
        </w:rPr>
        <w:br/>
      </w:r>
      <w:r>
        <w:rPr>
          <w:rFonts w:hint="eastAsia"/>
        </w:rPr>
        <w:t>　　图表 2020-2025年中国伽马刀进口金额分析</w:t>
      </w:r>
      <w:r>
        <w:rPr>
          <w:rFonts w:hint="eastAsia"/>
        </w:rPr>
        <w:br/>
      </w:r>
      <w:r>
        <w:rPr>
          <w:rFonts w:hint="eastAsia"/>
        </w:rPr>
        <w:t>　　图表 2020-2025年中国伽马刀出口数量分析</w:t>
      </w:r>
      <w:r>
        <w:rPr>
          <w:rFonts w:hint="eastAsia"/>
        </w:rPr>
        <w:br/>
      </w:r>
      <w:r>
        <w:rPr>
          <w:rFonts w:hint="eastAsia"/>
        </w:rPr>
        <w:t>　　图表 2020-2025年中国伽马刀出口金额分析</w:t>
      </w:r>
      <w:r>
        <w:rPr>
          <w:rFonts w:hint="eastAsia"/>
        </w:rPr>
        <w:br/>
      </w:r>
      <w:r>
        <w:rPr>
          <w:rFonts w:hint="eastAsia"/>
        </w:rPr>
        <w:t>　　图表 2025年中国伽马刀进口国家及地区分析</w:t>
      </w:r>
      <w:r>
        <w:rPr>
          <w:rFonts w:hint="eastAsia"/>
        </w:rPr>
        <w:br/>
      </w:r>
      <w:r>
        <w:rPr>
          <w:rFonts w:hint="eastAsia"/>
        </w:rPr>
        <w:t>　　图表 2025年中国伽马刀出口国家及地区分析</w:t>
      </w:r>
      <w:r>
        <w:rPr>
          <w:rFonts w:hint="eastAsia"/>
        </w:rPr>
        <w:br/>
      </w:r>
      <w:r>
        <w:rPr>
          <w:rFonts w:hint="eastAsia"/>
        </w:rPr>
        <w:t>　　……</w:t>
      </w:r>
      <w:r>
        <w:rPr>
          <w:rFonts w:hint="eastAsia"/>
        </w:rPr>
        <w:br/>
      </w:r>
      <w:r>
        <w:rPr>
          <w:rFonts w:hint="eastAsia"/>
        </w:rPr>
        <w:t>　　图表 2020-2025年中国伽马刀行业企业数量情况 单位：家</w:t>
      </w:r>
      <w:r>
        <w:rPr>
          <w:rFonts w:hint="eastAsia"/>
        </w:rPr>
        <w:br/>
      </w:r>
      <w:r>
        <w:rPr>
          <w:rFonts w:hint="eastAsia"/>
        </w:rPr>
        <w:t>　　图表 2020-2025年中国伽马刀行业企业平均规模情况 单位：万元/家</w:t>
      </w:r>
      <w:r>
        <w:rPr>
          <w:rFonts w:hint="eastAsia"/>
        </w:rPr>
        <w:br/>
      </w:r>
      <w:r>
        <w:rPr>
          <w:rFonts w:hint="eastAsia"/>
        </w:rPr>
        <w:t>　　……</w:t>
      </w:r>
      <w:r>
        <w:rPr>
          <w:rFonts w:hint="eastAsia"/>
        </w:rPr>
        <w:br/>
      </w:r>
      <w:r>
        <w:rPr>
          <w:rFonts w:hint="eastAsia"/>
        </w:rPr>
        <w:t>　　图表 **地区伽马刀市场规模及增长情况</w:t>
      </w:r>
      <w:r>
        <w:rPr>
          <w:rFonts w:hint="eastAsia"/>
        </w:rPr>
        <w:br/>
      </w:r>
      <w:r>
        <w:rPr>
          <w:rFonts w:hint="eastAsia"/>
        </w:rPr>
        <w:t>　　图表 **地区伽马刀行业市场需求情况</w:t>
      </w:r>
      <w:r>
        <w:rPr>
          <w:rFonts w:hint="eastAsia"/>
        </w:rPr>
        <w:br/>
      </w:r>
      <w:r>
        <w:rPr>
          <w:rFonts w:hint="eastAsia"/>
        </w:rPr>
        <w:t>　　图表 **地区伽马刀市场规模及增长情况</w:t>
      </w:r>
      <w:r>
        <w:rPr>
          <w:rFonts w:hint="eastAsia"/>
        </w:rPr>
        <w:br/>
      </w:r>
      <w:r>
        <w:rPr>
          <w:rFonts w:hint="eastAsia"/>
        </w:rPr>
        <w:t>　　图表 **地区伽马刀行业市场需求情况</w:t>
      </w:r>
      <w:r>
        <w:rPr>
          <w:rFonts w:hint="eastAsia"/>
        </w:rPr>
        <w:br/>
      </w:r>
      <w:r>
        <w:rPr>
          <w:rFonts w:hint="eastAsia"/>
        </w:rPr>
        <w:t>　　图表 **地区伽马刀市场规模及增长情况</w:t>
      </w:r>
      <w:r>
        <w:rPr>
          <w:rFonts w:hint="eastAsia"/>
        </w:rPr>
        <w:br/>
      </w:r>
      <w:r>
        <w:rPr>
          <w:rFonts w:hint="eastAsia"/>
        </w:rPr>
        <w:t>　　图表 **地区伽马刀行业市场需求情况</w:t>
      </w:r>
      <w:r>
        <w:rPr>
          <w:rFonts w:hint="eastAsia"/>
        </w:rPr>
        <w:br/>
      </w:r>
      <w:r>
        <w:rPr>
          <w:rFonts w:hint="eastAsia"/>
        </w:rPr>
        <w:t>　　图表 **地区伽马刀市场规模及增长情况</w:t>
      </w:r>
      <w:r>
        <w:rPr>
          <w:rFonts w:hint="eastAsia"/>
        </w:rPr>
        <w:br/>
      </w:r>
      <w:r>
        <w:rPr>
          <w:rFonts w:hint="eastAsia"/>
        </w:rPr>
        <w:t>　　图表 **地区伽马刀行业市场需求情况</w:t>
      </w:r>
      <w:r>
        <w:rPr>
          <w:rFonts w:hint="eastAsia"/>
        </w:rPr>
        <w:br/>
      </w:r>
      <w:r>
        <w:rPr>
          <w:rFonts w:hint="eastAsia"/>
        </w:rPr>
        <w:t>　　……</w:t>
      </w:r>
      <w:r>
        <w:rPr>
          <w:rFonts w:hint="eastAsia"/>
        </w:rPr>
        <w:br/>
      </w:r>
      <w:r>
        <w:rPr>
          <w:rFonts w:hint="eastAsia"/>
        </w:rPr>
        <w:t>　　图表 伽马刀重点企业（一）基本信息</w:t>
      </w:r>
      <w:r>
        <w:rPr>
          <w:rFonts w:hint="eastAsia"/>
        </w:rPr>
        <w:br/>
      </w:r>
      <w:r>
        <w:rPr>
          <w:rFonts w:hint="eastAsia"/>
        </w:rPr>
        <w:t>　　图表 伽马刀重点企业（一）经营情况分析</w:t>
      </w:r>
      <w:r>
        <w:rPr>
          <w:rFonts w:hint="eastAsia"/>
        </w:rPr>
        <w:br/>
      </w:r>
      <w:r>
        <w:rPr>
          <w:rFonts w:hint="eastAsia"/>
        </w:rPr>
        <w:t>　　图表 伽马刀重点企业（一）主要经济指标情况</w:t>
      </w:r>
      <w:r>
        <w:rPr>
          <w:rFonts w:hint="eastAsia"/>
        </w:rPr>
        <w:br/>
      </w:r>
      <w:r>
        <w:rPr>
          <w:rFonts w:hint="eastAsia"/>
        </w:rPr>
        <w:t>　　图表 伽马刀重点企业（一）盈利能力情况</w:t>
      </w:r>
      <w:r>
        <w:rPr>
          <w:rFonts w:hint="eastAsia"/>
        </w:rPr>
        <w:br/>
      </w:r>
      <w:r>
        <w:rPr>
          <w:rFonts w:hint="eastAsia"/>
        </w:rPr>
        <w:t>　　图表 伽马刀重点企业（一）偿债能力情况</w:t>
      </w:r>
      <w:r>
        <w:rPr>
          <w:rFonts w:hint="eastAsia"/>
        </w:rPr>
        <w:br/>
      </w:r>
      <w:r>
        <w:rPr>
          <w:rFonts w:hint="eastAsia"/>
        </w:rPr>
        <w:t>　　图表 伽马刀重点企业（一）运营能力情况</w:t>
      </w:r>
      <w:r>
        <w:rPr>
          <w:rFonts w:hint="eastAsia"/>
        </w:rPr>
        <w:br/>
      </w:r>
      <w:r>
        <w:rPr>
          <w:rFonts w:hint="eastAsia"/>
        </w:rPr>
        <w:t>　　图表 伽马刀重点企业（一）成长能力情况</w:t>
      </w:r>
      <w:r>
        <w:rPr>
          <w:rFonts w:hint="eastAsia"/>
        </w:rPr>
        <w:br/>
      </w:r>
      <w:r>
        <w:rPr>
          <w:rFonts w:hint="eastAsia"/>
        </w:rPr>
        <w:t>　　图表 伽马刀重点企业（二）基本信息</w:t>
      </w:r>
      <w:r>
        <w:rPr>
          <w:rFonts w:hint="eastAsia"/>
        </w:rPr>
        <w:br/>
      </w:r>
      <w:r>
        <w:rPr>
          <w:rFonts w:hint="eastAsia"/>
        </w:rPr>
        <w:t>　　图表 伽马刀重点企业（二）经营情况分析</w:t>
      </w:r>
      <w:r>
        <w:rPr>
          <w:rFonts w:hint="eastAsia"/>
        </w:rPr>
        <w:br/>
      </w:r>
      <w:r>
        <w:rPr>
          <w:rFonts w:hint="eastAsia"/>
        </w:rPr>
        <w:t>　　图表 伽马刀重点企业（二）主要经济指标情况</w:t>
      </w:r>
      <w:r>
        <w:rPr>
          <w:rFonts w:hint="eastAsia"/>
        </w:rPr>
        <w:br/>
      </w:r>
      <w:r>
        <w:rPr>
          <w:rFonts w:hint="eastAsia"/>
        </w:rPr>
        <w:t>　　图表 伽马刀重点企业（二）盈利能力情况</w:t>
      </w:r>
      <w:r>
        <w:rPr>
          <w:rFonts w:hint="eastAsia"/>
        </w:rPr>
        <w:br/>
      </w:r>
      <w:r>
        <w:rPr>
          <w:rFonts w:hint="eastAsia"/>
        </w:rPr>
        <w:t>　　图表 伽马刀重点企业（二）偿债能力情况</w:t>
      </w:r>
      <w:r>
        <w:rPr>
          <w:rFonts w:hint="eastAsia"/>
        </w:rPr>
        <w:br/>
      </w:r>
      <w:r>
        <w:rPr>
          <w:rFonts w:hint="eastAsia"/>
        </w:rPr>
        <w:t>　　图表 伽马刀重点企业（二）运营能力情况</w:t>
      </w:r>
      <w:r>
        <w:rPr>
          <w:rFonts w:hint="eastAsia"/>
        </w:rPr>
        <w:br/>
      </w:r>
      <w:r>
        <w:rPr>
          <w:rFonts w:hint="eastAsia"/>
        </w:rPr>
        <w:t>　　图表 伽马刀重点企业（二）成长能力情况</w:t>
      </w:r>
      <w:r>
        <w:rPr>
          <w:rFonts w:hint="eastAsia"/>
        </w:rPr>
        <w:br/>
      </w:r>
      <w:r>
        <w:rPr>
          <w:rFonts w:hint="eastAsia"/>
        </w:rPr>
        <w:t>　　图表 伽马刀重点企业（三）基本信息</w:t>
      </w:r>
      <w:r>
        <w:rPr>
          <w:rFonts w:hint="eastAsia"/>
        </w:rPr>
        <w:br/>
      </w:r>
      <w:r>
        <w:rPr>
          <w:rFonts w:hint="eastAsia"/>
        </w:rPr>
        <w:t>　　图表 伽马刀重点企业（三）经营情况分析</w:t>
      </w:r>
      <w:r>
        <w:rPr>
          <w:rFonts w:hint="eastAsia"/>
        </w:rPr>
        <w:br/>
      </w:r>
      <w:r>
        <w:rPr>
          <w:rFonts w:hint="eastAsia"/>
        </w:rPr>
        <w:t>　　图表 伽马刀重点企业（三）主要经济指标情况</w:t>
      </w:r>
      <w:r>
        <w:rPr>
          <w:rFonts w:hint="eastAsia"/>
        </w:rPr>
        <w:br/>
      </w:r>
      <w:r>
        <w:rPr>
          <w:rFonts w:hint="eastAsia"/>
        </w:rPr>
        <w:t>　　图表 伽马刀重点企业（三）盈利能力情况</w:t>
      </w:r>
      <w:r>
        <w:rPr>
          <w:rFonts w:hint="eastAsia"/>
        </w:rPr>
        <w:br/>
      </w:r>
      <w:r>
        <w:rPr>
          <w:rFonts w:hint="eastAsia"/>
        </w:rPr>
        <w:t>　　图表 伽马刀重点企业（三）偿债能力情况</w:t>
      </w:r>
      <w:r>
        <w:rPr>
          <w:rFonts w:hint="eastAsia"/>
        </w:rPr>
        <w:br/>
      </w:r>
      <w:r>
        <w:rPr>
          <w:rFonts w:hint="eastAsia"/>
        </w:rPr>
        <w:t>　　图表 伽马刀重点企业（三）运营能力情况</w:t>
      </w:r>
      <w:r>
        <w:rPr>
          <w:rFonts w:hint="eastAsia"/>
        </w:rPr>
        <w:br/>
      </w:r>
      <w:r>
        <w:rPr>
          <w:rFonts w:hint="eastAsia"/>
        </w:rPr>
        <w:t>　　图表 伽马刀重点企业（三）成长能力情况</w:t>
      </w:r>
      <w:r>
        <w:rPr>
          <w:rFonts w:hint="eastAsia"/>
        </w:rPr>
        <w:br/>
      </w:r>
      <w:r>
        <w:rPr>
          <w:rFonts w:hint="eastAsia"/>
        </w:rPr>
        <w:t>　　……</w:t>
      </w:r>
      <w:r>
        <w:rPr>
          <w:rFonts w:hint="eastAsia"/>
        </w:rPr>
        <w:br/>
      </w:r>
      <w:r>
        <w:rPr>
          <w:rFonts w:hint="eastAsia"/>
        </w:rPr>
        <w:t>　　图表 2026-2032年中国伽马刀行业产能预测</w:t>
      </w:r>
      <w:r>
        <w:rPr>
          <w:rFonts w:hint="eastAsia"/>
        </w:rPr>
        <w:br/>
      </w:r>
      <w:r>
        <w:rPr>
          <w:rFonts w:hint="eastAsia"/>
        </w:rPr>
        <w:t>　　图表 2026-2032年中国伽马刀行业产量预测</w:t>
      </w:r>
      <w:r>
        <w:rPr>
          <w:rFonts w:hint="eastAsia"/>
        </w:rPr>
        <w:br/>
      </w:r>
      <w:r>
        <w:rPr>
          <w:rFonts w:hint="eastAsia"/>
        </w:rPr>
        <w:t>　　图表 2026-2032年中国伽马刀市场需求量预测</w:t>
      </w:r>
      <w:r>
        <w:rPr>
          <w:rFonts w:hint="eastAsia"/>
        </w:rPr>
        <w:br/>
      </w:r>
      <w:r>
        <w:rPr>
          <w:rFonts w:hint="eastAsia"/>
        </w:rPr>
        <w:t>　　图表 2026-2032年中国伽马刀行业供需平衡预测</w:t>
      </w:r>
      <w:r>
        <w:rPr>
          <w:rFonts w:hint="eastAsia"/>
        </w:rPr>
        <w:br/>
      </w:r>
      <w:r>
        <w:rPr>
          <w:rFonts w:hint="eastAsia"/>
        </w:rPr>
        <w:t>　　……</w:t>
      </w:r>
      <w:r>
        <w:rPr>
          <w:rFonts w:hint="eastAsia"/>
        </w:rPr>
        <w:br/>
      </w:r>
      <w:r>
        <w:rPr>
          <w:rFonts w:hint="eastAsia"/>
        </w:rPr>
        <w:t>　　图表 2026-2032年中国伽马刀市场容量预测</w:t>
      </w:r>
      <w:r>
        <w:rPr>
          <w:rFonts w:hint="eastAsia"/>
        </w:rPr>
        <w:br/>
      </w:r>
      <w:r>
        <w:rPr>
          <w:rFonts w:hint="eastAsia"/>
        </w:rPr>
        <w:t>　　图表 2026-2032年中国伽马刀市场规模预测</w:t>
      </w:r>
      <w:r>
        <w:rPr>
          <w:rFonts w:hint="eastAsia"/>
        </w:rPr>
        <w:br/>
      </w:r>
      <w:r>
        <w:rPr>
          <w:rFonts w:hint="eastAsia"/>
        </w:rPr>
        <w:t>　　图表 2026-2032年中国伽马刀市场前景分析</w:t>
      </w:r>
      <w:r>
        <w:rPr>
          <w:rFonts w:hint="eastAsia"/>
        </w:rPr>
        <w:br/>
      </w:r>
      <w:r>
        <w:rPr>
          <w:rFonts w:hint="eastAsia"/>
        </w:rPr>
        <w:t>　　图表 2026-2032年中国伽马刀发展趋势预测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0dcc8cd06e464c" w:history="1">
        <w:r>
          <w:rPr>
            <w:rStyle w:val="Hyperlink"/>
          </w:rPr>
          <w:t>全球与中国伽马刀市场现状及趋势预测报告（2026-2032年）</w:t>
        </w:r>
      </w:hyperlink>
      <w:r>
        <w:rPr>
          <w:color w:val="C00000"/>
        </w:rPr>
        <w:t>》，报告编号：</w:t>
      </w:r>
      <w:r>
        <w:rPr>
          <w:rFonts w:hint="eastAsia"/>
          <w:color w:val="C00000"/>
        </w:rPr>
        <w:t>0A3A119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0dcc8cd06e464c" w:history="1">
        <w:r>
          <w:rPr>
            <w:rStyle w:val="Hyperlink"/>
          </w:rPr>
          <w:t>https://www.20087.com/2010-05/R_2010_2015zuomadaochanyeshendudiaoyan.html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热点：伽马刀治疗费用、伽马刀是种什么手术、伽马刀治疗脑肿瘤效果怎么样、伽马刀做一次报完销多少钱一次、伽马刀治疗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dbd15fe0c14e38" w:history="1">
      <w:r>
        <w:rPr>
          <w:rStyle w:val="Hyperlink"/>
        </w:rPr>
        <w:t>全球与中国伽马刀市场现状及趋势预测报告（2026-2032年）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5/R_2010_2015zuomadaochanyeshendudiaoyan.html" TargetMode="External" Id="R640dcc8cd06e464c" /></Relationships>
</file>

<file path=word/_rels/header2.xml.rels>&#65279;<?xml version="1.0" encoding="utf-8"?><Relationships xmlns="http://schemas.openxmlformats.org/package/2006/relationships"><Relationship Type="http://schemas.openxmlformats.org/officeDocument/2006/relationships/hyperlink" Target="https://www.20087.com/2010-05/R_2010_2015zuomadaochanyeshendudiaoyan.html" TargetMode="External" Id="R46dbd15fe0c14e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2026-06-27T08:24:32Z</dcterms:created>
  <dcterms:modified xsi:type="dcterms:W3CDTF">2026-06-27T09:24:32Z</dcterms:modified>
  <dc:subject>全球与中国伽马刀市场现状及趋势预测报告（2026-2032年）</dc:subject>
  <dc:title>全球与中国伽马刀市场现状及趋势预测报告（2026-2032年）</dc:title>
  <cp:keywords>全球与中国伽马刀市场现状及趋势预测报告（2026-2032年）</cp:keywords>
  <dc:description>全球与中国伽马刀市场现状及趋势预测报告（2026-2032年）</dc:description>
</cp:coreProperties>
</file>