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8e8c2e2f3d4384" w:history="1">
              <w:r>
                <w:rPr>
                  <w:rStyle w:val="Hyperlink"/>
                </w:rPr>
                <w:t>2026-2032年全球与中国钡行业现状及前景分析报告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8e8c2e2f3d4384" w:history="1">
              <w:r>
                <w:rPr>
                  <w:rStyle w:val="Hyperlink"/>
                </w:rPr>
                <w:t>2026-2032年全球与中国钡行业现状及前景分析报告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0A1A3A1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8e8c2e2f3d4384" w:history="1">
                <w:r>
                  <w:rPr>
                    <w:rStyle w:val="Hyperlink"/>
                  </w:rPr>
                  <w:t>https://www.20087.com/2010-05/R_2010_2015beixingyeyanjiuyutouzifenxi.html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钡是一种碱土金属，工业应用中更多以钡化合物形式存在，主要包括硫酸钡、碳酸钡、氢氧化钡和钛酸钡等。硫酸钡广泛用于油气钻井液加重剂、涂料填料、塑料橡胶填料和医疗影像造影剂；碳酸钡用于陶瓷、玻璃、电子材料和部分化工领域；钛酸钡则是多层陶瓷电容器、压电器件和电子功能材料的重要原料。目前，钡及钡化合物行业受油气勘探、电子元件、汽车、涂料、建材和医疗健康等领域需求共同影响。资源端依赖重晶石等矿产，生产端受环保、能耗、纯度和安全管控约束较强。高纯硫酸钡、电子级碳酸钡和高性能钛酸钡等高附加值产品技术门槛较高，普通大宗产品则面临同质化竞争。</w:t>
      </w:r>
      <w:r>
        <w:rPr>
          <w:rFonts w:hint="eastAsia"/>
        </w:rPr>
        <w:br/>
      </w:r>
      <w:r>
        <w:rPr>
          <w:rFonts w:hint="eastAsia"/>
        </w:rPr>
        <w:t>　　未来，钡及钡化合物将向高纯化、功能化和绿色化方向升级。市场调研网指出，油气钻井、高端涂料、医用造影和传统建材领域将提供稳定需求基础，电子陶瓷、MLCC、压电材料和新能源相关功能材料可能成为高附加值增长点。行业将更关注低杂质控制、粒径分布优化、表面改性、环保生产和闭环回收。随着电子器件小型化、汽车电动化和工业材料升级，高纯钡化合物需求有望提升。具备稳定矿产保障、精细提纯能力、电子级产品验证能力和环保合规能力的企业将获得更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8e8c2e2f3d4384" w:history="1">
        <w:r>
          <w:rPr>
            <w:rStyle w:val="Hyperlink"/>
          </w:rPr>
          <w:t>2026-2032年全球与中国钡行业现状及前景分析报告</w:t>
        </w:r>
      </w:hyperlink>
      <w:r>
        <w:rPr>
          <w:rFonts w:hint="eastAsia"/>
        </w:rPr>
        <w:t>》，2025年钡行业市场规模达 亿元，预计2032年市场规模将达 亿元，期间年均复合增长率（CAGR）达 %。报告全面梳理了钡行业的市场规模、技术现状及产业链结构，结合数据分析了钡市场需求、价格动态与竞争格局，科学预测了钡发展趋势与市场前景，解读了行业内重点企业的战略布局与品牌影响力，同时对市场竞争与集中度进行了评估。此外，报告还细分了市场领域，揭示了钡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纯钡</w:t>
      </w:r>
      <w:r>
        <w:rPr>
          <w:rFonts w:hint="eastAsia"/>
        </w:rPr>
        <w:br/>
      </w:r>
      <w:r>
        <w:rPr>
          <w:rFonts w:hint="eastAsia"/>
        </w:rPr>
        <w:t>　　　　1.2.3 钡盐</w:t>
      </w:r>
      <w:r>
        <w:rPr>
          <w:rFonts w:hint="eastAsia"/>
        </w:rPr>
        <w:br/>
      </w:r>
      <w:r>
        <w:rPr>
          <w:rFonts w:hint="eastAsia"/>
        </w:rPr>
        <w:t>　　1.3 从不同应用，钡主要包括如下几个方面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油漆和涂料行业</w:t>
      </w:r>
      <w:r>
        <w:rPr>
          <w:rFonts w:hint="eastAsia"/>
        </w:rPr>
        <w:br/>
      </w:r>
      <w:r>
        <w:rPr>
          <w:rFonts w:hint="eastAsia"/>
        </w:rPr>
        <w:t>　　　　1.3.3 塑料行业</w:t>
      </w:r>
      <w:r>
        <w:rPr>
          <w:rFonts w:hint="eastAsia"/>
        </w:rPr>
        <w:br/>
      </w:r>
      <w:r>
        <w:rPr>
          <w:rFonts w:hint="eastAsia"/>
        </w:rPr>
        <w:t>　　　　1.3.4 橡胶工业</w:t>
      </w:r>
      <w:r>
        <w:rPr>
          <w:rFonts w:hint="eastAsia"/>
        </w:rPr>
        <w:br/>
      </w:r>
      <w:r>
        <w:rPr>
          <w:rFonts w:hint="eastAsia"/>
        </w:rPr>
        <w:t>　　　　1.3.5 医疗的</w:t>
      </w:r>
      <w:r>
        <w:rPr>
          <w:rFonts w:hint="eastAsia"/>
        </w:rPr>
        <w:br/>
      </w:r>
      <w:r>
        <w:rPr>
          <w:rFonts w:hint="eastAsia"/>
        </w:rPr>
        <w:t>　　　　1.3.6 润滑脂和润滑剂添加剂</w:t>
      </w:r>
      <w:r>
        <w:rPr>
          <w:rFonts w:hint="eastAsia"/>
        </w:rPr>
        <w:br/>
      </w:r>
      <w:r>
        <w:rPr>
          <w:rFonts w:hint="eastAsia"/>
        </w:rPr>
        <w:t>　　　　1.3.7 玻璃</w:t>
      </w:r>
      <w:r>
        <w:rPr>
          <w:rFonts w:hint="eastAsia"/>
        </w:rPr>
        <w:br/>
      </w:r>
      <w:r>
        <w:rPr>
          <w:rFonts w:hint="eastAsia"/>
        </w:rPr>
        <w:t>　　　　1.3.8 制药</w:t>
      </w:r>
      <w:r>
        <w:rPr>
          <w:rFonts w:hint="eastAsia"/>
        </w:rPr>
        <w:br/>
      </w:r>
      <w:r>
        <w:rPr>
          <w:rFonts w:hint="eastAsia"/>
        </w:rPr>
        <w:t>　　　　1.3.9 其他</w:t>
      </w:r>
      <w:r>
        <w:rPr>
          <w:rFonts w:hint="eastAsia"/>
        </w:rPr>
        <w:br/>
      </w:r>
      <w:r>
        <w:rPr>
          <w:rFonts w:hint="eastAsia"/>
        </w:rPr>
        <w:t>　　1.4 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钡行业目前现状分析</w:t>
      </w:r>
      <w:r>
        <w:rPr>
          <w:rFonts w:hint="eastAsia"/>
        </w:rPr>
        <w:br/>
      </w:r>
      <w:r>
        <w:rPr>
          <w:rFonts w:hint="eastAsia"/>
        </w:rPr>
        <w:t>　　　　1.4.2 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全球钡总体规模分析</w:t>
      </w:r>
      <w:r>
        <w:rPr>
          <w:rFonts w:hint="eastAsia"/>
        </w:rPr>
        <w:br/>
      </w:r>
      <w:r>
        <w:rPr>
          <w:rFonts w:hint="eastAsia"/>
        </w:rPr>
        <w:t>　　2.1 全球钡供需现状及预测（2021-2032）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全球钡主要地区分析</w:t>
      </w:r>
      <w:r>
        <w:rPr>
          <w:rFonts w:hint="eastAsia"/>
        </w:rPr>
        <w:br/>
      </w:r>
      <w:r>
        <w:rPr>
          <w:rFonts w:hint="eastAsia"/>
        </w:rPr>
        <w:t>　　3.1 全球主要地区钡市场规模分析：2021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2025年全球主要生产商钡收入排名</w:t>
      </w:r>
      <w:r>
        <w:rPr>
          <w:rFonts w:hint="eastAsia"/>
        </w:rPr>
        <w:br/>
      </w:r>
      <w:r>
        <w:rPr>
          <w:rFonts w:hint="eastAsia"/>
        </w:rPr>
        <w:t>　　4.3 中国市场主要厂商钡销量（2021-2026）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全球主要厂商成立时间及钡商业化日期</w:t>
      </w:r>
      <w:r>
        <w:rPr>
          <w:rFonts w:hint="eastAsia"/>
        </w:rPr>
        <w:br/>
      </w:r>
      <w:r>
        <w:rPr>
          <w:rFonts w:hint="eastAsia"/>
        </w:rPr>
        <w:t>　　4.6 全球主要厂商钡产品类型及应用</w:t>
      </w:r>
      <w:r>
        <w:rPr>
          <w:rFonts w:hint="eastAsia"/>
        </w:rPr>
        <w:br/>
      </w:r>
      <w:r>
        <w:rPr>
          <w:rFonts w:hint="eastAsia"/>
        </w:rPr>
        <w:t>　　4.7 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不同产品类型钡分析</w:t>
      </w:r>
      <w:r>
        <w:rPr>
          <w:rFonts w:hint="eastAsia"/>
        </w:rPr>
        <w:br/>
      </w:r>
      <w:r>
        <w:rPr>
          <w:rFonts w:hint="eastAsia"/>
        </w:rPr>
        <w:t>　　6.1 全球不同产品类型钡销量（2021-2032）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不同应用钡分析</w:t>
      </w:r>
      <w:r>
        <w:rPr>
          <w:rFonts w:hint="eastAsia"/>
        </w:rPr>
        <w:br/>
      </w:r>
      <w:r>
        <w:rPr>
          <w:rFonts w:hint="eastAsia"/>
        </w:rPr>
        <w:t>　　7.1 全球不同应用钡销量（2021-2032）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钡产业链分析</w:t>
      </w:r>
      <w:r>
        <w:rPr>
          <w:rFonts w:hint="eastAsia"/>
        </w:rPr>
        <w:br/>
      </w:r>
      <w:r>
        <w:rPr>
          <w:rFonts w:hint="eastAsia"/>
        </w:rPr>
        <w:t>　　8.2 钡工艺制造技术分析</w:t>
      </w:r>
      <w:r>
        <w:rPr>
          <w:rFonts w:hint="eastAsia"/>
        </w:rPr>
        <w:br/>
      </w:r>
      <w:r>
        <w:rPr>
          <w:rFonts w:hint="eastAsia"/>
        </w:rPr>
        <w:t>　　8.3 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钡下游客户分析</w:t>
      </w:r>
      <w:r>
        <w:rPr>
          <w:rFonts w:hint="eastAsia"/>
        </w:rPr>
        <w:br/>
      </w:r>
      <w:r>
        <w:rPr>
          <w:rFonts w:hint="eastAsia"/>
        </w:rPr>
        <w:t>　　8.5 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钡行业发展面临的风险</w:t>
      </w:r>
      <w:r>
        <w:rPr>
          <w:rFonts w:hint="eastAsia"/>
        </w:rPr>
        <w:br/>
      </w:r>
      <w:r>
        <w:rPr>
          <w:rFonts w:hint="eastAsia"/>
        </w:rPr>
        <w:t>　　9.3 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钡行业目前发展现状</w:t>
      </w:r>
      <w:r>
        <w:rPr>
          <w:rFonts w:hint="eastAsia"/>
        </w:rPr>
        <w:br/>
      </w:r>
      <w:r>
        <w:rPr>
          <w:rFonts w:hint="eastAsia"/>
        </w:rPr>
        <w:t>　　表 4： 钡发展趋势</w:t>
      </w:r>
      <w:r>
        <w:rPr>
          <w:rFonts w:hint="eastAsia"/>
        </w:rPr>
        <w:br/>
      </w:r>
      <w:r>
        <w:rPr>
          <w:rFonts w:hint="eastAsia"/>
        </w:rPr>
        <w:t>　　表 5： 全球主要地区钡产量增速（CAGR）：（2021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全球主要地区钡产量（2021-2026）&amp;（吨）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全球主要地区钡产量（2027-2032）&amp;（吨）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全球主要地区钡产量市场份额（2021-2026）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全球主要地区钡产量市场份额（2027-2032）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全球主要地区钡收入市场份额（2027-2032）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全球主要地区钡销量（吨）：2021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全球主要地区钡销量（2021-2026）&amp;（吨）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全球主要地区钡销量市场份额（2021-2026）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全球主要地区钡销量（2027-2032）&amp;（吨）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全球主要地区钡销量份额（2027-2032）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全球市场主要厂商钡产能（2025-2026）&amp;（吨）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全球市场主要厂商钡销量（2021-2026）&amp;（吨）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全球市场主要厂商钡销量市场份额（2021-2026）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全球市场主要厂商钡销售价格（2021-2026）&amp;（美元/吨）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2025年全球主要生产商钡收入排名（百万美元）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中国市场主要厂商钡销量（2021-2026）&amp;（吨）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2025年中国主要生产商钡收入排名（百万美元）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中国市场主要厂商钡销售价格（2021-2026）&amp;（美元/吨）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全球主要厂商钡总部及产地分布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全球主要厂商成立时间及钡商业化日期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全球主要厂商钡产品类型及应用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全球不同产品类型钡销量（2021-2026）&amp;（吨）</w:t>
      </w:r>
      <w:r>
        <w:rPr>
          <w:rFonts w:hint="eastAsia"/>
        </w:rPr>
        <w:br/>
      </w:r>
      <w:r>
        <w:rPr>
          <w:rFonts w:hint="eastAsia"/>
        </w:rPr>
        <w:t>　　表 149： 全球不同产品类型钡销量市场份额（2021-2026）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全球不同产品类型钡收入市场份额（2021-2026）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全球不同产品类型钡收入市场份额预测（2027-2032）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全球不同应用钡销量（2021-2026）&amp;（吨）</w:t>
      </w:r>
      <w:r>
        <w:rPr>
          <w:rFonts w:hint="eastAsia"/>
        </w:rPr>
        <w:br/>
      </w:r>
      <w:r>
        <w:rPr>
          <w:rFonts w:hint="eastAsia"/>
        </w:rPr>
        <w:t>　　表 157： 全球不同应用钡销量市场份额（2021-2026）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全球不同应用钡销量预测（2027-2032）&amp;（吨）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159： 全球市场不同应用钡销量市场份额预测（2027-2032）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161： 全球不同应用钡收入市场份额（2021-2026）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全球不同应用钡收入市场份额预测（2027-2032）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165： 钡典型客户列表</w:t>
      </w:r>
      <w:r>
        <w:rPr>
          <w:rFonts w:hint="eastAsia"/>
        </w:rPr>
        <w:br/>
      </w:r>
      <w:r>
        <w:rPr>
          <w:rFonts w:hint="eastAsia"/>
        </w:rPr>
        <w:t>　　表 166： 钡主要销售模式及销售渠道</w:t>
      </w:r>
      <w:r>
        <w:rPr>
          <w:rFonts w:hint="eastAsia"/>
        </w:rPr>
        <w:br/>
      </w:r>
      <w:r>
        <w:rPr>
          <w:rFonts w:hint="eastAsia"/>
        </w:rPr>
        <w:t>　　表 167： 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168： 钡行业发展面临的风险</w:t>
      </w:r>
      <w:r>
        <w:rPr>
          <w:rFonts w:hint="eastAsia"/>
        </w:rPr>
        <w:br/>
      </w:r>
      <w:r>
        <w:rPr>
          <w:rFonts w:hint="eastAsia"/>
        </w:rPr>
        <w:t>　　表 169： 钡行业政策分析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全球不同产品类型钡市场份额2025 &amp; 2032</w:t>
      </w:r>
      <w:r>
        <w:rPr>
          <w:rFonts w:hint="eastAsia"/>
        </w:rPr>
        <w:br/>
      </w:r>
      <w:r>
        <w:rPr>
          <w:rFonts w:hint="eastAsia"/>
        </w:rPr>
        <w:t>　　图 4： 纯钡产品图片</w:t>
      </w:r>
      <w:r>
        <w:rPr>
          <w:rFonts w:hint="eastAsia"/>
        </w:rPr>
        <w:br/>
      </w:r>
      <w:r>
        <w:rPr>
          <w:rFonts w:hint="eastAsia"/>
        </w:rPr>
        <w:t>　　图 5： 钡盐产品图片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全球不同应用钡市场份额2025 &amp; 2032</w:t>
      </w:r>
      <w:r>
        <w:rPr>
          <w:rFonts w:hint="eastAsia"/>
        </w:rPr>
        <w:br/>
      </w:r>
      <w:r>
        <w:rPr>
          <w:rFonts w:hint="eastAsia"/>
        </w:rPr>
        <w:t>　　图 8： 油漆和涂料行业</w:t>
      </w:r>
      <w:r>
        <w:rPr>
          <w:rFonts w:hint="eastAsia"/>
        </w:rPr>
        <w:br/>
      </w:r>
      <w:r>
        <w:rPr>
          <w:rFonts w:hint="eastAsia"/>
        </w:rPr>
        <w:t>　　图 9： 塑料行业</w:t>
      </w:r>
      <w:r>
        <w:rPr>
          <w:rFonts w:hint="eastAsia"/>
        </w:rPr>
        <w:br/>
      </w:r>
      <w:r>
        <w:rPr>
          <w:rFonts w:hint="eastAsia"/>
        </w:rPr>
        <w:t>　　图 10： 橡胶工业</w:t>
      </w:r>
      <w:r>
        <w:rPr>
          <w:rFonts w:hint="eastAsia"/>
        </w:rPr>
        <w:br/>
      </w:r>
      <w:r>
        <w:rPr>
          <w:rFonts w:hint="eastAsia"/>
        </w:rPr>
        <w:t>　　图 11： 医疗的</w:t>
      </w:r>
      <w:r>
        <w:rPr>
          <w:rFonts w:hint="eastAsia"/>
        </w:rPr>
        <w:br/>
      </w:r>
      <w:r>
        <w:rPr>
          <w:rFonts w:hint="eastAsia"/>
        </w:rPr>
        <w:t>　　图 12： 润滑脂和润滑剂添加剂</w:t>
      </w:r>
      <w:r>
        <w:rPr>
          <w:rFonts w:hint="eastAsia"/>
        </w:rPr>
        <w:br/>
      </w:r>
      <w:r>
        <w:rPr>
          <w:rFonts w:hint="eastAsia"/>
        </w:rPr>
        <w:t>　　图 13： 玻璃</w:t>
      </w:r>
      <w:r>
        <w:rPr>
          <w:rFonts w:hint="eastAsia"/>
        </w:rPr>
        <w:br/>
      </w:r>
      <w:r>
        <w:rPr>
          <w:rFonts w:hint="eastAsia"/>
        </w:rPr>
        <w:t>　　图 14： 制药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全球钡产量、需求量及发展趋势（2021-2032）&amp;（吨）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全球主要地区钡产量（2021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19： 全球主要地区钡产量市场份额（2021-2032）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中国钡产量、市场需求量及发展趋势（2021-2032）&amp;（吨）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全球市场钡价格趋势（2021-2032）&amp;（美元/吨）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26： 全球主要地区钡销售收入（2021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北美市场钡收入及增长率（2021-2032）&amp;（百万美元）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欧洲市场钡收入及增长率（2021-2032）&amp;（百万美元）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中国市场钡收入及增长率（2021-2032）&amp;（百万美元）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日本市场钡收入及增长率（2021-2032）&amp;（百万美元）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东南亚市场钡收入及增长率（2021-2032）&amp;（百万美元）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印度市场钡收入及增长率（2021-2032）&amp;（百万美元）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2025年全球市场主要厂商钡销量市场份额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2025年全球市场主要厂商钡收入市场份额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2025年中国市场主要厂商钡销量市场份额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2025年中国市场主要厂商钡收入市场份额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2025年全球前五大生产商钡市场份额</w:t>
      </w:r>
      <w:r>
        <w:rPr>
          <w:rFonts w:hint="eastAsia"/>
        </w:rPr>
        <w:br/>
      </w:r>
      <w:r>
        <w:rPr>
          <w:rFonts w:hint="eastAsia"/>
        </w:rPr>
        <w:t>　　图 45： 2025年全球钡第一梯队、第二梯队和第三梯队厂商及市场份额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全球不同产品类型钡价格走势（2021-2032）&amp;（美元/吨）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47： 全球不同应用钡价格走势（2021-2032）&amp;（美元/吨）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48： 钡产业链</w:t>
      </w:r>
      <w:r>
        <w:rPr>
          <w:rFonts w:hint="eastAsia"/>
        </w:rPr>
        <w:br/>
      </w:r>
      <w:r>
        <w:rPr>
          <w:rFonts w:hint="eastAsia"/>
        </w:rPr>
        <w:t>　　图 49： 钡中国企业SWOT分析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8e8c2e2f3d4384" w:history="1">
        <w:r>
          <w:rPr>
            <w:rStyle w:val="Hyperlink"/>
          </w:rPr>
          <w:t>2026-2032年全球与中国钡行业现状及前景分析报告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0A1A3A1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8e8c2e2f3d4384" w:history="1">
        <w:r>
          <w:rPr>
            <w:rStyle w:val="Hyperlink"/>
          </w:rPr>
          <w:t>https://www.20087.com/2010-05/R_2010_2015beixingyeyanjiuyutouzifenxi.html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热点：钡的相对原子质量、钡的化合价、钡离子、钡的化学式、钡餐检查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2b5908126b4b96" w:history="1">
      <w:r>
        <w:rPr>
          <w:rStyle w:val="Hyperlink"/>
        </w:rPr>
        <w:t>2026-2032年全球与中国钡行业现状及前景分析报告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5/R_2010_2015beixingyeyanjiuyutouzifenxi.html" TargetMode="External" Id="Rb68e8c2e2f3d43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5/R_2010_2015beixingyeyanjiuyutouzifenxi.html" TargetMode="External" Id="R1f2b5908126b4b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2026-09-24T07:00:19Z</dcterms:created>
  <dcterms:modified xsi:type="dcterms:W3CDTF">2026-09-24T08:00:19Z</dcterms:modified>
  <dc:subject>2026-2032年全球与中国钡行业现状及前景分析报告</dc:subject>
  <dc:title>2026-2032年全球与中国钡行业现状及前景分析报告</dc:title>
  <cp:keywords>2026-2032年全球与中国钡行业现状及前景分析报告</cp:keywords>
  <dc:description>2026-2032年全球与中国钡行业现状及前景分析报告</dc:description>
</cp:coreProperties>
</file>