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b4bde7c51543b2" w:history="1">
              <w:r>
                <w:rPr>
                  <w:rStyle w:val="Hyperlink"/>
                </w:rPr>
                <w:t>2026-2032年中国番茄制品行业现状与行业前景分析报告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b4bde7c51543b2" w:history="1">
              <w:r>
                <w:rPr>
                  <w:rStyle w:val="Hyperlink"/>
                </w:rPr>
                <w:t>2026-2032年中国番茄制品行业现状与行业前景分析报告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0A5127A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b4bde7c51543b2" w:history="1">
                <w:r>
                  <w:rPr>
                    <w:rStyle w:val="Hyperlink"/>
                  </w:rPr>
                  <w:t>https://www.20087.com/2010-06/R_2009_2010fanqiezhipinxingyeyanjiu.html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番茄制品是以加工番茄为原料，经清洗、破碎、浓缩、杀菌和灌装等工序制成的食品原料及终端产品，主要品类包括番茄酱、番茄膏、番茄丁、番茄罐头、番茄沙司、番茄火锅底料和番茄预制食品。中国加工番茄产量位居全球前列，新疆、内蒙古、河套平原等产区具备规模化种植和加工基础，产品长期以出口大包装番茄酱为主，国内消费端以餐饮、家庭烹饪和预制菜应用为主。当前行业受餐饮连锁化、预制菜发展和家庭便捷烹饪需求推动，番茄调味品、番茄汤底和番茄预制食品渗透率提升。消费者对口味、添加剂含量和新鲜度关注度提高，短保、少添加和风味差异化产品增长较快。行业竞争重点集中在原料种植组织、加工标准化、风味稳定性、渠道覆盖和品牌运营。</w:t>
      </w:r>
      <w:r>
        <w:rPr>
          <w:rFonts w:hint="eastAsia"/>
        </w:rPr>
        <w:br/>
      </w:r>
      <w:r>
        <w:rPr>
          <w:rFonts w:hint="eastAsia"/>
        </w:rPr>
        <w:t>　　未来，番茄制品将向健康化、场景化、短保化和内外销协同方向发展。市场调研网认为，少添加、低糖、有机和短保番茄酱、番茄膏、番茄沙司，以及火锅、意面、快餐、预制菜专用番茄底料，将成为细分创新重点。国内消费场景从传统调味向汤底、饮品、烘焙和复合调味延伸，将提升终端产品附加值。具备原料基地、加工能力、风味研发、餐饮渠道和品牌建设能力的企业，将在内外销平衡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b4bde7c51543b2" w:history="1">
        <w:r>
          <w:rPr>
            <w:rStyle w:val="Hyperlink"/>
          </w:rPr>
          <w:t>2026-2032年中国番茄制品行业现状与行业前景分析报告</w:t>
        </w:r>
      </w:hyperlink>
      <w:r>
        <w:rPr>
          <w:rFonts w:hint="eastAsia"/>
        </w:rPr>
        <w:t>》，2025年番茄制品行业市场规模达 亿元，预计2032年市场规模将达 亿元，期间年均复合增长率（CAGR）达 %。报告基于权威机构和相关协会的详实数据资料，系统分析了番茄制品行业的市场规模、竞争格局及技术发展现状，并对番茄制品未来趋势作出科学预测。报告梳理了番茄制品产业链结构、消费需求变化和价格波动情况，重点评估了番茄制品重点企业的市场表现与竞争态势，同时客观分析了番茄制品技术创新方向、市场机遇及潜在风险。通过翔实的数据支持和直观的图表展示，为相关企业及投资者提供了可靠的决策参考，帮助把握番茄制品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番茄制品市场概述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按照不同产品类型，番茄制品主要可以分为如下几个类别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中国不同产品类型番茄制品增长趋势2021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番茄酱</w:t>
      </w:r>
      <w:r>
        <w:rPr>
          <w:rFonts w:hint="eastAsia"/>
        </w:rPr>
        <w:br/>
      </w:r>
      <w:r>
        <w:rPr>
          <w:rFonts w:hint="eastAsia"/>
        </w:rPr>
        <w:t>　　　　1.2.3 番茄汁</w:t>
      </w:r>
      <w:r>
        <w:rPr>
          <w:rFonts w:hint="eastAsia"/>
        </w:rPr>
        <w:br/>
      </w:r>
      <w:r>
        <w:rPr>
          <w:rFonts w:hint="eastAsia"/>
        </w:rPr>
        <w:t>　　1.3 从不同应用，番茄制品主要包括如下几个方面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中国不同应用番茄制品增长趋势2021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食品零售</w:t>
      </w:r>
      <w:r>
        <w:rPr>
          <w:rFonts w:hint="eastAsia"/>
        </w:rPr>
        <w:br/>
      </w:r>
      <w:r>
        <w:rPr>
          <w:rFonts w:hint="eastAsia"/>
        </w:rPr>
        <w:t>　　　　1.3.3 餐饮领域</w:t>
      </w:r>
      <w:r>
        <w:rPr>
          <w:rFonts w:hint="eastAsia"/>
        </w:rPr>
        <w:br/>
      </w:r>
      <w:r>
        <w:rPr>
          <w:rFonts w:hint="eastAsia"/>
        </w:rPr>
        <w:t>　　1.4 中国番茄制品发展现状及未来趋势（2021-2032）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中国市场番茄制品收入及增长率（2021-2032）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中国市场番茄制品销量及增长率（2021-2032）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中国市场主要番茄制品厂商分析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中国市场主要厂商番茄制品销量及市场占有率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中国市场主要厂商番茄制品销量（2021-2026）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中国市场主要厂商番茄制品销量市场份额（2021-2026）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中国市场主要厂商番茄制品收入及市场占有率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中国市场主要厂商番茄制品收入（2021-2026）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中国市场主要厂商番茄制品收入市场份额（2021-2026）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2025年中国市场主要厂商番茄制品收入排名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中国市场主要厂商番茄制品价格（2021-2026）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中国市场主要厂商番茄制品总部及产地分布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中国市场主要厂商成立时间及番茄制品商业化日期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中国市场主要厂商番茄制品产品类型及应用</w:t>
      </w:r>
      <w:r>
        <w:rPr>
          <w:rFonts w:hint="eastAsia"/>
        </w:rPr>
        <w:br/>
      </w:r>
      <w:r>
        <w:rPr>
          <w:rFonts w:hint="eastAsia"/>
        </w:rPr>
        <w:t>　　2.7 番茄制品行业集中度、竞争程度分析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番茄制品行业集中度分析：2025年中国Top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中国市场番茄制品第一梯队、第二梯队和第三梯队厂商（品牌）及2025年市场份额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重点企业（21）在中国市场番茄制品销量、收入、价格及毛利率（2021-2026）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不同产品类型番茄制品分析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中国市场不同产品类型番茄制品销量（2021-2032）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中国市场不同产品类型番茄制品销量及市场份额（2021-2026）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中国市场不同产品类型番茄制品销量预测（2027-2032）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中国市场不同产品类型番茄制品规模（2021-2032）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中国市场不同产品类型番茄制品规模及市场份额（2021-2026）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中国市场不同产品类型番茄制品规模预测（2027-2032）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中国市场不同产品类型番茄制品价格走势（2021-2032）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不同应用番茄制品分析</w:t>
      </w:r>
      <w:r>
        <w:rPr>
          <w:rFonts w:hint="eastAsia"/>
        </w:rPr>
        <w:br/>
      </w:r>
      <w:r>
        <w:rPr>
          <w:rFonts w:hint="eastAsia"/>
        </w:rPr>
        <w:t>　　5.1 中国市场不同应用番茄制品销量（2021-2032）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中国市场不同应用番茄制品销量及市场份额（2021-2026）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中国市场不同应用番茄制品销量预测（2027-2032）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中国市场不同应用番茄制品规模（2021-2032）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中国市场不同应用番茄制品规模及市场份额（2021-2026）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中国市场不同应用番茄制品规模预测（2027-2032）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中国市场不同应用番茄制品价格走势（2021-2032）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番茄制品行业发展分析---发展趋势</w:t>
      </w:r>
      <w:r>
        <w:rPr>
          <w:rFonts w:hint="eastAsia"/>
        </w:rPr>
        <w:br/>
      </w:r>
      <w:r>
        <w:rPr>
          <w:rFonts w:hint="eastAsia"/>
        </w:rPr>
        <w:t>　　6.2 番茄制品行业发展分析---厂商壁垒</w:t>
      </w:r>
      <w:r>
        <w:rPr>
          <w:rFonts w:hint="eastAsia"/>
        </w:rPr>
        <w:br/>
      </w:r>
      <w:r>
        <w:rPr>
          <w:rFonts w:hint="eastAsia"/>
        </w:rPr>
        <w:t>　　6.3 番茄制品行业发展分析---驱动因素</w:t>
      </w:r>
      <w:r>
        <w:rPr>
          <w:rFonts w:hint="eastAsia"/>
        </w:rPr>
        <w:br/>
      </w:r>
      <w:r>
        <w:rPr>
          <w:rFonts w:hint="eastAsia"/>
        </w:rPr>
        <w:t>　　6.4 番茄制品行业发展分析---制约因素</w:t>
      </w:r>
      <w:r>
        <w:rPr>
          <w:rFonts w:hint="eastAsia"/>
        </w:rPr>
        <w:br/>
      </w:r>
      <w:r>
        <w:rPr>
          <w:rFonts w:hint="eastAsia"/>
        </w:rPr>
        <w:t>　　6.5 番茄制品中国企业SWOT分析</w:t>
      </w:r>
      <w:r>
        <w:rPr>
          <w:rFonts w:hint="eastAsia"/>
        </w:rPr>
        <w:br/>
      </w:r>
      <w:r>
        <w:rPr>
          <w:rFonts w:hint="eastAsia"/>
        </w:rPr>
        <w:t>　　6.6 番茄制品行业发展分析---行业政策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番茄制品行业产业链简介</w:t>
      </w:r>
      <w:r>
        <w:rPr>
          <w:rFonts w:hint="eastAsia"/>
        </w:rPr>
        <w:br/>
      </w:r>
      <w:r>
        <w:rPr>
          <w:rFonts w:hint="eastAsia"/>
        </w:rPr>
        <w:t>　　7.2 番茄制品产业链分析-上游</w:t>
      </w:r>
      <w:r>
        <w:rPr>
          <w:rFonts w:hint="eastAsia"/>
        </w:rPr>
        <w:br/>
      </w:r>
      <w:r>
        <w:rPr>
          <w:rFonts w:hint="eastAsia"/>
        </w:rPr>
        <w:t>　　7.3 番茄制品产业链分析-中游</w:t>
      </w:r>
      <w:r>
        <w:rPr>
          <w:rFonts w:hint="eastAsia"/>
        </w:rPr>
        <w:br/>
      </w:r>
      <w:r>
        <w:rPr>
          <w:rFonts w:hint="eastAsia"/>
        </w:rPr>
        <w:t>　　7.4 番茄制品产业链分析-下游</w:t>
      </w:r>
      <w:r>
        <w:rPr>
          <w:rFonts w:hint="eastAsia"/>
        </w:rPr>
        <w:br/>
      </w:r>
      <w:r>
        <w:rPr>
          <w:rFonts w:hint="eastAsia"/>
        </w:rPr>
        <w:t>　　7.5 番茄制品行业采购模式</w:t>
      </w:r>
      <w:r>
        <w:rPr>
          <w:rFonts w:hint="eastAsia"/>
        </w:rPr>
        <w:br/>
      </w:r>
      <w:r>
        <w:rPr>
          <w:rFonts w:hint="eastAsia"/>
        </w:rPr>
        <w:t>　　7.6 番茄制品行业生产模式</w:t>
      </w:r>
      <w:r>
        <w:rPr>
          <w:rFonts w:hint="eastAsia"/>
        </w:rPr>
        <w:br/>
      </w:r>
      <w:r>
        <w:rPr>
          <w:rFonts w:hint="eastAsia"/>
        </w:rPr>
        <w:t>　　7.7 番茄制品行业销售模式及销售渠道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中国本土番茄制品产能、产量分析</w:t>
      </w:r>
      <w:r>
        <w:rPr>
          <w:rFonts w:hint="eastAsia"/>
        </w:rPr>
        <w:br/>
      </w:r>
      <w:r>
        <w:rPr>
          <w:rFonts w:hint="eastAsia"/>
        </w:rPr>
        <w:t>　　8.1 中国番茄制品供需现状及预测（2021-2032）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中国番茄制品产能、产量、产能利用率及发展趋势（2021-2032）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中国番茄制品产量、市场需求量及发展趋势（2021-2032）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中国番茄制品进出口分析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中国市场番茄制品主要进口来源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中国市场番茄制品主要出口目的地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不同产品类型番茄制品市场规模2021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不同应用番茄制品市场规模2021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中国市场主要厂商番茄制品销量（2021-2026）&amp;（吨）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中国市场主要厂商番茄制品销量市场份额（2021-2026）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中国市场主要厂商番茄制品收入（2021-2026）&amp;（万元）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中国市场主要厂商番茄制品收入份额（2021-2026）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2025年中国主要生产商番茄制品收入排名（万元）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中国市场主要厂商番茄制品价格（2021-2026）&amp;（元/吨）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中国市场主要厂商番茄制品总部及产地分布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中国市场主要厂商成立时间及番茄制品商业化日期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中国市场主要厂商番茄制品产品类型及应用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2025年中国市场番茄制品主要厂商市场地位（第一梯队、第二梯队和第三梯队）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番茄制品市场投资、并购等现状分析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番茄制品生产基地、总部、竞争对手及市场地位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番茄制品产品规格、参数及市场应用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番茄制品销量（吨）、收入（万元）、价格（元/吨）及毛利率（2021-2026）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中国市场不同产品类型番茄制品销量（2021-2026）&amp;（吨）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中国市场不同产品类型番茄制品销量市场份额（2021-2026）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中国市场不同产品类型番茄制品销量预测（2027-2032）&amp;（吨）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中国市场不同产品类型番茄制品销量市场份额预测（2027-2032）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中国市场不同产品类型番茄制品规模（2021-2026）&amp;（万元）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中国市场不同产品类型番茄制品规模市场份额（2021-2026）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中国市场不同产品类型番茄制品规模预测（2027-2032）&amp;（万元）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中国市场不同产品类型番茄制品规模市场份额预测（2027-2032）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中国市场不同应用番茄制品销量（2021-2026）&amp;（吨）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中国市场不同应用番茄制品销量市场份额（2021-2026）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中国市场不同应用番茄制品销量预测（2027-2032）&amp;（吨）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中国市场不同应用番茄制品销量市场份额预测（2027-2032）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中国市场不同应用番茄制品规模（2021-2026）&amp;（万元）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中国市场不同应用番茄制品规模市场份额（2021-2026）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中国市场不同应用番茄制品规模预测（2027-2032）&amp;（万元）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中国市场不同应用番茄制品规模市场份额预测（2027-2032）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番茄制品行业发展分析---发展趋势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番茄制品行业发展分析---厂商壁垒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番茄制品行业发展分析---驱动因素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番茄制品行业发展分析---制约因素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番茄制品行业相关重点政策一览</w:t>
      </w:r>
      <w:r>
        <w:rPr>
          <w:rFonts w:hint="eastAsia"/>
        </w:rPr>
        <w:br/>
      </w:r>
      <w:r>
        <w:rPr>
          <w:rFonts w:hint="eastAsia"/>
        </w:rPr>
        <w:t>　　表 140： 番茄制品行业供应链分析</w:t>
      </w:r>
      <w:r>
        <w:rPr>
          <w:rFonts w:hint="eastAsia"/>
        </w:rPr>
        <w:br/>
      </w:r>
      <w:r>
        <w:rPr>
          <w:rFonts w:hint="eastAsia"/>
        </w:rPr>
        <w:t>　　表 141： 番茄制品上游原料供应商</w:t>
      </w:r>
      <w:r>
        <w:rPr>
          <w:rFonts w:hint="eastAsia"/>
        </w:rPr>
        <w:br/>
      </w:r>
      <w:r>
        <w:rPr>
          <w:rFonts w:hint="eastAsia"/>
        </w:rPr>
        <w:t>　　表 142： 番茄制品行业主要下游客户</w:t>
      </w:r>
      <w:r>
        <w:rPr>
          <w:rFonts w:hint="eastAsia"/>
        </w:rPr>
        <w:br/>
      </w:r>
      <w:r>
        <w:rPr>
          <w:rFonts w:hint="eastAsia"/>
        </w:rPr>
        <w:t>　　表 143： 番茄制品典型经销商</w:t>
      </w:r>
      <w:r>
        <w:rPr>
          <w:rFonts w:hint="eastAsia"/>
        </w:rPr>
        <w:br/>
      </w:r>
      <w:r>
        <w:rPr>
          <w:rFonts w:hint="eastAsia"/>
        </w:rPr>
        <w:t>　　表 144： 中国番茄制品产量、销量、进口量及出口量（2021-2026）&amp;（吨）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中国番茄制品产量、销量、进口量及出口量预测（2027-2032）&amp;（吨）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146： 中国市场番茄制品主要进口来源</w:t>
      </w:r>
      <w:r>
        <w:rPr>
          <w:rFonts w:hint="eastAsia"/>
        </w:rPr>
        <w:br/>
      </w:r>
      <w:r>
        <w:rPr>
          <w:rFonts w:hint="eastAsia"/>
        </w:rPr>
        <w:t>　　表 147： 中国市场番茄制品主要出口目的地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番茄制品产品图片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中国不同产品类型番茄制品市场规模市场份额2025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番茄酱产品图片</w:t>
      </w:r>
      <w:r>
        <w:rPr>
          <w:rFonts w:hint="eastAsia"/>
        </w:rPr>
        <w:br/>
      </w:r>
      <w:r>
        <w:rPr>
          <w:rFonts w:hint="eastAsia"/>
        </w:rPr>
        <w:t>　　图 4： 番茄汁产品图片</w:t>
      </w:r>
      <w:r>
        <w:rPr>
          <w:rFonts w:hint="eastAsia"/>
        </w:rPr>
        <w:br/>
      </w:r>
      <w:r>
        <w:rPr>
          <w:rFonts w:hint="eastAsia"/>
        </w:rPr>
        <w:t>　　图 5： 中国不同应用番茄制品市场份额2025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食品零售</w:t>
      </w:r>
      <w:r>
        <w:rPr>
          <w:rFonts w:hint="eastAsia"/>
        </w:rPr>
        <w:br/>
      </w:r>
      <w:r>
        <w:rPr>
          <w:rFonts w:hint="eastAsia"/>
        </w:rPr>
        <w:t>　　图 7： 餐饮领域</w:t>
      </w:r>
      <w:r>
        <w:rPr>
          <w:rFonts w:hint="eastAsia"/>
        </w:rPr>
        <w:br/>
      </w:r>
      <w:r>
        <w:rPr>
          <w:rFonts w:hint="eastAsia"/>
        </w:rPr>
        <w:t>　　图 8： 中国市场番茄制品市场规模，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中国市场番茄制品收入及增长率（2021-2032）&amp;（万元）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中国市场番茄制品销量及增长率（2021-2032）&amp;（吨）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2025年中国市场主要厂商番茄制品销量市场份额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2025年中国市场主要厂商番茄制品收入市场份额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2025年中国市场前五大厂商番茄制品市场份额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2025年中国市场番茄制品第一梯队、第二梯队和第三梯队厂商（品牌）及市场份额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中国市场不同产品类型番茄制品价格走势（2021-2032）&amp;（元/吨）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中国市场不同应用番茄制品价格走势（2021-2032）&amp;（元/吨）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番茄制品中国企业SWOT分析</w:t>
      </w:r>
      <w:r>
        <w:rPr>
          <w:rFonts w:hint="eastAsia"/>
        </w:rPr>
        <w:br/>
      </w:r>
      <w:r>
        <w:rPr>
          <w:rFonts w:hint="eastAsia"/>
        </w:rPr>
        <w:t>　　图 18： 番茄制品产业链</w:t>
      </w:r>
      <w:r>
        <w:rPr>
          <w:rFonts w:hint="eastAsia"/>
        </w:rPr>
        <w:br/>
      </w:r>
      <w:r>
        <w:rPr>
          <w:rFonts w:hint="eastAsia"/>
        </w:rPr>
        <w:t>　　图 19： 番茄制品行业采购模式分析</w:t>
      </w:r>
      <w:r>
        <w:rPr>
          <w:rFonts w:hint="eastAsia"/>
        </w:rPr>
        <w:br/>
      </w:r>
      <w:r>
        <w:rPr>
          <w:rFonts w:hint="eastAsia"/>
        </w:rPr>
        <w:t>　　图 20： 番茄制品行业生产模式分析</w:t>
      </w:r>
      <w:r>
        <w:rPr>
          <w:rFonts w:hint="eastAsia"/>
        </w:rPr>
        <w:br/>
      </w:r>
      <w:r>
        <w:rPr>
          <w:rFonts w:hint="eastAsia"/>
        </w:rPr>
        <w:t>　　图 21： 番茄制品行业销售模式分析</w:t>
      </w:r>
      <w:r>
        <w:rPr>
          <w:rFonts w:hint="eastAsia"/>
        </w:rPr>
        <w:br/>
      </w:r>
      <w:r>
        <w:rPr>
          <w:rFonts w:hint="eastAsia"/>
        </w:rPr>
        <w:t>　　图 22： 中国番茄制品产能、产量、产能利用率及发展趋势（2021-2032）&amp;（吨）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中国番茄制品产量、市场需求量及发展趋势（2021-2032）&amp;（吨）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b4bde7c51543b2" w:history="1">
        <w:r>
          <w:rPr>
            <w:rStyle w:val="Hyperlink"/>
          </w:rPr>
          <w:t>2026-2032年中国番茄制品行业现状与行业前景分析报告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0A5127A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b4bde7c51543b2" w:history="1">
        <w:r>
          <w:rPr>
            <w:rStyle w:val="Hyperlink"/>
          </w:rPr>
          <w:t>https://www.20087.com/2010-06/R_2009_2010fanqiezhipinxingyeyanjiu.html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热点：番茄制品怎么定义的、番茄制品图片、番茄制品概念、番茄制品上市公司有哪些、番茄制品排放污水中氨氮含量一般多少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d3c2b15b4243f1" w:history="1">
      <w:r>
        <w:rPr>
          <w:rStyle w:val="Hyperlink"/>
        </w:rPr>
        <w:t>2026-2032年中国番茄制品行业现状与行业前景分析报告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09_2010fanqiezhipinxingyeyanjiu.html" TargetMode="External" Id="Ra4b4bde7c51543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09_2010fanqiezhipinxingyeyanjiu.html" TargetMode="External" Id="Re9d3c2b15b4243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2026-09-21T07:51:22Z</dcterms:created>
  <dcterms:modified xsi:type="dcterms:W3CDTF">2026-09-21T08:51:22Z</dcterms:modified>
  <dc:subject>2026-2032年中国番茄制品行业现状与行业前景分析报告</dc:subject>
  <dc:title>2026-2032年中国番茄制品行业现状与行业前景分析报告</dc:title>
  <cp:keywords>2026-2032年中国番茄制品行业现状与行业前景分析报告</cp:keywords>
  <dc:description>2026-2032年中国番茄制品行业现状与行业前景分析报告</dc:description>
</cp:coreProperties>
</file>