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78783206e4530" w:history="1">
              <w:r>
                <w:rPr>
                  <w:rStyle w:val="Hyperlink"/>
                </w:rPr>
                <w:t>2009-2012年中国茶油市场投资分析及市场前景预测研究报告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78783206e4530" w:history="1">
              <w:r>
                <w:rPr>
                  <w:rStyle w:val="Hyperlink"/>
                </w:rPr>
                <w:t>2009-2012年中国茶油市场投资分析及市场前景预测研究报告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78783206e4530" w:history="1">
                <w:r>
                  <w:rPr>
                    <w:rStyle w:val="Hyperlink"/>
                  </w:rPr>
                  <w:t>https://www.20087.com/2010-06/R_2009_2012chayoushichangtouzifenxijis.html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茶油产品基本概况</w:t>
      </w:r>
      <w:r>
        <w:rPr>
          <w:rFonts w:hint="eastAsia"/>
        </w:rPr>
        <w:br/>
      </w:r>
      <w:r>
        <w:rPr>
          <w:rFonts w:hint="eastAsia"/>
        </w:rPr>
        <w:t>　　第一节 茶油产品定义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茶油产品所属行业现状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2009-2012年茶油行业发展形势分析</w:t>
      </w:r>
      <w:r>
        <w:rPr>
          <w:rFonts w:hint="eastAsia"/>
        </w:rPr>
        <w:br/>
      </w:r>
      <w:r>
        <w:rPr>
          <w:rFonts w:hint="eastAsia"/>
        </w:rPr>
        <w:t>　　第一节 茶油行业发展概况</w:t>
      </w:r>
      <w:r>
        <w:rPr>
          <w:rFonts w:hint="eastAsia"/>
        </w:rPr>
        <w:br/>
      </w:r>
      <w:r>
        <w:rPr>
          <w:rFonts w:hint="eastAsia"/>
        </w:rPr>
        <w:t>　　　　一、茶油行业发展特点分析</w:t>
      </w:r>
      <w:r>
        <w:rPr>
          <w:rFonts w:hint="eastAsia"/>
        </w:rPr>
        <w:br/>
      </w:r>
      <w:r>
        <w:rPr>
          <w:rFonts w:hint="eastAsia"/>
        </w:rPr>
        <w:t>　　　　二、茶油行业投资现状分析</w:t>
      </w:r>
      <w:r>
        <w:rPr>
          <w:rFonts w:hint="eastAsia"/>
        </w:rPr>
        <w:br/>
      </w:r>
      <w:r>
        <w:rPr>
          <w:rFonts w:hint="eastAsia"/>
        </w:rPr>
        <w:t>　　　　三、茶油行业总产值分析</w:t>
      </w:r>
      <w:r>
        <w:rPr>
          <w:rFonts w:hint="eastAsia"/>
        </w:rPr>
        <w:br/>
      </w:r>
      <w:r>
        <w:rPr>
          <w:rFonts w:hint="eastAsia"/>
        </w:rPr>
        <w:t>　　　　四、茶油技术发展分析</w:t>
      </w:r>
      <w:r>
        <w:rPr>
          <w:rFonts w:hint="eastAsia"/>
        </w:rPr>
        <w:br/>
      </w:r>
      <w:r>
        <w:rPr>
          <w:rFonts w:hint="eastAsia"/>
        </w:rPr>
        <w:t>　　第二节 2008-2009年茶油行业市场情况分析</w:t>
      </w:r>
      <w:r>
        <w:rPr>
          <w:rFonts w:hint="eastAsia"/>
        </w:rPr>
        <w:br/>
      </w:r>
      <w:r>
        <w:rPr>
          <w:rFonts w:hint="eastAsia"/>
        </w:rPr>
        <w:t>　　　　一、茶油行业市场发展分析</w:t>
      </w:r>
      <w:r>
        <w:rPr>
          <w:rFonts w:hint="eastAsia"/>
        </w:rPr>
        <w:br/>
      </w:r>
      <w:r>
        <w:rPr>
          <w:rFonts w:hint="eastAsia"/>
        </w:rPr>
        <w:t>　　　　二、茶油市场存在的问题</w:t>
      </w:r>
      <w:r>
        <w:rPr>
          <w:rFonts w:hint="eastAsia"/>
        </w:rPr>
        <w:br/>
      </w:r>
      <w:r>
        <w:rPr>
          <w:rFonts w:hint="eastAsia"/>
        </w:rPr>
        <w:t>　　　　三、茶油市场规模分析</w:t>
      </w:r>
      <w:r>
        <w:rPr>
          <w:rFonts w:hint="eastAsia"/>
        </w:rPr>
        <w:br/>
      </w:r>
      <w:r>
        <w:rPr>
          <w:rFonts w:hint="eastAsia"/>
        </w:rPr>
        <w:t>　　第三节 2008-2009年茶油产销状况分析</w:t>
      </w:r>
      <w:r>
        <w:rPr>
          <w:rFonts w:hint="eastAsia"/>
        </w:rPr>
        <w:br/>
      </w:r>
      <w:r>
        <w:rPr>
          <w:rFonts w:hint="eastAsia"/>
        </w:rPr>
        <w:t>　　　　一、茶油产量分析</w:t>
      </w:r>
      <w:r>
        <w:rPr>
          <w:rFonts w:hint="eastAsia"/>
        </w:rPr>
        <w:br/>
      </w:r>
      <w:r>
        <w:rPr>
          <w:rFonts w:hint="eastAsia"/>
        </w:rPr>
        <w:t>　　　　二、茶油产能分析 5三、茶油市场需求情况分析 5第三章 茶油产品生产工艺及技术趋势研究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国际茶油产品市场现状及发展态势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国际茶油市场现状分析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国际茶油未来需求状态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国内茶油产品市场供需分析</w:t>
      </w:r>
      <w:r>
        <w:rPr>
          <w:rFonts w:hint="eastAsia"/>
        </w:rPr>
        <w:br/>
      </w:r>
      <w:r>
        <w:rPr>
          <w:rFonts w:hint="eastAsia"/>
        </w:rPr>
        <w:t>　　第一节 茶油市场特征分析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茶油市场需求情况分析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 6第三节 茶油市场供给情况分析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茶油市场价格走势分析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茶油市场供给平衡性分析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茶油产品进出口情况</w:t>
      </w:r>
      <w:r>
        <w:rPr>
          <w:rFonts w:hint="eastAsia"/>
        </w:rPr>
        <w:br/>
      </w:r>
      <w:r>
        <w:rPr>
          <w:rFonts w:hint="eastAsia"/>
        </w:rPr>
        <w:t>　　第一节 茶油进口情况分析</w:t>
      </w:r>
      <w:r>
        <w:rPr>
          <w:rFonts w:hint="eastAsia"/>
        </w:rPr>
        <w:br/>
      </w:r>
      <w:r>
        <w:rPr>
          <w:rFonts w:hint="eastAsia"/>
        </w:rPr>
        <w:t>　　第二节 茶油出口情况分析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茶油市场竞争格局分析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 7第三节 茶油市场竞争态势预测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主要茶油厂商盈利指标及盈利能力分析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主要茶油厂商资产及资产负债能力分析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主要茶油生产企业运营能力分析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主要茶油厂商成本费用构成及变化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主要茶油厂商成长能力对比分析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主要茶油生产企业从业人员变动分析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茶油行业排名前十企业发展情况分析</w:t>
      </w:r>
      <w:r>
        <w:rPr>
          <w:rFonts w:hint="eastAsia"/>
        </w:rPr>
        <w:br/>
      </w:r>
      <w:r>
        <w:rPr>
          <w:rFonts w:hint="eastAsia"/>
        </w:rPr>
        <w:t>　　第一节 江西绿野山茶油有限公司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 8三、2007-2008年财务分析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安徽省华银茶油有限公司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衡阳南天山茶油业有限公司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第六节 杭州千岛湖纯珍茶油有限公司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第七节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 9五、2009-2010年公司发展策略分析 9第八节 安徽新世界绿洲茶油有限公司 9一、企业概况 9二、2008年经营情况分析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第九节 安徽省六安市邦恒茶油有限公司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第十节 浙江常发粮油食品有限公司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2009-2012年中国主要区域茶油行业竞争态势分析预测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 10第十一章 茶油项目拟建和在建项目分析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茶油拟建项目情况</w:t>
      </w:r>
      <w:r>
        <w:rPr>
          <w:rFonts w:hint="eastAsia"/>
        </w:rPr>
        <w:br/>
      </w:r>
      <w:r>
        <w:rPr>
          <w:rFonts w:hint="eastAsia"/>
        </w:rPr>
        <w:t>　　第二节 茶油在建项目情况</w:t>
      </w:r>
      <w:r>
        <w:rPr>
          <w:rFonts w:hint="eastAsia"/>
        </w:rPr>
        <w:br/>
      </w:r>
      <w:r>
        <w:rPr>
          <w:rFonts w:hint="eastAsia"/>
        </w:rPr>
        <w:t>　　第三节 茶油外商项目投资情况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未来五年茶油市场前景预测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茶油产品投资前景分析</w:t>
      </w:r>
      <w:r>
        <w:rPr>
          <w:rFonts w:hint="eastAsia"/>
        </w:rPr>
        <w:br/>
      </w:r>
      <w:r>
        <w:rPr>
          <w:rFonts w:hint="eastAsia"/>
        </w:rPr>
        <w:t>　　第一节 茶油产品投资机会</w:t>
      </w:r>
      <w:r>
        <w:rPr>
          <w:rFonts w:hint="eastAsia"/>
        </w:rPr>
        <w:br/>
      </w:r>
      <w:r>
        <w:rPr>
          <w:rFonts w:hint="eastAsia"/>
        </w:rPr>
        <w:t>　　第二节 茶油产品投资风险</w:t>
      </w:r>
      <w:r>
        <w:rPr>
          <w:rFonts w:hint="eastAsia"/>
        </w:rPr>
        <w:br/>
      </w:r>
      <w:r>
        <w:rPr>
          <w:rFonts w:hint="eastAsia"/>
        </w:rPr>
        <w:t>　　第三节 茶油产品投资收益预测</w:t>
      </w:r>
      <w:r>
        <w:rPr>
          <w:rFonts w:hint="eastAsia"/>
        </w:rPr>
        <w:br/>
      </w:r>
      <w:r>
        <w:rPr>
          <w:rFonts w:hint="eastAsia"/>
        </w:rPr>
        <w:t>　　第四节 茶油产品投资热点及未来投资方向 13第十四章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茶油生产行业投资环境分析及建议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茶油行业营销策略分析及建议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茶油行业企业经营发展分析及建议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茶油国内市场投资机会和风险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茶油市场竞争力分析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茶油市场投资机会分析</w:t>
      </w:r>
      <w:r>
        <w:rPr>
          <w:rFonts w:hint="eastAsia"/>
        </w:rPr>
        <w:br/>
      </w:r>
      <w:r>
        <w:rPr>
          <w:rFonts w:hint="eastAsia"/>
        </w:rPr>
        <w:t>　　第三节 [:中:智林]茶油市场投资风险分析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1山茶油的分类</w:t>
      </w:r>
      <w:r>
        <w:rPr>
          <w:rFonts w:hint="eastAsia"/>
        </w:rPr>
        <w:br/>
      </w:r>
      <w:r>
        <w:rPr>
          <w:rFonts w:hint="eastAsia"/>
        </w:rPr>
        <w:t>　　图表 2油茶的品种及分布</w:t>
      </w:r>
      <w:r>
        <w:rPr>
          <w:rFonts w:hint="eastAsia"/>
        </w:rPr>
        <w:br/>
      </w:r>
      <w:r>
        <w:rPr>
          <w:rFonts w:hint="eastAsia"/>
        </w:rPr>
        <w:t>　　图表 3 我国油茶的自然类型：</w:t>
      </w:r>
      <w:r>
        <w:rPr>
          <w:rFonts w:hint="eastAsia"/>
        </w:rPr>
        <w:br/>
      </w:r>
      <w:r>
        <w:rPr>
          <w:rFonts w:hint="eastAsia"/>
        </w:rPr>
        <w:t>　　图表 4 食物成分表—茶油</w:t>
      </w:r>
      <w:r>
        <w:rPr>
          <w:rFonts w:hint="eastAsia"/>
        </w:rPr>
        <w:br/>
      </w:r>
      <w:r>
        <w:rPr>
          <w:rFonts w:hint="eastAsia"/>
        </w:rPr>
        <w:t>　　图表 5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6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7： 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8、2007-2010年我国茶油行业总产值分析</w:t>
      </w:r>
      <w:r>
        <w:rPr>
          <w:rFonts w:hint="eastAsia"/>
        </w:rPr>
        <w:br/>
      </w:r>
      <w:r>
        <w:rPr>
          <w:rFonts w:hint="eastAsia"/>
        </w:rPr>
        <w:t>　　图表 9 2008-2010年1季度我国茶油市场规模分析</w:t>
      </w:r>
      <w:r>
        <w:rPr>
          <w:rFonts w:hint="eastAsia"/>
        </w:rPr>
        <w:br/>
      </w:r>
      <w:r>
        <w:rPr>
          <w:rFonts w:hint="eastAsia"/>
        </w:rPr>
        <w:t>　　图表 10 2008-2010年1季度我国茶油产量分析</w:t>
      </w:r>
      <w:r>
        <w:rPr>
          <w:rFonts w:hint="eastAsia"/>
        </w:rPr>
        <w:br/>
      </w:r>
      <w:r>
        <w:rPr>
          <w:rFonts w:hint="eastAsia"/>
        </w:rPr>
        <w:t>　　图表 11山茶油组成：</w:t>
      </w:r>
      <w:r>
        <w:rPr>
          <w:rFonts w:hint="eastAsia"/>
        </w:rPr>
        <w:br/>
      </w:r>
      <w:r>
        <w:rPr>
          <w:rFonts w:hint="eastAsia"/>
        </w:rPr>
        <w:t>　　图表 12茶油生命周期</w:t>
      </w:r>
      <w:r>
        <w:rPr>
          <w:rFonts w:hint="eastAsia"/>
        </w:rPr>
        <w:br/>
      </w:r>
      <w:r>
        <w:rPr>
          <w:rFonts w:hint="eastAsia"/>
        </w:rPr>
        <w:t>　　图表 16、2008-2010年1-3月我国茶油出口情况分析</w:t>
      </w:r>
      <w:r>
        <w:rPr>
          <w:rFonts w:hint="eastAsia"/>
        </w:rPr>
        <w:br/>
      </w:r>
      <w:r>
        <w:rPr>
          <w:rFonts w:hint="eastAsia"/>
        </w:rPr>
        <w:t>　　图表 17、2009年主要茶油厂商盈利指标及盈利能力分析</w:t>
      </w:r>
      <w:r>
        <w:rPr>
          <w:rFonts w:hint="eastAsia"/>
        </w:rPr>
        <w:br/>
      </w:r>
      <w:r>
        <w:rPr>
          <w:rFonts w:hint="eastAsia"/>
        </w:rPr>
        <w:t>　　图表 18、2009年主要茶油厂商资产及资产负债能力分析</w:t>
      </w:r>
      <w:r>
        <w:rPr>
          <w:rFonts w:hint="eastAsia"/>
        </w:rPr>
        <w:br/>
      </w:r>
      <w:r>
        <w:rPr>
          <w:rFonts w:hint="eastAsia"/>
        </w:rPr>
        <w:t>　　图表 19、2009年主要茶油生产企业运营能力分析</w:t>
      </w:r>
      <w:r>
        <w:rPr>
          <w:rFonts w:hint="eastAsia"/>
        </w:rPr>
        <w:br/>
      </w:r>
      <w:r>
        <w:rPr>
          <w:rFonts w:hint="eastAsia"/>
        </w:rPr>
        <w:t>　　图表 20、2009年主要茶油厂商成长能力对比分析</w:t>
      </w:r>
      <w:r>
        <w:rPr>
          <w:rFonts w:hint="eastAsia"/>
        </w:rPr>
        <w:br/>
      </w:r>
      <w:r>
        <w:rPr>
          <w:rFonts w:hint="eastAsia"/>
        </w:rPr>
        <w:t>　　图表 21、2009年主要茶油厂商经济指标分析</w:t>
      </w:r>
      <w:r>
        <w:rPr>
          <w:rFonts w:hint="eastAsia"/>
        </w:rPr>
        <w:br/>
      </w:r>
      <w:r>
        <w:rPr>
          <w:rFonts w:hint="eastAsia"/>
        </w:rPr>
        <w:t>　　图表 22、2007-2009年江西绿野山茶油有限公司偿债指标分析</w:t>
      </w:r>
      <w:r>
        <w:rPr>
          <w:rFonts w:hint="eastAsia"/>
        </w:rPr>
        <w:br/>
      </w:r>
      <w:r>
        <w:rPr>
          <w:rFonts w:hint="eastAsia"/>
        </w:rPr>
        <w:t>　　图表 23、2007-2009年江西绿野山茶油有限公司效益指标分析</w:t>
      </w:r>
      <w:r>
        <w:rPr>
          <w:rFonts w:hint="eastAsia"/>
        </w:rPr>
        <w:br/>
      </w:r>
      <w:r>
        <w:rPr>
          <w:rFonts w:hint="eastAsia"/>
        </w:rPr>
        <w:t>　　图表 24、2007-2009年青龙高科技股份有限公司偿债指标分析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25、2007-2009年青龙高科技股份有限公司效益指标分析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26、2007-2009年湖南金浩茶油股份有限公司偿债指标分析 8图表 27、2007-2009年湖南金浩茶油股份有限公司效益指标分析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28、2007-2009年安徽省华银茶油有限公司偿债指标分析</w:t>
      </w:r>
      <w:r>
        <w:rPr>
          <w:rFonts w:hint="eastAsia"/>
        </w:rPr>
        <w:br/>
      </w:r>
      <w:r>
        <w:rPr>
          <w:rFonts w:hint="eastAsia"/>
        </w:rPr>
        <w:t>　　图表 29、2007-2009年安徽省华银茶油有限公司效益指标分析</w:t>
      </w:r>
      <w:r>
        <w:rPr>
          <w:rFonts w:hint="eastAsia"/>
        </w:rPr>
        <w:br/>
      </w:r>
      <w:r>
        <w:rPr>
          <w:rFonts w:hint="eastAsia"/>
        </w:rPr>
        <w:t>　　图表 30、2007-2009年衡阳南天山茶油业有限公司偿债指标分析</w:t>
      </w:r>
      <w:r>
        <w:rPr>
          <w:rFonts w:hint="eastAsia"/>
        </w:rPr>
        <w:br/>
      </w:r>
      <w:r>
        <w:rPr>
          <w:rFonts w:hint="eastAsia"/>
        </w:rPr>
        <w:t>　　图表 31、2007-2009年衡阳南天山茶油业有限公司效益指标分析</w:t>
      </w:r>
      <w:r>
        <w:rPr>
          <w:rFonts w:hint="eastAsia"/>
        </w:rPr>
        <w:br/>
      </w:r>
      <w:r>
        <w:rPr>
          <w:rFonts w:hint="eastAsia"/>
        </w:rPr>
        <w:t>　　图表 32、2007-2009年杭州千岛湖纯珍茶油有限公司偿债指标分析</w:t>
      </w:r>
      <w:r>
        <w:rPr>
          <w:rFonts w:hint="eastAsia"/>
        </w:rPr>
        <w:br/>
      </w:r>
      <w:r>
        <w:rPr>
          <w:rFonts w:hint="eastAsia"/>
        </w:rPr>
        <w:t>　　图表 33、2007-2009年杭州千岛湖纯珍茶油有限公司效益指标分析</w:t>
      </w:r>
      <w:r>
        <w:rPr>
          <w:rFonts w:hint="eastAsia"/>
        </w:rPr>
        <w:br/>
      </w:r>
      <w:r>
        <w:rPr>
          <w:rFonts w:hint="eastAsia"/>
        </w:rPr>
        <w:t>　　图表 34、2007-2009年江西绿海油脂有限公司偿债指标分析</w:t>
      </w:r>
      <w:r>
        <w:rPr>
          <w:rFonts w:hint="eastAsia"/>
        </w:rPr>
        <w:br/>
      </w:r>
      <w:r>
        <w:rPr>
          <w:rFonts w:hint="eastAsia"/>
        </w:rPr>
        <w:t>　　图表 35、2007-2009年江西绿海油脂有限公司效益指标分析</w:t>
      </w:r>
      <w:r>
        <w:rPr>
          <w:rFonts w:hint="eastAsia"/>
        </w:rPr>
        <w:br/>
      </w:r>
      <w:r>
        <w:rPr>
          <w:rFonts w:hint="eastAsia"/>
        </w:rPr>
        <w:t>　　图表 36、2007-2009年安徽新世界绿洲茶油有限公司偿债指标分析</w:t>
      </w:r>
      <w:r>
        <w:rPr>
          <w:rFonts w:hint="eastAsia"/>
        </w:rPr>
        <w:br/>
      </w:r>
      <w:r>
        <w:rPr>
          <w:rFonts w:hint="eastAsia"/>
        </w:rPr>
        <w:t>　　图表 37、2007-2009年安徽新世界绿洲茶油有限公司效益指标分析</w:t>
      </w:r>
      <w:r>
        <w:rPr>
          <w:rFonts w:hint="eastAsia"/>
        </w:rPr>
        <w:br/>
      </w:r>
      <w:r>
        <w:rPr>
          <w:rFonts w:hint="eastAsia"/>
        </w:rPr>
        <w:t>　　图表 38、2007-2009年安徽省六安市邦恒茶油有限公司偿债指标分析</w:t>
      </w:r>
      <w:r>
        <w:rPr>
          <w:rFonts w:hint="eastAsia"/>
        </w:rPr>
        <w:br/>
      </w:r>
      <w:r>
        <w:rPr>
          <w:rFonts w:hint="eastAsia"/>
        </w:rPr>
        <w:t>　　图表 39、2007-2009年安徽省六安市邦恒茶油有限公司效益指标分析</w:t>
      </w:r>
      <w:r>
        <w:rPr>
          <w:rFonts w:hint="eastAsia"/>
        </w:rPr>
        <w:br/>
      </w:r>
      <w:r>
        <w:rPr>
          <w:rFonts w:hint="eastAsia"/>
        </w:rPr>
        <w:t>　　图表 40、2007-2009年浙江常发粮油食品有限公司偿债指标分析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41、2007-2009年浙江常发粮油食品有限公司效益指标分析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42、2009-2013年华北地区茶油产品需求比例变化趋势</w:t>
      </w:r>
      <w:r>
        <w:rPr>
          <w:rFonts w:hint="eastAsia"/>
        </w:rPr>
        <w:br/>
      </w:r>
      <w:r>
        <w:rPr>
          <w:rFonts w:hint="eastAsia"/>
        </w:rPr>
        <w:t>　　图表 43、2009-2013年东北地区茶油产品需求比例变化趋势</w:t>
      </w:r>
      <w:r>
        <w:rPr>
          <w:rFonts w:hint="eastAsia"/>
        </w:rPr>
        <w:br/>
      </w:r>
      <w:r>
        <w:rPr>
          <w:rFonts w:hint="eastAsia"/>
        </w:rPr>
        <w:t>　　图表 44、2009-2013年华东地区茶油产品需求比例变化趋势</w:t>
      </w:r>
      <w:r>
        <w:rPr>
          <w:rFonts w:hint="eastAsia"/>
        </w:rPr>
        <w:br/>
      </w:r>
      <w:r>
        <w:rPr>
          <w:rFonts w:hint="eastAsia"/>
        </w:rPr>
        <w:t>　　图表 45、2009-2013年中南地区茶油产品需求比例变化趋势</w:t>
      </w:r>
      <w:r>
        <w:rPr>
          <w:rFonts w:hint="eastAsia"/>
        </w:rPr>
        <w:br/>
      </w:r>
      <w:r>
        <w:rPr>
          <w:rFonts w:hint="eastAsia"/>
        </w:rPr>
        <w:t>　　图表 46、2009-2013年西南地区茶油产品需求比例变化趋势</w:t>
      </w:r>
      <w:r>
        <w:rPr>
          <w:rFonts w:hint="eastAsia"/>
        </w:rPr>
        <w:br/>
      </w:r>
      <w:r>
        <w:rPr>
          <w:rFonts w:hint="eastAsia"/>
        </w:rPr>
        <w:t>　　图表 47、2009-2013年西北地区茶油产品需求比例变化趋势 10图表48：2010-2013年中国茶油产值预测图</w:t>
      </w:r>
      <w:r>
        <w:rPr>
          <w:rFonts w:hint="eastAsia"/>
        </w:rPr>
        <w:br/>
      </w:r>
      <w:r>
        <w:rPr>
          <w:rFonts w:hint="eastAsia"/>
        </w:rPr>
        <w:t>　　图表 49：2010-2013年中国茶油市场规模预测图</w:t>
      </w:r>
      <w:r>
        <w:rPr>
          <w:rFonts w:hint="eastAsia"/>
        </w:rPr>
        <w:br/>
      </w:r>
      <w:r>
        <w:rPr>
          <w:rFonts w:hint="eastAsia"/>
        </w:rPr>
        <w:t>　　图表 50：2010-2013年中国茶油产量预测图</w:t>
      </w:r>
      <w:r>
        <w:rPr>
          <w:rFonts w:hint="eastAsia"/>
        </w:rPr>
        <w:br/>
      </w:r>
      <w:r>
        <w:rPr>
          <w:rFonts w:hint="eastAsia"/>
        </w:rPr>
        <w:t>　　图表 51 茶油生产企业定价目标选择</w:t>
      </w:r>
      <w:r>
        <w:rPr>
          <w:rFonts w:hint="eastAsia"/>
        </w:rPr>
        <w:br/>
      </w:r>
      <w:r>
        <w:rPr>
          <w:rFonts w:hint="eastAsia"/>
        </w:rPr>
        <w:t>　　图表 52 茶油企业对付竞争者降价的程序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54、油茶与主要经济作物投资收益对比分析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78783206e4530" w:history="1">
        <w:r>
          <w:rPr>
            <w:rStyle w:val="Hyperlink"/>
          </w:rPr>
          <w:t>2009-2012年中国茶油市场投资分析及市场前景预测研究报告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78783206e4530" w:history="1">
        <w:r>
          <w:rPr>
            <w:rStyle w:val="Hyperlink"/>
          </w:rPr>
          <w:t>https://www.20087.com/2010-06/R_2009_2012chayoushichangtouzifenxijis.html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ba6b530d54f29" w:history="1">
      <w:r>
        <w:rPr>
          <w:rStyle w:val="Hyperlink"/>
        </w:rPr>
        <w:t>2009-2012年中国茶油市场投资分析及市场前景预测研究报告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2chayoushichangtouzifenxijis.html" TargetMode="External" Id="R1e678783206e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2chayoushichangtouzifenxijis.html" TargetMode="External" Id="Rf00ba6b530d5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2010-06-07T04:54:00Z</dcterms:created>
  <dcterms:modified xsi:type="dcterms:W3CDTF">2010-06-07T05:54:00Z</dcterms:modified>
  <dc:subject>2009-2012年中国茶油市场投资分析及市场前景预测研究报告</dc:subject>
  <dc:title>2009-2012年中国茶油市场投资分析及市场前景预测研究报告</dc:title>
  <cp:keywords>2009-2012年中国茶油市场投资分析及市场前景预测研究报告</cp:keywords>
  <dc:description>2009-2012年中国茶油市场投资分析及市场前景预测研究报告</dc:description>
</cp:coreProperties>
</file>