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cd1843d774fdd" w:history="1">
              <w:r>
                <w:rPr>
                  <w:rStyle w:val="Hyperlink"/>
                </w:rPr>
                <w:t>中国管状输送带发展现状分析及趋势预测报告（2026-2032年）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cd1843d774fdd" w:history="1">
              <w:r>
                <w:rPr>
                  <w:rStyle w:val="Hyperlink"/>
                </w:rPr>
                <w:t>中国管状输送带发展现状分析及趋势预测报告（2026-2032年）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cd1843d774fdd" w:history="1">
                <w:r>
                  <w:rPr>
                    <w:rStyle w:val="Hyperlink"/>
                  </w:rPr>
                  <w:t>https://www.20087.com/2010-06/R_2009_2012nianguanzhuangshusongdaishi.html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状输送带是一种特殊的连续运输设备，通过将物料包裹在一个封闭的圆筒形结构内进行传输，常用于矿山、港口、水泥厂等大宗散货物流场景。这种设计不仅能有效防止物料散落，还能减少粉尘飞扬，改善工作环境。当前市场上提供的管状输送带有多种规格可供选择，依据所运载物料特性（如颗粒大小、密度）、输送距离及坡度等因素确定具体配置。由于其高效节能的特点，管状输送带在长距离、大运量的物料搬运过程中展现出显著优势，成为许多工业企业首选的物流解决方案之一。</w:t>
      </w:r>
      <w:r>
        <w:rPr>
          <w:rFonts w:hint="eastAsia"/>
        </w:rPr>
        <w:br/>
      </w:r>
      <w:r>
        <w:rPr>
          <w:rFonts w:hint="eastAsia"/>
        </w:rPr>
        <w:t>　　未来，管状输送带将朝着更高效率、更强适应性和更佳环保性能方向演进。市场调研网指出，一方面，随着新材料科学的发展，研发出强度更高、耐磨性更好且自重较轻的新一代输送带材料成为可能，有助于提高整体运输效率，减少能量消耗。另一方面，针对极端工况（如极寒地区、深海开采）的需求，管状输送带需具备更好的抗冻、防腐蚀能力，从而拓宽其应用领域。此外，鉴于环境保护法规日益严格，如何在保证运输效能的同时最大限度地减少噪音、扬尘等问题也成为行业关注焦点，促使企业采取措施如安装降噪装置、优化密封结构等，打造绿色物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bcd1843d774fdd" w:history="1">
        <w:r>
          <w:rPr>
            <w:rStyle w:val="Hyperlink"/>
          </w:rPr>
          <w:t>中国管状输送带发展现状分析及趋势预测报告（2026-2032年）</w:t>
        </w:r>
      </w:hyperlink>
      <w:r>
        <w:rPr>
          <w:rFonts w:hint="eastAsia"/>
        </w:rPr>
        <w:t>》，2025年管状输送带行业市场规模达 亿元，预计2032年市场规模将达 亿元，期间年均复合增长率（CAGR）达 %。报告系统分析了管状输送带行业的市场运行态势及发展趋势。报告从管状输送带行业基础知识、发展环境入手，结合管状输送带行业运行数据和产业链结构，全面解读管状输送带市场竞争格局及重点企业表现，并基于此对管状输送带行业发展前景作出预测，提供可操作的发展建议。研究采用定性与定量相结合的方法，整合国家统计局、相关协会的权威数据以及一手调研资料，确保结论的准确性和实用性，为管状输送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管状输送带行业概述</w:t>
      </w:r>
      <w:r>
        <w:rPr>
          <w:rFonts w:hint="eastAsia"/>
        </w:rPr>
        <w:br/>
      </w:r>
      <w:r>
        <w:rPr>
          <w:rFonts w:hint="eastAsia"/>
        </w:rPr>
        <w:t>　　第一节 管状输送带行业发展环境分析</w:t>
      </w:r>
      <w:r>
        <w:rPr>
          <w:rFonts w:hint="eastAsia"/>
        </w:rPr>
        <w:br/>
      </w:r>
      <w:r>
        <w:rPr>
          <w:rFonts w:hint="eastAsia"/>
        </w:rPr>
        <w:t>　　　　一、2026年我国宏观经济运行情况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二、2026年我国宏观经济发展趋势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三、2026年管状输送带行业相关政策及影响</w:t>
      </w:r>
      <w:r>
        <w:rPr>
          <w:rFonts w:hint="eastAsia"/>
        </w:rPr>
        <w:br/>
      </w:r>
      <w:r>
        <w:rPr>
          <w:rFonts w:hint="eastAsia"/>
        </w:rPr>
        <w:t>　　第二节 管状输送带行业基本特征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三、管状输送带行业特性分析</w:t>
      </w:r>
      <w:r>
        <w:rPr>
          <w:rFonts w:hint="eastAsia"/>
        </w:rPr>
        <w:br/>
      </w:r>
      <w:r>
        <w:rPr>
          <w:rFonts w:hint="eastAsia"/>
        </w:rPr>
        <w:t>　　　　四、管状输送带行业发展历程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管状输送带行业产业链分析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二、管状输送带产业链模型分析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中国管状输送带行业发展环境分析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六、2026-2032年我国宏观经济发展预测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中国管状输送带行业政策环境分析</w:t>
      </w:r>
      <w:r>
        <w:rPr>
          <w:rFonts w:hint="eastAsia"/>
        </w:rPr>
        <w:br/>
      </w:r>
      <w:r>
        <w:rPr>
          <w:rFonts w:hint="eastAsia"/>
        </w:rPr>
        <w:t>　　　　一、管状输送带行业监管管理体制</w:t>
      </w:r>
      <w:r>
        <w:rPr>
          <w:rFonts w:hint="eastAsia"/>
        </w:rPr>
        <w:br/>
      </w:r>
      <w:r>
        <w:rPr>
          <w:rFonts w:hint="eastAsia"/>
        </w:rPr>
        <w:t>　　　　二、管状输送带行业相关政策分析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中国管状输送带行业技术环境分析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中国管状输送带行业运行态势分析</w:t>
      </w:r>
      <w:r>
        <w:rPr>
          <w:rFonts w:hint="eastAsia"/>
        </w:rPr>
        <w:br/>
      </w:r>
      <w:r>
        <w:rPr>
          <w:rFonts w:hint="eastAsia"/>
        </w:rPr>
        <w:t>　　第一节 中国管状输送带行业概况分析</w:t>
      </w:r>
      <w:r>
        <w:rPr>
          <w:rFonts w:hint="eastAsia"/>
        </w:rPr>
        <w:br/>
      </w:r>
      <w:r>
        <w:rPr>
          <w:rFonts w:hint="eastAsia"/>
        </w:rPr>
        <w:t>　　　　一、管状输送带生产经营概况</w:t>
      </w:r>
      <w:r>
        <w:rPr>
          <w:rFonts w:hint="eastAsia"/>
        </w:rPr>
        <w:br/>
      </w:r>
      <w:r>
        <w:rPr>
          <w:rFonts w:hint="eastAsia"/>
        </w:rPr>
        <w:t>　　　　二、管状输送带行业总体发展概况</w:t>
      </w:r>
      <w:r>
        <w:rPr>
          <w:rFonts w:hint="eastAsia"/>
        </w:rPr>
        <w:br/>
      </w:r>
      <w:r>
        <w:rPr>
          <w:rFonts w:hint="eastAsia"/>
        </w:rPr>
        <w:t>　　第二节 中国管状输送带行业经受压力分析</w:t>
      </w:r>
      <w:r>
        <w:rPr>
          <w:rFonts w:hint="eastAsia"/>
        </w:rPr>
        <w:br/>
      </w:r>
      <w:r>
        <w:rPr>
          <w:rFonts w:hint="eastAsia"/>
        </w:rPr>
        <w:t>　　第三节 中国管状输送带的发展及存在的问题分析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一、中国管状输送带行业发展中的问题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2020-2025年中国管状输送带产业运行情况分析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2020-2025年中国管状输送带行业发展状况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一、2020-2025年管状输送带行业市场供给分析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二、2020-2025年管状输送带行业市场需求分析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三、2020-2025年管状输送带行业市场规模分析</w:t>
      </w:r>
      <w:r>
        <w:rPr>
          <w:rFonts w:hint="eastAsia"/>
        </w:rPr>
        <w:br/>
      </w:r>
      <w:r>
        <w:rPr>
          <w:rFonts w:hint="eastAsia"/>
        </w:rPr>
        <w:t>　　第二节 中国管状输送带行业集中度分析</w:t>
      </w:r>
      <w:r>
        <w:rPr>
          <w:rFonts w:hint="eastAsia"/>
        </w:rPr>
        <w:br/>
      </w:r>
      <w:r>
        <w:rPr>
          <w:rFonts w:hint="eastAsia"/>
        </w:rPr>
        <w:t>　　　　一、管状输送带行业市场区域分布情况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二、管状输送带行业市场集中度分析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2020-2025年中国管状输送带区域市场规模分析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管状输送带行业市场价格分析</w:t>
      </w:r>
      <w:r>
        <w:rPr>
          <w:rFonts w:hint="eastAsia"/>
        </w:rPr>
        <w:br/>
      </w:r>
      <w:r>
        <w:rPr>
          <w:rFonts w:hint="eastAsia"/>
        </w:rPr>
        <w:t>　　第一节 管状输送带行业产品价格特征分析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影响国内市场管状输送带行业产品价格的因素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管状输送带行业未来价格变化趋势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2026年中国管状输送带行业竞争情况分析</w:t>
      </w:r>
      <w:r>
        <w:rPr>
          <w:rFonts w:hint="eastAsia"/>
        </w:rPr>
        <w:br/>
      </w:r>
      <w:r>
        <w:rPr>
          <w:rFonts w:hint="eastAsia"/>
        </w:rPr>
        <w:t>　　第一节 管状输送带行业经济指标分析</w:t>
      </w:r>
      <w:r>
        <w:rPr>
          <w:rFonts w:hint="eastAsia"/>
        </w:rPr>
        <w:br/>
      </w:r>
      <w:r>
        <w:rPr>
          <w:rFonts w:hint="eastAsia"/>
        </w:rPr>
        <w:t>　　　　一、管状输送带行业赢利性分析</w:t>
      </w:r>
      <w:r>
        <w:rPr>
          <w:rFonts w:hint="eastAsia"/>
        </w:rPr>
        <w:br/>
      </w:r>
      <w:r>
        <w:rPr>
          <w:rFonts w:hint="eastAsia"/>
        </w:rPr>
        <w:t>　　　　二、管状输送带产品附加值的提升空间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三、管状输送带行业进入壁垒/退出机制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四、管状输送带行业周期性、季节性等特点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管状输送带行业竞争结构分析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管状输送带行业SWOT模型分析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中国管状输送带行业上下游产业链分析</w:t>
      </w:r>
      <w:r>
        <w:rPr>
          <w:rFonts w:hint="eastAsia"/>
        </w:rPr>
        <w:br/>
      </w:r>
      <w:r>
        <w:rPr>
          <w:rFonts w:hint="eastAsia"/>
        </w:rPr>
        <w:t>　　第一节 管状输送带行业上下游产业链概述</w:t>
      </w:r>
      <w:r>
        <w:rPr>
          <w:rFonts w:hint="eastAsia"/>
        </w:rPr>
        <w:br/>
      </w:r>
      <w:r>
        <w:rPr>
          <w:rFonts w:hint="eastAsia"/>
        </w:rPr>
        <w:t>　　第二节 管状输送带上游行业发展状况分析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管状输送带下游行业需求市场分析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山东青岛祥通胶带有限公司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阜新环宇橡胶（集团）有限公司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浙江双箭橡胶股份有限公司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保定华兴橡胶工业有限公司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河北巨鹿天骄橡胶机带有限公司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2020-2025年中国管状输送带所属行业主要数据监测分析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2020-2025年中国管状输送带所属行业规模分析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2026年中国管状输送带所属行业结构分析</w:t>
      </w:r>
      <w:r>
        <w:rPr>
          <w:rFonts w:hint="eastAsia"/>
        </w:rPr>
        <w:br/>
      </w:r>
      <w:r>
        <w:rPr>
          <w:rFonts w:hint="eastAsia"/>
        </w:rPr>
        <w:t>　　　　一、管状输送带企业结构分析</w:t>
      </w:r>
      <w:r>
        <w:rPr>
          <w:rFonts w:hint="eastAsia"/>
        </w:rPr>
        <w:br/>
      </w:r>
      <w:r>
        <w:rPr>
          <w:rFonts w:hint="eastAsia"/>
        </w:rPr>
        <w:t>　　　　二、管状输送带行业从业人员结构分析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2020-2025年中国管状输送带所属行业关键性财务指标分析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管状输送带行业替代品及互补产品分析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管状输送带行业替代品分析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二、主要替代品对管状输送带行业的影响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管状输送带行业互补产品分析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二、主要互补产品对管状输送带行业的影响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管状输送带产业渠道分析</w:t>
      </w:r>
      <w:r>
        <w:rPr>
          <w:rFonts w:hint="eastAsia"/>
        </w:rPr>
        <w:br/>
      </w:r>
      <w:r>
        <w:rPr>
          <w:rFonts w:hint="eastAsia"/>
        </w:rPr>
        <w:t>　　第一节 2026年国内管状输送带产品的经销模式</w:t>
      </w:r>
      <w:r>
        <w:rPr>
          <w:rFonts w:hint="eastAsia"/>
        </w:rPr>
        <w:br/>
      </w:r>
      <w:r>
        <w:rPr>
          <w:rFonts w:hint="eastAsia"/>
        </w:rPr>
        <w:t>　　第二节 管状输送带行业渠道格局</w:t>
      </w:r>
      <w:r>
        <w:rPr>
          <w:rFonts w:hint="eastAsia"/>
        </w:rPr>
        <w:br/>
      </w:r>
      <w:r>
        <w:rPr>
          <w:rFonts w:hint="eastAsia"/>
        </w:rPr>
        <w:t>　　第三节 管状输送带行业渠道形式</w:t>
      </w:r>
      <w:r>
        <w:rPr>
          <w:rFonts w:hint="eastAsia"/>
        </w:rPr>
        <w:br/>
      </w:r>
      <w:r>
        <w:rPr>
          <w:rFonts w:hint="eastAsia"/>
        </w:rPr>
        <w:t>　　第四节 管状输送带渠道要素对比</w:t>
      </w:r>
      <w:r>
        <w:rPr>
          <w:rFonts w:hint="eastAsia"/>
        </w:rPr>
        <w:br/>
      </w:r>
      <w:r>
        <w:rPr>
          <w:rFonts w:hint="eastAsia"/>
        </w:rPr>
        <w:t>　　第五节 管状输送带行业国际化营销模式分析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2026年国内管状输送带产品生产及销售投资运作模式分析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2026-2032年管状输送带行业发展前景预测分析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管状输送带行业投资价值分析</w:t>
      </w:r>
      <w:r>
        <w:rPr>
          <w:rFonts w:hint="eastAsia"/>
        </w:rPr>
        <w:br/>
      </w:r>
      <w:r>
        <w:rPr>
          <w:rFonts w:hint="eastAsia"/>
        </w:rPr>
        <w:t>　　第二节 2026-2032年国内管状输送带行业投资机会分析</w:t>
      </w:r>
      <w:r>
        <w:rPr>
          <w:rFonts w:hint="eastAsia"/>
        </w:rPr>
        <w:br/>
      </w:r>
      <w:r>
        <w:rPr>
          <w:rFonts w:hint="eastAsia"/>
        </w:rPr>
        <w:t>　　第三节 2026-2032年中国管状输送带行业供需预测</w:t>
      </w:r>
      <w:r>
        <w:rPr>
          <w:rFonts w:hint="eastAsia"/>
        </w:rPr>
        <w:br/>
      </w:r>
      <w:r>
        <w:rPr>
          <w:rFonts w:hint="eastAsia"/>
        </w:rPr>
        <w:t>　　第四节 2026-2032年中国管状输送带行业运行状况预测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2026-2032年中国管状输送带行业投资风险分析</w:t>
      </w:r>
      <w:r>
        <w:rPr>
          <w:rFonts w:hint="eastAsia"/>
        </w:rPr>
        <w:br/>
      </w:r>
      <w:r>
        <w:rPr>
          <w:rFonts w:hint="eastAsia"/>
        </w:rPr>
        <w:t>　　第一节 中国管状输送带行业存在问题分析</w:t>
      </w:r>
      <w:r>
        <w:rPr>
          <w:rFonts w:hint="eastAsia"/>
        </w:rPr>
        <w:br/>
      </w:r>
      <w:r>
        <w:rPr>
          <w:rFonts w:hint="eastAsia"/>
        </w:rPr>
        <w:t>　　第二节 中国管状输送带行业上下游产业链风险分析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中国管状输送带行业投资风险分析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2026-2032年中国管状输送带行业发展策略及投资建议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管状输送带行业发展战略规划背景意义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管状输送带行业战略规划制定依据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管状输送带行业战略规划策略分析</w:t>
      </w:r>
      <w:r>
        <w:rPr>
          <w:rFonts w:hint="eastAsia"/>
        </w:rPr>
        <w:br/>
      </w:r>
      <w:r>
        <w:rPr>
          <w:rFonts w:hint="eastAsia"/>
        </w:rPr>
        <w:t>　　第四节 管状输送带行业市场的重点客户战略实施</w:t>
      </w:r>
      <w:r>
        <w:rPr>
          <w:rFonts w:hint="eastAsia"/>
        </w:rPr>
        <w:br/>
      </w:r>
      <w:r>
        <w:rPr>
          <w:rFonts w:hint="eastAsia"/>
        </w:rPr>
        <w:t>　　第五节 中^智^林^－投资建议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管状输送带行业历程</w:t>
      </w:r>
      <w:r>
        <w:rPr>
          <w:rFonts w:hint="eastAsia"/>
        </w:rPr>
        <w:br/>
      </w:r>
      <w:r>
        <w:rPr>
          <w:rFonts w:hint="eastAsia"/>
        </w:rPr>
        <w:t>　　图表 管状输送带行业生命周期</w:t>
      </w:r>
      <w:r>
        <w:rPr>
          <w:rFonts w:hint="eastAsia"/>
        </w:rPr>
        <w:br/>
      </w:r>
      <w:r>
        <w:rPr>
          <w:rFonts w:hint="eastAsia"/>
        </w:rPr>
        <w:t>　　图表 管状输送带行业产业链分析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2020-2025年中国管状输送带行业市场规模及增长情况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2020-2025年管状输送带行业市场容量分析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2020-2025年中国管状输送带行业产能统计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2020-2025年中国管状输送带行业产量及增长趋势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2020-2025年中国管状输送带市场需求量及增速统计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2025年中国管状输送带行业需求领域分布格局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2020-2025年中国管状输送带行业销售收入分析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2020-2025年中国管状输送带行业盈利情况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2020-2025年中国管状输送带行业利润总额统计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2020-2025年中国管状输送带进口数量分析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2020-2025年中国管状输送带进口金额分析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2020-2025年中国管状输送带出口数量分析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2020-2025年中国管状输送带出口金额分析</w:t>
      </w:r>
      <w:r>
        <w:rPr>
          <w:rFonts w:hint="eastAsia"/>
        </w:rPr>
        <w:br/>
      </w:r>
      <w:r>
        <w:rPr>
          <w:rFonts w:hint="eastAsia"/>
        </w:rPr>
        <w:t>　　图表 2025年中国管状输送带进口国家及地区分析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2025年中国管状输送带出口国家及地区分析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2020-2025年中国管状输送带行业企业数量情况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2020-2025年中国管状输送带行业企业平均规模情况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**地区管状输送带市场规模及增长情况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**地区管状输送带行业市场需求情况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**地区管状输送带市场规模及增长情况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**地区管状输送带行业市场需求情况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**地区管状输送带市场规模及增长情况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**地区管状输送带行业市场需求情况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**地区管状输送带市场规模及增长情况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**地区管状输送带行业市场需求情况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管状输送带重点企业（一）基本信息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管状输送带重点企业（一）经营情况分析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管状输送带重点企业（一）主要经济指标情况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管状输送带重点企业（一）盈利能力情况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管状输送带重点企业（一）偿债能力情况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管状输送带重点企业（一）运营能力情况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管状输送带重点企业（一）成长能力情况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管状输送带重点企业（二）基本信息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管状输送带重点企业（二）经营情况分析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管状输送带重点企业（二）主要经济指标情况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管状输送带重点企业（二）盈利能力情况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管状输送带重点企业（二）偿债能力情况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管状输送带重点企业（二）运营能力情况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管状输送带重点企业（二）成长能力情况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管状输送带重点企业（三）基本信息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管状输送带重点企业（三）经营情况分析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管状输送带重点企业（三）主要经济指标情况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管状输送带重点企业（三）盈利能力情况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管状输送带重点企业（三）偿债能力情况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管状输送带重点企业（三）运营能力情况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管状输送带重点企业（三）成长能力情况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2026-2032年中国管状输送带行业产能预测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2026-2032年中国管状输送带行业产量预测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2026-2032年中国管状输送带市场需求量预测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2026-2032年中国管状输送带行业供需平衡预测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2026-2032年中国管状输送带行业市场容量预测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2026-2032年中国管状输送带行业市场规模预测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2026年中国管状输送带市场前景分析</w:t>
      </w:r>
      <w:r>
        <w:rPr>
          <w:rFonts w:hint="eastAsia"/>
        </w:rPr>
        <w:br/>
      </w:r>
      <w:r>
        <w:rPr>
          <w:rFonts w:hint="eastAsia"/>
        </w:rPr>
        <w:t>　　图表 2026年中国管状输送带发展趋势预测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cd1843d774fdd" w:history="1">
        <w:r>
          <w:rPr>
            <w:rStyle w:val="Hyperlink"/>
          </w:rPr>
          <w:t>中国管状输送带发展现状分析及趋势预测报告（2026-2032年）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cd1843d774fdd" w:history="1">
        <w:r>
          <w:rPr>
            <w:rStyle w:val="Hyperlink"/>
          </w:rPr>
          <w:t>https://www.20087.com/2010-06/R_2009_2012nianguanzhuangshusongdaishi.html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热点：管状输送带的安装方法、管状输送带和普通输送带的区别、管状输送带跑偏最简单三个原因、管状输送带基础知识、管状输送带打滑的危害及主要原因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3f1df285543c5" w:history="1">
      <w:r>
        <w:rPr>
          <w:rStyle w:val="Hyperlink"/>
        </w:rPr>
        <w:t>中国管状输送带发展现状分析及趋势预测报告（2026-2032年）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_2012nianguanzhuangshusongdaishi.html" TargetMode="External" Id="R9abcd1843d77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_2012nianguanzhuangshusongdaishi.html" TargetMode="External" Id="R40f3f1df2855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2026-04-05T04:57:53Z</dcterms:created>
  <dcterms:modified xsi:type="dcterms:W3CDTF">2026-04-05T05:57:53Z</dcterms:modified>
  <dc:subject>中国管状输送带发展现状分析及趋势预测报告（2026-2032年）</dc:subject>
  <dc:title>中国管状输送带发展现状分析及趋势预测报告（2026-2032年）</dc:title>
  <cp:keywords>中国管状输送带发展现状分析及趋势预测报告（2026-2032年）</cp:keywords>
  <dc:description>中国管状输送带发展现状分析及趋势预测报告（2026-2032年）</dc:description>
</cp:coreProperties>
</file>