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20ddd1a5d949c1" w:history="1">
              <w:r>
                <w:rPr>
                  <w:rStyle w:val="Hyperlink"/>
                </w:rPr>
                <w:t>2009-2015年中国节能灯市场投资分析及市场前景预测研究报告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20ddd1a5d949c1" w:history="1">
              <w:r>
                <w:rPr>
                  <w:rStyle w:val="Hyperlink"/>
                </w:rPr>
                <w:t>2009-2015年中国节能灯市场投资分析及市场前景预测研究报告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20ddd1a5d949c1" w:history="1">
                <w:r>
                  <w:rPr>
                    <w:rStyle w:val="Hyperlink"/>
                  </w:rPr>
                  <w:t>https://www.20087.com/2010-06/R_2009_2015jienengdengshichangtouzifen.html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灯是一种高效节能的照明产品，已经在全球范围内广泛普及。随着LED技术的成熟和成本的下降，LED灯已成为节能灯市场的主流产品。相比传统光源，LED灯具有能耗低、寿命长、光效高等优点。此外，随着智能家居系统的兴起，智能可控的LED灯也受到了消费者的青睐。</w:t>
      </w:r>
      <w:r>
        <w:rPr>
          <w:rFonts w:hint="eastAsia"/>
        </w:rPr>
        <w:br/>
      </w:r>
      <w:r>
        <w:rPr>
          <w:rFonts w:hint="eastAsia"/>
        </w:rPr>
        <w:t>　　未来，节能灯行业的发展将更加侧重于技术创新和智能化。市场调研网指出，一方面，随着半导体照明技术的进步，LED灯的发光效率将进一步提高，同时也会开发出更多色彩丰富、调光效果更佳的新产品。另一方面，随着物联网技术的应用，智能照明系统将更加普及，用户可以通过智能手机或其他智能设备轻松控制家中的照明，实现节能的同时提升生活品质。此外，随着可持续发展理念的深入人心，可循环利用和环保材料的使用将成为节能灯行业的一个重要发展方向。</w:t>
      </w:r>
      <w:r>
        <w:rPr>
          <w:rFonts w:hint="eastAsia"/>
        </w:rPr>
        <w:br/>
      </w:r>
      <w:r>
        <w:rPr>
          <w:rFonts w:hint="eastAsia"/>
        </w:rPr>
        <w:br/>
      </w:r>
      <w:r>
        <w:rPr>
          <w:rFonts w:hint="eastAsia"/>
        </w:rPr>
        <w:t>第一章 节能灯产品概述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节能灯行业的“波特五力模型”分析</w:t>
      </w:r>
      <w:r>
        <w:rPr>
          <w:rFonts w:hint="eastAsia"/>
        </w:rPr>
        <w:br/>
      </w:r>
      <w:r>
        <w:rPr>
          <w:rFonts w:hint="eastAsia"/>
        </w:rPr>
        <w:t>　　　　一、现有企业间的竞争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br/>
      </w:r>
      <w:r>
        <w:rPr>
          <w:rFonts w:hint="eastAsia"/>
        </w:rPr>
        <w:t>第二章 节能灯行业环境分析</w:t>
      </w:r>
      <w:r>
        <w:rPr>
          <w:rFonts w:hint="eastAsia"/>
        </w:rPr>
        <w:br/>
      </w:r>
      <w:r>
        <w:rPr>
          <w:rFonts w:hint="eastAsia"/>
        </w:rPr>
        <w:t>　　第一节 我国经济发展环境分析</w:t>
      </w:r>
      <w:r>
        <w:rPr>
          <w:rFonts w:hint="eastAsia"/>
        </w:rPr>
        <w:br/>
      </w:r>
      <w:r>
        <w:rPr>
          <w:rFonts w:hint="eastAsia"/>
        </w:rPr>
        <w:t>　　　　一、中国 GDP分析</w:t>
      </w:r>
      <w:r>
        <w:rPr>
          <w:rFonts w:hint="eastAsia"/>
        </w:rPr>
        <w:br/>
      </w:r>
      <w:r>
        <w:rPr>
          <w:rFonts w:hint="eastAsia"/>
        </w:rPr>
        <w:t>　　　　二、固定资产投资</w:t>
      </w:r>
      <w:r>
        <w:rPr>
          <w:rFonts w:hint="eastAsia"/>
        </w:rPr>
        <w:br/>
      </w:r>
      <w:r>
        <w:rPr>
          <w:rFonts w:hint="eastAsia"/>
        </w:rPr>
        <w:t>　　　　三、恩格尔系数分析</w:t>
      </w:r>
      <w:r>
        <w:rPr>
          <w:rFonts w:hint="eastAsia"/>
        </w:rPr>
        <w:br/>
      </w:r>
      <w:r>
        <w:rPr>
          <w:rFonts w:hint="eastAsia"/>
        </w:rPr>
        <w:t>　　第二节 我国节能灯行业政策环境分析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我国节能灯行业技术环境分析</w:t>
      </w:r>
      <w:r>
        <w:rPr>
          <w:rFonts w:hint="eastAsia"/>
        </w:rPr>
        <w:br/>
      </w:r>
      <w:r>
        <w:rPr>
          <w:rFonts w:hint="eastAsia"/>
        </w:rPr>
        <w:t>　　　　一、我国节能灯技术发展概况</w:t>
      </w:r>
      <w:r>
        <w:rPr>
          <w:rFonts w:hint="eastAsia"/>
        </w:rPr>
        <w:br/>
      </w:r>
      <w:r>
        <w:rPr>
          <w:rFonts w:hint="eastAsia"/>
        </w:rPr>
        <w:t>　　　　二、我国节能灯行业技术发展趋势</w:t>
      </w:r>
      <w:r>
        <w:rPr>
          <w:rFonts w:hint="eastAsia"/>
        </w:rPr>
        <w:br/>
      </w:r>
      <w:r>
        <w:rPr>
          <w:rFonts w:hint="eastAsia"/>
        </w:rPr>
        <w:br/>
      </w:r>
      <w:r>
        <w:rPr>
          <w:rFonts w:hint="eastAsia"/>
        </w:rPr>
        <w:t>第三章 节能灯行业上、下游产业链发展分析</w:t>
      </w:r>
      <w:r>
        <w:rPr>
          <w:rFonts w:hint="eastAsia"/>
        </w:rPr>
        <w:br/>
      </w:r>
      <w:r>
        <w:rPr>
          <w:rFonts w:hint="eastAsia"/>
        </w:rPr>
        <w:t>　　第一节 节能灯产业链分析</w:t>
      </w:r>
      <w:r>
        <w:rPr>
          <w:rFonts w:hint="eastAsia"/>
        </w:rPr>
        <w:br/>
      </w:r>
      <w:r>
        <w:rPr>
          <w:rFonts w:hint="eastAsia"/>
        </w:rPr>
        <w:t>　　　　一、产业链模型介绍</w:t>
      </w:r>
      <w:r>
        <w:rPr>
          <w:rFonts w:hint="eastAsia"/>
        </w:rPr>
        <w:br/>
      </w:r>
      <w:r>
        <w:rPr>
          <w:rFonts w:hint="eastAsia"/>
        </w:rPr>
        <w:t>　　　　二、节能灯产业链模型分析</w:t>
      </w:r>
      <w:r>
        <w:rPr>
          <w:rFonts w:hint="eastAsia"/>
        </w:rPr>
        <w:br/>
      </w:r>
      <w:r>
        <w:rPr>
          <w:rFonts w:hint="eastAsia"/>
        </w:rPr>
        <w:t>　　第二节 上游行业发展状况分析</w:t>
      </w:r>
      <w:r>
        <w:rPr>
          <w:rFonts w:hint="eastAsia"/>
        </w:rPr>
        <w:br/>
      </w:r>
      <w:r>
        <w:rPr>
          <w:rFonts w:hint="eastAsia"/>
        </w:rPr>
        <w:t>　　　　一、2012-2015年主要原料发展分析</w:t>
      </w:r>
      <w:r>
        <w:rPr>
          <w:rFonts w:hint="eastAsia"/>
        </w:rPr>
        <w:br/>
      </w:r>
      <w:r>
        <w:rPr>
          <w:rFonts w:hint="eastAsia"/>
        </w:rPr>
        <w:t>　　　　二、2016-2022年主要原料发展预测</w:t>
      </w:r>
      <w:r>
        <w:rPr>
          <w:rFonts w:hint="eastAsia"/>
        </w:rPr>
        <w:br/>
      </w:r>
      <w:r>
        <w:rPr>
          <w:rFonts w:hint="eastAsia"/>
        </w:rPr>
        <w:t>　　第三节 下游产业发展情况分析</w:t>
      </w:r>
      <w:r>
        <w:rPr>
          <w:rFonts w:hint="eastAsia"/>
        </w:rPr>
        <w:br/>
      </w:r>
      <w:r>
        <w:rPr>
          <w:rFonts w:hint="eastAsia"/>
        </w:rPr>
        <w:t>　　　　一、2012-2015年主要下游产业发展分析</w:t>
      </w:r>
      <w:r>
        <w:rPr>
          <w:rFonts w:hint="eastAsia"/>
        </w:rPr>
        <w:br/>
      </w:r>
      <w:r>
        <w:rPr>
          <w:rFonts w:hint="eastAsia"/>
        </w:rPr>
        <w:t>　　　　二、2016-2022年主要下游产业发展预测</w:t>
      </w:r>
      <w:r>
        <w:rPr>
          <w:rFonts w:hint="eastAsia"/>
        </w:rPr>
        <w:br/>
      </w:r>
      <w:r>
        <w:rPr>
          <w:rFonts w:hint="eastAsia"/>
        </w:rPr>
        <w:br/>
      </w:r>
      <w:r>
        <w:rPr>
          <w:rFonts w:hint="eastAsia"/>
        </w:rPr>
        <w:t>第四章 中国节能灯市场分析</w:t>
      </w:r>
      <w:r>
        <w:rPr>
          <w:rFonts w:hint="eastAsia"/>
        </w:rPr>
        <w:br/>
      </w:r>
      <w:r>
        <w:rPr>
          <w:rFonts w:hint="eastAsia"/>
        </w:rPr>
        <w:t>　　第一节 节能灯市场现状分析及预测</w:t>
      </w:r>
      <w:r>
        <w:rPr>
          <w:rFonts w:hint="eastAsia"/>
        </w:rPr>
        <w:br/>
      </w:r>
      <w:r>
        <w:rPr>
          <w:rFonts w:hint="eastAsia"/>
        </w:rPr>
        <w:t>　　　　一、2012-2015年我国节能灯市场规模分析</w:t>
      </w:r>
      <w:r>
        <w:rPr>
          <w:rFonts w:hint="eastAsia"/>
        </w:rPr>
        <w:br/>
      </w:r>
      <w:r>
        <w:rPr>
          <w:rFonts w:hint="eastAsia"/>
        </w:rPr>
        <w:t>　　　　二、2016-2022年我国节能灯市场规模预测</w:t>
      </w:r>
      <w:r>
        <w:rPr>
          <w:rFonts w:hint="eastAsia"/>
        </w:rPr>
        <w:br/>
      </w:r>
      <w:r>
        <w:rPr>
          <w:rFonts w:hint="eastAsia"/>
        </w:rPr>
        <w:t>　　第二节 节能灯产品产量分析及预测</w:t>
      </w:r>
      <w:r>
        <w:rPr>
          <w:rFonts w:hint="eastAsia"/>
        </w:rPr>
        <w:br/>
      </w:r>
      <w:r>
        <w:rPr>
          <w:rFonts w:hint="eastAsia"/>
        </w:rPr>
        <w:t>　　　　一、2012-2015年我国节能灯产量分析</w:t>
      </w:r>
      <w:r>
        <w:rPr>
          <w:rFonts w:hint="eastAsia"/>
        </w:rPr>
        <w:br/>
      </w:r>
      <w:r>
        <w:rPr>
          <w:rFonts w:hint="eastAsia"/>
        </w:rPr>
        <w:t>　　　　二、2016-2022年我国节能灯产量预测</w:t>
      </w:r>
      <w:r>
        <w:rPr>
          <w:rFonts w:hint="eastAsia"/>
        </w:rPr>
        <w:br/>
      </w:r>
      <w:r>
        <w:rPr>
          <w:rFonts w:hint="eastAsia"/>
        </w:rPr>
        <w:t>　　第三节 节能灯市场需求分析及预测</w:t>
      </w:r>
      <w:r>
        <w:rPr>
          <w:rFonts w:hint="eastAsia"/>
        </w:rPr>
        <w:br/>
      </w:r>
      <w:r>
        <w:rPr>
          <w:rFonts w:hint="eastAsia"/>
        </w:rPr>
        <w:t>　　　　一、2012-2015年我国节能灯市场需求分析</w:t>
      </w:r>
      <w:r>
        <w:rPr>
          <w:rFonts w:hint="eastAsia"/>
        </w:rPr>
        <w:br/>
      </w:r>
      <w:r>
        <w:rPr>
          <w:rFonts w:hint="eastAsia"/>
        </w:rPr>
        <w:t>　　　　二、2016-2022年我国节能灯市场需求预测</w:t>
      </w:r>
      <w:r>
        <w:rPr>
          <w:rFonts w:hint="eastAsia"/>
        </w:rPr>
        <w:br/>
      </w:r>
      <w:r>
        <w:rPr>
          <w:rFonts w:hint="eastAsia"/>
        </w:rPr>
        <w:t>　　第四节 节能灯价格趋势分析</w:t>
      </w:r>
      <w:r>
        <w:rPr>
          <w:rFonts w:hint="eastAsia"/>
        </w:rPr>
        <w:br/>
      </w:r>
      <w:r>
        <w:rPr>
          <w:rFonts w:hint="eastAsia"/>
        </w:rPr>
        <w:t>　　　　一、2012-2015年我国节能灯市场价格分析</w:t>
      </w:r>
      <w:r>
        <w:rPr>
          <w:rFonts w:hint="eastAsia"/>
        </w:rPr>
        <w:br/>
      </w:r>
      <w:r>
        <w:rPr>
          <w:rFonts w:hint="eastAsia"/>
        </w:rPr>
        <w:t>　　　　二、2016-2022年我国节能灯市场价格预测</w:t>
      </w:r>
      <w:r>
        <w:rPr>
          <w:rFonts w:hint="eastAsia"/>
        </w:rPr>
        <w:br/>
      </w:r>
      <w:r>
        <w:rPr>
          <w:rFonts w:hint="eastAsia"/>
        </w:rPr>
        <w:t>　　第五节 节能灯进出口数据分析</w:t>
      </w:r>
      <w:r>
        <w:rPr>
          <w:rFonts w:hint="eastAsia"/>
        </w:rPr>
        <w:br/>
      </w:r>
      <w:r>
        <w:rPr>
          <w:rFonts w:hint="eastAsia"/>
        </w:rPr>
        <w:t>　　　　一、2012-2015年我国节能灯进出口数据分析</w:t>
      </w:r>
      <w:r>
        <w:rPr>
          <w:rFonts w:hint="eastAsia"/>
        </w:rPr>
        <w:br/>
      </w:r>
      <w:r>
        <w:rPr>
          <w:rFonts w:hint="eastAsia"/>
        </w:rPr>
        <w:t>　　　　二、2016-2022年国内节能灯产品未来进出口情况预测</w:t>
      </w:r>
      <w:r>
        <w:rPr>
          <w:rFonts w:hint="eastAsia"/>
        </w:rPr>
        <w:br/>
      </w:r>
      <w:r>
        <w:rPr>
          <w:rFonts w:hint="eastAsia"/>
        </w:rPr>
        <w:br/>
      </w:r>
      <w:r>
        <w:rPr>
          <w:rFonts w:hint="eastAsia"/>
        </w:rPr>
        <w:t>第五章 节能灯主要生产厂商介绍</w:t>
      </w:r>
      <w:r>
        <w:rPr>
          <w:rFonts w:hint="eastAsia"/>
        </w:rPr>
        <w:br/>
      </w:r>
      <w:r>
        <w:rPr>
          <w:rFonts w:hint="eastAsia"/>
        </w:rPr>
        <w:t>　　第一节 欧普照明</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三、企业未来发展策略</w:t>
      </w:r>
      <w:r>
        <w:rPr>
          <w:rFonts w:hint="eastAsia"/>
        </w:rPr>
        <w:br/>
      </w:r>
      <w:r>
        <w:rPr>
          <w:rFonts w:hint="eastAsia"/>
        </w:rPr>
        <w:t>　　第二节 雷士照明</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三、企业未来发展策略</w:t>
      </w:r>
      <w:r>
        <w:rPr>
          <w:rFonts w:hint="eastAsia"/>
        </w:rPr>
        <w:br/>
      </w:r>
      <w:r>
        <w:rPr>
          <w:rFonts w:hint="eastAsia"/>
        </w:rPr>
        <w:t>　　第三节 飞利浦</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三、企业未来发展策略</w:t>
      </w:r>
      <w:r>
        <w:rPr>
          <w:rFonts w:hint="eastAsia"/>
        </w:rPr>
        <w:br/>
      </w:r>
      <w:r>
        <w:rPr>
          <w:rFonts w:hint="eastAsia"/>
        </w:rPr>
        <w:t>　　第四节 欧司朗照明</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三、企业未来发展策略</w:t>
      </w:r>
      <w:r>
        <w:rPr>
          <w:rFonts w:hint="eastAsia"/>
        </w:rPr>
        <w:br/>
      </w:r>
      <w:r>
        <w:rPr>
          <w:rFonts w:hint="eastAsia"/>
        </w:rPr>
        <w:t>　　第五节 三雄？极光照明</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三、企业未来发展策略</w:t>
      </w:r>
      <w:r>
        <w:rPr>
          <w:rFonts w:hint="eastAsia"/>
        </w:rPr>
        <w:br/>
      </w:r>
      <w:r>
        <w:rPr>
          <w:rFonts w:hint="eastAsia"/>
        </w:rPr>
        <w:br/>
      </w:r>
      <w:r>
        <w:rPr>
          <w:rFonts w:hint="eastAsia"/>
        </w:rPr>
        <w:t>第六章 节能灯行业竞争格局分析</w:t>
      </w:r>
      <w:r>
        <w:rPr>
          <w:rFonts w:hint="eastAsia"/>
        </w:rPr>
        <w:br/>
      </w:r>
      <w:r>
        <w:rPr>
          <w:rFonts w:hint="eastAsia"/>
        </w:rPr>
        <w:t>　　第一节 2012-2015年中国节能灯行业集中度分析</w:t>
      </w:r>
      <w:r>
        <w:rPr>
          <w:rFonts w:hint="eastAsia"/>
        </w:rPr>
        <w:br/>
      </w:r>
      <w:r>
        <w:rPr>
          <w:rFonts w:hint="eastAsia"/>
        </w:rPr>
        <w:t>　　第二节 节能灯国内外SWOT分析</w:t>
      </w:r>
      <w:r>
        <w:rPr>
          <w:rFonts w:hint="eastAsia"/>
        </w:rPr>
        <w:br/>
      </w:r>
      <w:r>
        <w:rPr>
          <w:rFonts w:hint="eastAsia"/>
        </w:rPr>
        <w:t>　　第三节 2016-2022年中国节能灯行业竞争格局预测分析</w:t>
      </w:r>
      <w:r>
        <w:rPr>
          <w:rFonts w:hint="eastAsia"/>
        </w:rPr>
        <w:br/>
      </w:r>
      <w:r>
        <w:rPr>
          <w:rFonts w:hint="eastAsia"/>
        </w:rPr>
        <w:br/>
      </w:r>
      <w:r>
        <w:rPr>
          <w:rFonts w:hint="eastAsia"/>
        </w:rPr>
        <w:t>第七章 我国节能灯行业投资价值与投资策略分析</w:t>
      </w:r>
      <w:r>
        <w:rPr>
          <w:rFonts w:hint="eastAsia"/>
        </w:rPr>
        <w:br/>
      </w:r>
      <w:r>
        <w:rPr>
          <w:rFonts w:hint="eastAsia"/>
        </w:rPr>
        <w:t>　　第一节 2016-2022年中国节能灯行业SWOT模型分析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2016-2022年中国节能灯行业投资价值分析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2016-2022年中国节能灯投资风险预警</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四、技术风险</w:t>
      </w:r>
      <w:r>
        <w:rPr>
          <w:rFonts w:hint="eastAsia"/>
        </w:rPr>
        <w:br/>
      </w:r>
      <w:r>
        <w:rPr>
          <w:rFonts w:hint="eastAsia"/>
        </w:rPr>
        <w:t>　　　　五、产业政策变动的影响</w:t>
      </w:r>
      <w:r>
        <w:rPr>
          <w:rFonts w:hint="eastAsia"/>
        </w:rPr>
        <w:br/>
      </w:r>
      <w:r>
        <w:rPr>
          <w:rFonts w:hint="eastAsia"/>
        </w:rPr>
        <w:t>　　　　六、经营管理风险</w:t>
      </w:r>
      <w:r>
        <w:rPr>
          <w:rFonts w:hint="eastAsia"/>
        </w:rPr>
        <w:br/>
      </w:r>
      <w:r>
        <w:rPr>
          <w:rFonts w:hint="eastAsia"/>
        </w:rPr>
        <w:t>　　第四节 未来发展预测及投资前景分析</w:t>
      </w:r>
      <w:r>
        <w:rPr>
          <w:rFonts w:hint="eastAsia"/>
        </w:rPr>
        <w:br/>
      </w:r>
      <w:r>
        <w:rPr>
          <w:rFonts w:hint="eastAsia"/>
        </w:rPr>
        <w:t>　　　　一、当前行业存在的问题</w:t>
      </w:r>
      <w:r>
        <w:rPr>
          <w:rFonts w:hint="eastAsia"/>
        </w:rPr>
        <w:br/>
      </w:r>
      <w:r>
        <w:rPr>
          <w:rFonts w:hint="eastAsia"/>
        </w:rPr>
        <w:t>　　　　二、行业未来投资前景分析</w:t>
      </w:r>
      <w:r>
        <w:rPr>
          <w:rFonts w:hint="eastAsia"/>
        </w:rPr>
        <w:br/>
      </w:r>
      <w:r>
        <w:rPr>
          <w:rFonts w:hint="eastAsia"/>
        </w:rPr>
        <w:t>　　　　三、行业未来技术开发方向</w:t>
      </w:r>
      <w:r>
        <w:rPr>
          <w:rFonts w:hint="eastAsia"/>
        </w:rPr>
        <w:br/>
      </w:r>
      <w:r>
        <w:rPr>
          <w:rFonts w:hint="eastAsia"/>
        </w:rPr>
        <w:t>　　第五节 2016-2022年中国节能灯行业投资建议分析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第六节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 1998年I季度—2015年3季度国内生产总值季度累计同比增长率（%）</w:t>
      </w:r>
      <w:r>
        <w:rPr>
          <w:rFonts w:hint="eastAsia"/>
        </w:rPr>
        <w:br/>
      </w:r>
      <w:r>
        <w:rPr>
          <w:rFonts w:hint="eastAsia"/>
        </w:rPr>
        <w:t>　　图表 2 2000年1-9月—2015年1-9月固定资产投资完成额月度累计同比增长率（%）</w:t>
      </w:r>
      <w:r>
        <w:rPr>
          <w:rFonts w:hint="eastAsia"/>
        </w:rPr>
        <w:br/>
      </w:r>
      <w:r>
        <w:rPr>
          <w:rFonts w:hint="eastAsia"/>
        </w:rPr>
        <w:t>　　图表 3 2005-2015年我国节能灯行业产量及增长情况</w:t>
      </w:r>
      <w:r>
        <w:rPr>
          <w:rFonts w:hint="eastAsia"/>
        </w:rPr>
        <w:br/>
      </w:r>
      <w:r>
        <w:rPr>
          <w:rFonts w:hint="eastAsia"/>
        </w:rPr>
        <w:t>　　图表 4 2005-2015年我国节能灯行业产量及增长对比</w:t>
      </w:r>
      <w:r>
        <w:rPr>
          <w:rFonts w:hint="eastAsia"/>
        </w:rPr>
        <w:br/>
      </w:r>
      <w:r>
        <w:rPr>
          <w:rFonts w:hint="eastAsia"/>
        </w:rPr>
        <w:t>　　图表 5 2016-2022年我国节能灯行业产量预测图</w:t>
      </w:r>
      <w:r>
        <w:rPr>
          <w:rFonts w:hint="eastAsia"/>
        </w:rPr>
        <w:br/>
      </w:r>
      <w:r>
        <w:rPr>
          <w:rFonts w:hint="eastAsia"/>
        </w:rPr>
        <w:t>　　图表 6 2005-2015年我国节能灯行业需求量及增长情况</w:t>
      </w:r>
      <w:r>
        <w:rPr>
          <w:rFonts w:hint="eastAsia"/>
        </w:rPr>
        <w:br/>
      </w:r>
      <w:r>
        <w:rPr>
          <w:rFonts w:hint="eastAsia"/>
        </w:rPr>
        <w:t>　　图表 7 2005-2015年我国节能灯行业需求量及增长对比</w:t>
      </w:r>
      <w:r>
        <w:rPr>
          <w:rFonts w:hint="eastAsia"/>
        </w:rPr>
        <w:br/>
      </w:r>
      <w:r>
        <w:rPr>
          <w:rFonts w:hint="eastAsia"/>
        </w:rPr>
        <w:t>　　图表 8 2016-2022年我国节能灯行业需求量预测图</w:t>
      </w:r>
      <w:r>
        <w:rPr>
          <w:rFonts w:hint="eastAsia"/>
        </w:rPr>
        <w:br/>
      </w:r>
      <w:r>
        <w:rPr>
          <w:rFonts w:hint="eastAsia"/>
        </w:rPr>
        <w:t>　　图表 9 2005-2015年我国节能灯行业出口量及增长情况</w:t>
      </w:r>
      <w:r>
        <w:rPr>
          <w:rFonts w:hint="eastAsia"/>
        </w:rPr>
        <w:br/>
      </w:r>
      <w:r>
        <w:rPr>
          <w:rFonts w:hint="eastAsia"/>
        </w:rPr>
        <w:t>　　图表 10 2005-2015年我国节能灯行业出口量及增长对比</w:t>
      </w:r>
      <w:r>
        <w:rPr>
          <w:rFonts w:hint="eastAsia"/>
        </w:rPr>
        <w:br/>
      </w:r>
      <w:r>
        <w:rPr>
          <w:rFonts w:hint="eastAsia"/>
        </w:rPr>
        <w:t>　　图表 11 2016-2022年我国节能灯行业出口量预测图</w:t>
      </w:r>
      <w:r>
        <w:rPr>
          <w:rFonts w:hint="eastAsia"/>
        </w:rPr>
        <w:br/>
      </w:r>
      <w:r>
        <w:rPr>
          <w:rFonts w:hint="eastAsia"/>
        </w:rPr>
        <w:t>　　图表 12 近3年广东欧普照明有限公司资产负债率变化情况</w:t>
      </w:r>
      <w:r>
        <w:rPr>
          <w:rFonts w:hint="eastAsia"/>
        </w:rPr>
        <w:br/>
      </w:r>
      <w:r>
        <w:rPr>
          <w:rFonts w:hint="eastAsia"/>
        </w:rPr>
        <w:t>　　图表 13 近3年广东欧普照明有限公司产权比率变化情况</w:t>
      </w:r>
      <w:r>
        <w:rPr>
          <w:rFonts w:hint="eastAsia"/>
        </w:rPr>
        <w:br/>
      </w:r>
      <w:r>
        <w:rPr>
          <w:rFonts w:hint="eastAsia"/>
        </w:rPr>
        <w:t>　　图表 14 近3年广东欧普照明有限公司固定资产周转次数情况</w:t>
      </w:r>
      <w:r>
        <w:rPr>
          <w:rFonts w:hint="eastAsia"/>
        </w:rPr>
        <w:br/>
      </w:r>
      <w:r>
        <w:rPr>
          <w:rFonts w:hint="eastAsia"/>
        </w:rPr>
        <w:t>　　图表 15 近3年广东欧普照明有限公司流动资产周转次数变化情况</w:t>
      </w:r>
      <w:r>
        <w:rPr>
          <w:rFonts w:hint="eastAsia"/>
        </w:rPr>
        <w:br/>
      </w:r>
      <w:r>
        <w:rPr>
          <w:rFonts w:hint="eastAsia"/>
        </w:rPr>
        <w:t>　　图表 16 近3年广东欧普照明有限公司总资产周转次数变化情况</w:t>
      </w:r>
      <w:r>
        <w:rPr>
          <w:rFonts w:hint="eastAsia"/>
        </w:rPr>
        <w:br/>
      </w:r>
      <w:r>
        <w:rPr>
          <w:rFonts w:hint="eastAsia"/>
        </w:rPr>
        <w:t>　　图表 17 近3年广东欧普照明有限公司销售毛利率变化情况</w:t>
      </w:r>
      <w:r>
        <w:rPr>
          <w:rFonts w:hint="eastAsia"/>
        </w:rPr>
        <w:br/>
      </w:r>
      <w:r>
        <w:rPr>
          <w:rFonts w:hint="eastAsia"/>
        </w:rPr>
        <w:t>　　图表 18 近3年雷士光电科技有限公司资产负债率变化情况</w:t>
      </w:r>
      <w:r>
        <w:rPr>
          <w:rFonts w:hint="eastAsia"/>
        </w:rPr>
        <w:br/>
      </w:r>
      <w:r>
        <w:rPr>
          <w:rFonts w:hint="eastAsia"/>
        </w:rPr>
        <w:t>　　图表 19 近3年雷士光电科技有限公司产权比率变化情况</w:t>
      </w:r>
      <w:r>
        <w:rPr>
          <w:rFonts w:hint="eastAsia"/>
        </w:rPr>
        <w:br/>
      </w:r>
      <w:r>
        <w:rPr>
          <w:rFonts w:hint="eastAsia"/>
        </w:rPr>
        <w:t>　　图表 20 近3年雷士光电科技有限公司固定资产周转次数情况</w:t>
      </w:r>
      <w:r>
        <w:rPr>
          <w:rFonts w:hint="eastAsia"/>
        </w:rPr>
        <w:br/>
      </w:r>
      <w:r>
        <w:rPr>
          <w:rFonts w:hint="eastAsia"/>
        </w:rPr>
        <w:t>　　图表 21 近3年雷士光电科技有限公司流动资产周转次数变化情况</w:t>
      </w:r>
      <w:r>
        <w:rPr>
          <w:rFonts w:hint="eastAsia"/>
        </w:rPr>
        <w:br/>
      </w:r>
      <w:r>
        <w:rPr>
          <w:rFonts w:hint="eastAsia"/>
        </w:rPr>
        <w:t>　　图表 22 近3年雷士光电科技有限公司总资产周转次数变化情况</w:t>
      </w:r>
      <w:r>
        <w:rPr>
          <w:rFonts w:hint="eastAsia"/>
        </w:rPr>
        <w:br/>
      </w:r>
      <w:r>
        <w:rPr>
          <w:rFonts w:hint="eastAsia"/>
        </w:rPr>
        <w:t>　　图表 23 近3年雷士光电科技有限公司销售毛利率变化情况</w:t>
      </w:r>
      <w:r>
        <w:rPr>
          <w:rFonts w:hint="eastAsia"/>
        </w:rPr>
        <w:br/>
      </w:r>
      <w:r>
        <w:rPr>
          <w:rFonts w:hint="eastAsia"/>
        </w:rPr>
        <w:t>　　图表 24 近3年飞利浦（中国）投资有限公司资产负债率变化情况</w:t>
      </w:r>
      <w:r>
        <w:rPr>
          <w:rFonts w:hint="eastAsia"/>
        </w:rPr>
        <w:br/>
      </w:r>
      <w:r>
        <w:rPr>
          <w:rFonts w:hint="eastAsia"/>
        </w:rPr>
        <w:t>　　图表 25 近3年飞利浦（中国）投资有限公司产权比率变化情况</w:t>
      </w:r>
      <w:r>
        <w:rPr>
          <w:rFonts w:hint="eastAsia"/>
        </w:rPr>
        <w:br/>
      </w:r>
      <w:r>
        <w:rPr>
          <w:rFonts w:hint="eastAsia"/>
        </w:rPr>
        <w:t>　　图表 26 近3年飞利浦（中国）投资有限公司固定资产周转次数情况</w:t>
      </w:r>
      <w:r>
        <w:rPr>
          <w:rFonts w:hint="eastAsia"/>
        </w:rPr>
        <w:br/>
      </w:r>
      <w:r>
        <w:rPr>
          <w:rFonts w:hint="eastAsia"/>
        </w:rPr>
        <w:t>　　图表 27 近3年飞利浦（中国）投资有限公司流动资产周转次数变化情况</w:t>
      </w:r>
      <w:r>
        <w:rPr>
          <w:rFonts w:hint="eastAsia"/>
        </w:rPr>
        <w:br/>
      </w:r>
      <w:r>
        <w:rPr>
          <w:rFonts w:hint="eastAsia"/>
        </w:rPr>
        <w:t>　　图表 28 近3年飞利浦（中国）投资有限公司总资产周转次数变化情况</w:t>
      </w:r>
      <w:r>
        <w:rPr>
          <w:rFonts w:hint="eastAsia"/>
        </w:rPr>
        <w:br/>
      </w:r>
      <w:r>
        <w:rPr>
          <w:rFonts w:hint="eastAsia"/>
        </w:rPr>
        <w:t>　　图表 29 近3年飞利浦（中国）投资有限公司销售毛利率变化情况</w:t>
      </w:r>
      <w:r>
        <w:rPr>
          <w:rFonts w:hint="eastAsia"/>
        </w:rPr>
        <w:br/>
      </w:r>
      <w:r>
        <w:rPr>
          <w:rFonts w:hint="eastAsia"/>
        </w:rPr>
        <w:t>　　图表 30 近3年欧司朗（中国）照明有限公司资产负债率变化情况</w:t>
      </w:r>
      <w:r>
        <w:rPr>
          <w:rFonts w:hint="eastAsia"/>
        </w:rPr>
        <w:br/>
      </w:r>
      <w:r>
        <w:rPr>
          <w:rFonts w:hint="eastAsia"/>
        </w:rPr>
        <w:t>　　图表 31 近3年欧司朗（中国）照明有限公司产权比率变化情况</w:t>
      </w:r>
      <w:r>
        <w:rPr>
          <w:rFonts w:hint="eastAsia"/>
        </w:rPr>
        <w:br/>
      </w:r>
      <w:r>
        <w:rPr>
          <w:rFonts w:hint="eastAsia"/>
        </w:rPr>
        <w:t>　　图表 32 近3年欧司朗（中国）照明有限公司固定资产周转次数情况</w:t>
      </w:r>
      <w:r>
        <w:rPr>
          <w:rFonts w:hint="eastAsia"/>
        </w:rPr>
        <w:br/>
      </w:r>
      <w:r>
        <w:rPr>
          <w:rFonts w:hint="eastAsia"/>
        </w:rPr>
        <w:t>　　图表 33 近3年欧司朗（中国）照明有限公司流动资产周转次数变化情况</w:t>
      </w:r>
      <w:r>
        <w:rPr>
          <w:rFonts w:hint="eastAsia"/>
        </w:rPr>
        <w:br/>
      </w:r>
      <w:r>
        <w:rPr>
          <w:rFonts w:hint="eastAsia"/>
        </w:rPr>
        <w:t>　　图表 34 近3年欧司朗（中国）照明有限公司总资产周转次数变化情况</w:t>
      </w:r>
      <w:r>
        <w:rPr>
          <w:rFonts w:hint="eastAsia"/>
        </w:rPr>
        <w:br/>
      </w:r>
      <w:r>
        <w:rPr>
          <w:rFonts w:hint="eastAsia"/>
        </w:rPr>
        <w:t>　　图表 35 近3年欧司朗（中国）照明有限公司销售毛利率变化情况</w:t>
      </w:r>
      <w:r>
        <w:rPr>
          <w:rFonts w:hint="eastAsia"/>
        </w:rPr>
        <w:br/>
      </w:r>
      <w:r>
        <w:rPr>
          <w:rFonts w:hint="eastAsia"/>
        </w:rPr>
        <w:t>　　图表 36 近3年三雄极光照明有限公司资产负债率变化情况</w:t>
      </w:r>
      <w:r>
        <w:rPr>
          <w:rFonts w:hint="eastAsia"/>
        </w:rPr>
        <w:br/>
      </w:r>
      <w:r>
        <w:rPr>
          <w:rFonts w:hint="eastAsia"/>
        </w:rPr>
        <w:t>　　图表 37 近3年三雄极光照明有限公司产权比率变化情况</w:t>
      </w:r>
      <w:r>
        <w:rPr>
          <w:rFonts w:hint="eastAsia"/>
        </w:rPr>
        <w:br/>
      </w:r>
      <w:r>
        <w:rPr>
          <w:rFonts w:hint="eastAsia"/>
        </w:rPr>
        <w:t>　　图表 38 近3年三雄极光照明有限公司固定资产周转次数情况</w:t>
      </w:r>
      <w:r>
        <w:rPr>
          <w:rFonts w:hint="eastAsia"/>
        </w:rPr>
        <w:br/>
      </w:r>
      <w:r>
        <w:rPr>
          <w:rFonts w:hint="eastAsia"/>
        </w:rPr>
        <w:t>　　图表 39 近3年三雄极光照明有限公司流动资产周转次数变化情况</w:t>
      </w:r>
      <w:r>
        <w:rPr>
          <w:rFonts w:hint="eastAsia"/>
        </w:rPr>
        <w:br/>
      </w:r>
      <w:r>
        <w:rPr>
          <w:rFonts w:hint="eastAsia"/>
        </w:rPr>
        <w:t>　　图表 40 近3年三雄极光照明有限公司总资产周转次数变化情况</w:t>
      </w:r>
      <w:r>
        <w:rPr>
          <w:rFonts w:hint="eastAsia"/>
        </w:rPr>
        <w:br/>
      </w:r>
      <w:r>
        <w:rPr>
          <w:rFonts w:hint="eastAsia"/>
        </w:rPr>
        <w:t>　　图表 41 近3年三雄极光照明有限公司销售毛利率变化情况</w:t>
      </w:r>
      <w:r>
        <w:rPr>
          <w:rFonts w:hint="eastAsia"/>
        </w:rPr>
        <w:br/>
      </w:r>
      <w:r>
        <w:rPr>
          <w:rFonts w:hint="eastAsia"/>
        </w:rPr>
        <w:t>　　图表 42 2008-2015年中国节能灯行业盈利能力对比图</w:t>
      </w:r>
      <w:r>
        <w:rPr>
          <w:rFonts w:hint="eastAsia"/>
        </w:rPr>
        <w:br/>
      </w:r>
      <w:r>
        <w:rPr>
          <w:rFonts w:hint="eastAsia"/>
        </w:rPr>
        <w:t>　　图表 43 2008-2015年中国节能灯行业资产负债率对比图</w:t>
      </w:r>
      <w:r>
        <w:rPr>
          <w:rFonts w:hint="eastAsia"/>
        </w:rPr>
        <w:br/>
      </w:r>
      <w:r>
        <w:rPr>
          <w:rFonts w:hint="eastAsia"/>
        </w:rPr>
        <w:t>　　图表 44 2008-2015年中国节能灯行业负债与所有者权益比率对比图</w:t>
      </w:r>
      <w:r>
        <w:rPr>
          <w:rFonts w:hint="eastAsia"/>
        </w:rPr>
        <w:br/>
      </w:r>
      <w:r>
        <w:rPr>
          <w:rFonts w:hint="eastAsia"/>
        </w:rPr>
        <w:t>　　图表 45 2008-2015年中国节能灯行业营运能力对比图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20ddd1a5d949c1" w:history="1">
        <w:r>
          <w:rPr>
            <w:rStyle w:val="Hyperlink"/>
          </w:rPr>
          <w:t>2009-2015年中国节能灯市场投资分析及市场前景预测研究报告</w:t>
        </w:r>
      </w:hyperlink>
      <w:r>
        <w:rPr>
          <w:color w:val="C00000"/>
        </w:rPr>
        <w:t>》，报告编号：</w:t>
      </w:r>
      <w:r>
        <w:rPr>
          <w:rFonts w:hint="eastAsia"/>
          <w:color w:val="C00000"/>
        </w:rPr>
        <w:t>0A39791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20ddd1a5d949c1" w:history="1">
        <w:r>
          <w:rPr>
            <w:rStyle w:val="Hyperlink"/>
          </w:rPr>
          <w:t>https://www.20087.com/2010-06/R_2009_2015jienengdengshichangtouzifen.html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热点：节能灯和led灯的区别、节能灯管、节能灯电功率、节能灯泡十大品牌、led灯的三大害处、节能灯泡家用一般几w、led灯和节能灯有什么区别、节能灯具有发光效率高,节能效果明显、节能灯便宜和贵的区别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716d14ff8e45a7" w:history="1">
      <w:r>
        <w:rPr>
          <w:rStyle w:val="Hyperlink"/>
        </w:rPr>
        <w:t>2009-2015年中国节能灯市场投资分析及市场前景预测研究报告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09_2015jienengdengshichangtouzifen.html" TargetMode="External" Id="R0820ddd1a5d949c1" /></Relationships>
</file>

<file path=word/_rels/header2.xml.rels>&#65279;<?xml version="1.0" encoding="utf-8"?><Relationships xmlns="http://schemas.openxmlformats.org/package/2006/relationships"><Relationship Type="http://schemas.openxmlformats.org/officeDocument/2006/relationships/hyperlink" Target="https://www.20087.com/2010-06/R_2009_2015jienengdengshichangtouzifen.html" TargetMode="External" Id="R74716d14ff8e45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2010-06-07T00:08:00Z</dcterms:created>
  <dcterms:modified xsi:type="dcterms:W3CDTF">2010-06-07T01:08:00Z</dcterms:modified>
  <dc:subject>2009-2015年中国节能灯市场投资分析及市场前景预测研究报告</dc:subject>
  <dc:title>2009-2015年中国节能灯市场投资分析及市场前景预测研究报告</dc:title>
  <cp:keywords>2009-2015年中国节能灯市场投资分析及市场前景预测研究报告</cp:keywords>
  <dc:description>2009-2015年中国节能灯市场投资分析及市场前景预测研究报告</dc:description>
</cp:coreProperties>
</file>