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c8603477043cc" w:history="1">
              <w:r>
                <w:rPr>
                  <w:rStyle w:val="Hyperlink"/>
                </w:rPr>
                <w:t>2010年中国再制造业发展趋势研究报告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c8603477043cc" w:history="1">
              <w:r>
                <w:rPr>
                  <w:rStyle w:val="Hyperlink"/>
                </w:rPr>
                <w:t>2010年中国再制造业发展趋势研究报告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c8603477043cc" w:history="1">
                <w:r>
                  <w:rPr>
                    <w:rStyle w:val="Hyperlink"/>
                  </w:rPr>
                  <w:t>https://www.20087.com/2010-06/R_2010zaizhizaoyefazhanqushiyanjiu.html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5月31日，国家发改委等11部门联合发布《关于推进再制造产业发展的意见》，将汽车零部件以及工程机械、机床等列为推进再制造产业发展的重点领域。我国再制造产业发展技术和条件已经成熟，将因政策的扶持而步入快车道。据专家预测，我国2010 年和2015 年的再制造产业年产值将分别达到740 亿元和1920 亿元。</w:t>
      </w:r>
      <w:r>
        <w:rPr>
          <w:rFonts w:hint="eastAsia"/>
        </w:rPr>
        <w:br/>
      </w:r>
      <w:r>
        <w:rPr>
          <w:rFonts w:hint="eastAsia"/>
        </w:rPr>
        <w:t>　　《2011年中国再制造业发展前景预测分析报告》立足于再制造行业市场发展现状分析，通过对再制造行业环境、再制造行业产业链、再制造行业市场供需、再制造行业价格、再制造行业生产企业的详尽分析，以使企业和投资者达到对再制造行业市场发展现状的全面、深入掌握；特别是对汽车零部件再制造、机床再制造、工程机械再制造进行了重点分析；同时为使企业和投资者把握再制造行业未来的市场发展趋势，我研究机构还对再制造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研究背景</w:t>
      </w:r>
      <w:r>
        <w:rPr>
          <w:rFonts w:hint="eastAsia"/>
        </w:rPr>
        <w:br/>
      </w:r>
      <w:r>
        <w:rPr>
          <w:rFonts w:hint="eastAsia"/>
        </w:rPr>
        <w:t>　　第一节 产业背景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二、产业分类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　　四、产业价值链构成</w:t>
      </w:r>
      <w:r>
        <w:rPr>
          <w:rFonts w:hint="eastAsia"/>
        </w:rPr>
        <w:br/>
      </w:r>
      <w:r>
        <w:rPr>
          <w:rFonts w:hint="eastAsia"/>
        </w:rPr>
        <w:t>　　第二节 市场背景</w:t>
      </w:r>
      <w:r>
        <w:rPr>
          <w:rFonts w:hint="eastAsia"/>
        </w:rPr>
        <w:br/>
      </w:r>
      <w:r>
        <w:rPr>
          <w:rFonts w:hint="eastAsia"/>
        </w:rPr>
        <w:t>　　第三节 政策背景</w:t>
      </w:r>
      <w:r>
        <w:rPr>
          <w:rFonts w:hint="eastAsia"/>
        </w:rPr>
        <w:br/>
      </w:r>
      <w:r>
        <w:rPr>
          <w:rFonts w:hint="eastAsia"/>
        </w:rPr>
        <w:t>　　　　一、促进循环经济发展相关文件</w:t>
      </w:r>
      <w:r>
        <w:rPr>
          <w:rFonts w:hint="eastAsia"/>
        </w:rPr>
        <w:br/>
      </w:r>
      <w:r>
        <w:rPr>
          <w:rFonts w:hint="eastAsia"/>
        </w:rPr>
        <w:t>　　　　二、国家发改委相关产业政策</w:t>
      </w:r>
      <w:r>
        <w:rPr>
          <w:rFonts w:hint="eastAsia"/>
        </w:rPr>
        <w:br/>
      </w:r>
      <w:r>
        <w:rPr>
          <w:rFonts w:hint="eastAsia"/>
        </w:rPr>
        <w:t>　　　　三、工信部再制造产业试点要求</w:t>
      </w:r>
      <w:r>
        <w:rPr>
          <w:rFonts w:hint="eastAsia"/>
        </w:rPr>
        <w:br/>
      </w:r>
      <w:r>
        <w:rPr>
          <w:rFonts w:hint="eastAsia"/>
        </w:rPr>
        <w:t>　　第四节 中国省宏观发展背景</w:t>
      </w:r>
      <w:r>
        <w:rPr>
          <w:rFonts w:hint="eastAsia"/>
        </w:rPr>
        <w:br/>
      </w:r>
      <w:r>
        <w:rPr>
          <w:rFonts w:hint="eastAsia"/>
        </w:rPr>
        <w:t>　　　　一、经济综合实力大幅提升，经济基础不断加强</w:t>
      </w:r>
      <w:r>
        <w:rPr>
          <w:rFonts w:hint="eastAsia"/>
        </w:rPr>
        <w:br/>
      </w:r>
      <w:r>
        <w:rPr>
          <w:rFonts w:hint="eastAsia"/>
        </w:rPr>
        <w:t>　　　　二、节能降耗、“四节一综合”工作成效显著</w:t>
      </w:r>
      <w:r>
        <w:rPr>
          <w:rFonts w:hint="eastAsia"/>
        </w:rPr>
        <w:br/>
      </w:r>
      <w:r>
        <w:rPr>
          <w:rFonts w:hint="eastAsia"/>
        </w:rPr>
        <w:t>　　　　三、加快推进和循环经济示范试点工作</w:t>
      </w:r>
      <w:r>
        <w:rPr>
          <w:rFonts w:hint="eastAsia"/>
        </w:rPr>
        <w:br/>
      </w:r>
      <w:r>
        <w:rPr>
          <w:rFonts w:hint="eastAsia"/>
        </w:rPr>
        <w:t>　　　　四、资源和环境约束趋紧，发展循环经济的紧迫性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中国再制造行业发展概况</w:t>
      </w:r>
      <w:r>
        <w:rPr>
          <w:rFonts w:hint="eastAsia"/>
        </w:rPr>
        <w:br/>
      </w:r>
      <w:r>
        <w:rPr>
          <w:rFonts w:hint="eastAsia"/>
        </w:rPr>
        <w:t>　　第一节 行业统计</w:t>
      </w:r>
      <w:r>
        <w:rPr>
          <w:rFonts w:hint="eastAsia"/>
        </w:rPr>
        <w:br/>
      </w:r>
      <w:r>
        <w:rPr>
          <w:rFonts w:hint="eastAsia"/>
        </w:rPr>
        <w:t>　　　　一、生产总值</w:t>
      </w:r>
      <w:r>
        <w:rPr>
          <w:rFonts w:hint="eastAsia"/>
        </w:rPr>
        <w:br/>
      </w:r>
      <w:r>
        <w:rPr>
          <w:rFonts w:hint="eastAsia"/>
        </w:rPr>
        <w:t>　　　　二、占工业总产值的比例</w:t>
      </w:r>
      <w:r>
        <w:rPr>
          <w:rFonts w:hint="eastAsia"/>
        </w:rPr>
        <w:br/>
      </w:r>
      <w:r>
        <w:rPr>
          <w:rFonts w:hint="eastAsia"/>
        </w:rPr>
        <w:t>　　第二节 企业统计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二、主体企业规模</w:t>
      </w:r>
      <w:r>
        <w:rPr>
          <w:rFonts w:hint="eastAsia"/>
        </w:rPr>
        <w:br/>
      </w:r>
      <w:r>
        <w:rPr>
          <w:rFonts w:hint="eastAsia"/>
        </w:rPr>
        <w:t>　　　　三、最大企业规模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　　五、总销售收入</w:t>
      </w:r>
      <w:r>
        <w:rPr>
          <w:rFonts w:hint="eastAsia"/>
        </w:rPr>
        <w:br/>
      </w:r>
      <w:r>
        <w:rPr>
          <w:rFonts w:hint="eastAsia"/>
        </w:rPr>
        <w:t>　　　　六、利润总额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第四节 供需分析</w:t>
      </w:r>
      <w:r>
        <w:rPr>
          <w:rFonts w:hint="eastAsia"/>
        </w:rPr>
        <w:br/>
      </w:r>
      <w:r>
        <w:rPr>
          <w:rFonts w:hint="eastAsia"/>
        </w:rPr>
        <w:t>　　第五节 竞争格局</w:t>
      </w:r>
      <w:r>
        <w:rPr>
          <w:rFonts w:hint="eastAsia"/>
        </w:rPr>
        <w:br/>
      </w:r>
      <w:r>
        <w:rPr>
          <w:rFonts w:hint="eastAsia"/>
        </w:rPr>
        <w:t>　　第六节 中国再制造产业运作模式</w:t>
      </w:r>
      <w:r>
        <w:rPr>
          <w:rFonts w:hint="eastAsia"/>
        </w:rPr>
        <w:br/>
      </w:r>
      <w:r>
        <w:rPr>
          <w:rFonts w:hint="eastAsia"/>
        </w:rPr>
        <w:t>　　　　一、主要投资方式</w:t>
      </w:r>
      <w:r>
        <w:rPr>
          <w:rFonts w:hint="eastAsia"/>
        </w:rPr>
        <w:br/>
      </w:r>
      <w:r>
        <w:rPr>
          <w:rFonts w:hint="eastAsia"/>
        </w:rPr>
        <w:t>　　　　二、再制造物流体系</w:t>
      </w:r>
      <w:r>
        <w:rPr>
          <w:rFonts w:hint="eastAsia"/>
        </w:rPr>
        <w:br/>
      </w:r>
      <w:r>
        <w:rPr>
          <w:rFonts w:hint="eastAsia"/>
        </w:rPr>
        <w:t>　　　　三、原料来源渠道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　　五、产品应用市场</w:t>
      </w:r>
      <w:r>
        <w:rPr>
          <w:rFonts w:hint="eastAsia"/>
        </w:rPr>
        <w:br/>
      </w:r>
      <w:r>
        <w:rPr>
          <w:rFonts w:hint="eastAsia"/>
        </w:rPr>
        <w:t>　　　　六、售后服务-</w:t>
      </w:r>
      <w:r>
        <w:rPr>
          <w:rFonts w:hint="eastAsia"/>
        </w:rPr>
        <w:br/>
      </w:r>
      <w:r>
        <w:rPr>
          <w:rFonts w:hint="eastAsia"/>
        </w:rPr>
        <w:t>　　第七节 再制造业发展中存在的问题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再制造产品种类</w:t>
      </w:r>
      <w:r>
        <w:rPr>
          <w:rFonts w:hint="eastAsia"/>
        </w:rPr>
        <w:br/>
      </w:r>
      <w:r>
        <w:rPr>
          <w:rFonts w:hint="eastAsia"/>
        </w:rPr>
        <w:t>　　第一节 产品分类以及所占比重</w:t>
      </w:r>
      <w:r>
        <w:rPr>
          <w:rFonts w:hint="eastAsia"/>
        </w:rPr>
        <w:br/>
      </w:r>
      <w:r>
        <w:rPr>
          <w:rFonts w:hint="eastAsia"/>
        </w:rPr>
        <w:t>　　第二节 汽车类再制造产品</w:t>
      </w:r>
      <w:r>
        <w:rPr>
          <w:rFonts w:hint="eastAsia"/>
        </w:rPr>
        <w:br/>
      </w:r>
      <w:r>
        <w:rPr>
          <w:rFonts w:hint="eastAsia"/>
        </w:rPr>
        <w:t>　　　　一、发动机</w:t>
      </w:r>
      <w:r>
        <w:rPr>
          <w:rFonts w:hint="eastAsia"/>
        </w:rPr>
        <w:br/>
      </w:r>
      <w:r>
        <w:rPr>
          <w:rFonts w:hint="eastAsia"/>
        </w:rPr>
        <w:t>　　　　二、变速器（箱）</w:t>
      </w:r>
      <w:r>
        <w:rPr>
          <w:rFonts w:hint="eastAsia"/>
        </w:rPr>
        <w:br/>
      </w:r>
      <w:r>
        <w:rPr>
          <w:rFonts w:hint="eastAsia"/>
        </w:rPr>
        <w:t>　　　　三、发电机</w:t>
      </w:r>
      <w:r>
        <w:rPr>
          <w:rFonts w:hint="eastAsia"/>
        </w:rPr>
        <w:br/>
      </w:r>
      <w:r>
        <w:rPr>
          <w:rFonts w:hint="eastAsia"/>
        </w:rPr>
        <w:t>　　　　四、启动电机</w:t>
      </w:r>
      <w:r>
        <w:rPr>
          <w:rFonts w:hint="eastAsia"/>
        </w:rPr>
        <w:br/>
      </w:r>
      <w:r>
        <w:rPr>
          <w:rFonts w:hint="eastAsia"/>
        </w:rPr>
        <w:t>　　　　五、转向器</w:t>
      </w:r>
      <w:r>
        <w:rPr>
          <w:rFonts w:hint="eastAsia"/>
        </w:rPr>
        <w:br/>
      </w:r>
      <w:r>
        <w:rPr>
          <w:rFonts w:hint="eastAsia"/>
        </w:rPr>
        <w:t>　　第三节 机床类再制造产品</w:t>
      </w:r>
      <w:r>
        <w:rPr>
          <w:rFonts w:hint="eastAsia"/>
        </w:rPr>
        <w:br/>
      </w:r>
      <w:r>
        <w:rPr>
          <w:rFonts w:hint="eastAsia"/>
        </w:rPr>
        <w:t>　　　　一、主轴</w:t>
      </w:r>
      <w:r>
        <w:rPr>
          <w:rFonts w:hint="eastAsia"/>
        </w:rPr>
        <w:br/>
      </w:r>
      <w:r>
        <w:rPr>
          <w:rFonts w:hint="eastAsia"/>
        </w:rPr>
        <w:t>　　　　二、导轨</w:t>
      </w:r>
      <w:r>
        <w:rPr>
          <w:rFonts w:hint="eastAsia"/>
        </w:rPr>
        <w:br/>
      </w:r>
      <w:r>
        <w:rPr>
          <w:rFonts w:hint="eastAsia"/>
        </w:rPr>
        <w:t>　　　　三、数控装置</w:t>
      </w:r>
      <w:r>
        <w:rPr>
          <w:rFonts w:hint="eastAsia"/>
        </w:rPr>
        <w:br/>
      </w:r>
      <w:r>
        <w:rPr>
          <w:rFonts w:hint="eastAsia"/>
        </w:rPr>
        <w:t>　　第四节 工程机械类再制造产品</w:t>
      </w:r>
      <w:r>
        <w:rPr>
          <w:rFonts w:hint="eastAsia"/>
        </w:rPr>
        <w:br/>
      </w:r>
      <w:r>
        <w:rPr>
          <w:rFonts w:hint="eastAsia"/>
        </w:rPr>
        <w:t>　　第五节 家用电器</w:t>
      </w:r>
      <w:r>
        <w:rPr>
          <w:rFonts w:hint="eastAsia"/>
        </w:rPr>
        <w:br/>
      </w:r>
      <w:r>
        <w:rPr>
          <w:rFonts w:hint="eastAsia"/>
        </w:rPr>
        <w:t>　　　　一、电视机</w:t>
      </w:r>
      <w:r>
        <w:rPr>
          <w:rFonts w:hint="eastAsia"/>
        </w:rPr>
        <w:br/>
      </w:r>
      <w:r>
        <w:rPr>
          <w:rFonts w:hint="eastAsia"/>
        </w:rPr>
        <w:t>　　　　二、电冰箱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t>　　　　四、电脑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再制造工艺</w:t>
      </w:r>
      <w:r>
        <w:rPr>
          <w:rFonts w:hint="eastAsia"/>
        </w:rPr>
        <w:br/>
      </w:r>
      <w:r>
        <w:rPr>
          <w:rFonts w:hint="eastAsia"/>
        </w:rPr>
        <w:t>　　第一节 表面再制造工艺</w:t>
      </w:r>
      <w:r>
        <w:rPr>
          <w:rFonts w:hint="eastAsia"/>
        </w:rPr>
        <w:br/>
      </w:r>
      <w:r>
        <w:rPr>
          <w:rFonts w:hint="eastAsia"/>
        </w:rPr>
        <w:t>　　　　一、电弧喷涂技术</w:t>
      </w:r>
      <w:r>
        <w:rPr>
          <w:rFonts w:hint="eastAsia"/>
        </w:rPr>
        <w:br/>
      </w:r>
      <w:r>
        <w:rPr>
          <w:rFonts w:hint="eastAsia"/>
        </w:rPr>
        <w:t>　　　　二、微纳米表面工程技术</w:t>
      </w:r>
      <w:r>
        <w:rPr>
          <w:rFonts w:hint="eastAsia"/>
        </w:rPr>
        <w:br/>
      </w:r>
      <w:r>
        <w:rPr>
          <w:rFonts w:hint="eastAsia"/>
        </w:rPr>
        <w:t>　　第二节 零件升级重组装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企业开展可持续性设计情况</w:t>
      </w:r>
      <w:r>
        <w:rPr>
          <w:rFonts w:hint="eastAsia"/>
        </w:rPr>
        <w:br/>
      </w:r>
      <w:r>
        <w:rPr>
          <w:rFonts w:hint="eastAsia"/>
        </w:rPr>
        <w:t>　　第一节 针对家电的可持续性设计情况</w:t>
      </w:r>
      <w:r>
        <w:rPr>
          <w:rFonts w:hint="eastAsia"/>
        </w:rPr>
        <w:br/>
      </w:r>
      <w:r>
        <w:rPr>
          <w:rFonts w:hint="eastAsia"/>
        </w:rPr>
        <w:t>　　第二节 针对汽车的可持续性设计情况</w:t>
      </w:r>
      <w:r>
        <w:rPr>
          <w:rFonts w:hint="eastAsia"/>
        </w:rPr>
        <w:br/>
      </w:r>
      <w:r>
        <w:rPr>
          <w:rFonts w:hint="eastAsia"/>
        </w:rPr>
        <w:t>　　第三节 针对机床的可持续性设计情况</w:t>
      </w:r>
      <w:r>
        <w:rPr>
          <w:rFonts w:hint="eastAsia"/>
        </w:rPr>
        <w:br/>
      </w:r>
      <w:r>
        <w:rPr>
          <w:rFonts w:hint="eastAsia"/>
        </w:rPr>
        <w:t>　　第四节 针对工程机械的可持续性设计情况</w:t>
      </w:r>
      <w:r>
        <w:rPr>
          <w:rFonts w:hint="eastAsia"/>
        </w:rPr>
        <w:br/>
      </w:r>
      <w:r>
        <w:rPr>
          <w:rFonts w:hint="eastAsia"/>
        </w:rPr>
        <w:t>　　第五节 其它领域内（电子电器、模具等）的可持续性设计情况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中国主要再制造商的再制造加工情况</w:t>
      </w:r>
      <w:r>
        <w:rPr>
          <w:rFonts w:hint="eastAsia"/>
        </w:rPr>
        <w:br/>
      </w:r>
      <w:r>
        <w:rPr>
          <w:rFonts w:hint="eastAsia"/>
        </w:rPr>
        <w:t>　　第一节 重要汽车再制造生产商</w:t>
      </w:r>
      <w:r>
        <w:rPr>
          <w:rFonts w:hint="eastAsia"/>
        </w:rPr>
        <w:br/>
      </w:r>
      <w:r>
        <w:rPr>
          <w:rFonts w:hint="eastAsia"/>
        </w:rPr>
        <w:t>　　　　一、广州市花都全球自动变速箱有限公司</w:t>
      </w:r>
      <w:r>
        <w:rPr>
          <w:rFonts w:hint="eastAsia"/>
        </w:rPr>
        <w:br/>
      </w:r>
      <w:r>
        <w:rPr>
          <w:rFonts w:hint="eastAsia"/>
        </w:rPr>
        <w:t>　　　　二、济南复强动力有限公司</w:t>
      </w:r>
      <w:r>
        <w:rPr>
          <w:rFonts w:hint="eastAsia"/>
        </w:rPr>
        <w:br/>
      </w:r>
      <w:r>
        <w:rPr>
          <w:rFonts w:hint="eastAsia"/>
        </w:rPr>
        <w:t>　　　　三、广西玉柴机器股份有限公司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四、柏科（常熟）电机有限公司</w:t>
      </w:r>
      <w:r>
        <w:rPr>
          <w:rFonts w:hint="eastAsia"/>
        </w:rPr>
        <w:br/>
      </w:r>
      <w:r>
        <w:rPr>
          <w:rFonts w:hint="eastAsia"/>
        </w:rPr>
        <w:t>　　　　五、上海大众联合发展有限公司</w:t>
      </w:r>
      <w:r>
        <w:rPr>
          <w:rFonts w:hint="eastAsia"/>
        </w:rPr>
        <w:br/>
      </w:r>
      <w:r>
        <w:rPr>
          <w:rFonts w:hint="eastAsia"/>
        </w:rPr>
        <w:t>　　第二节 机床再制造生产商</w:t>
      </w:r>
      <w:r>
        <w:rPr>
          <w:rFonts w:hint="eastAsia"/>
        </w:rPr>
        <w:br/>
      </w:r>
      <w:r>
        <w:rPr>
          <w:rFonts w:hint="eastAsia"/>
        </w:rPr>
        <w:t>　　　　一、重庆机床（集团）有限责任公司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二、武汉华中自控技术发展有限公司</w:t>
      </w:r>
      <w:r>
        <w:rPr>
          <w:rFonts w:hint="eastAsia"/>
        </w:rPr>
        <w:br/>
      </w:r>
      <w:r>
        <w:rPr>
          <w:rFonts w:hint="eastAsia"/>
        </w:rPr>
        <w:t>　　第三节 工程机械再制造生产商</w:t>
      </w:r>
      <w:r>
        <w:rPr>
          <w:rFonts w:hint="eastAsia"/>
        </w:rPr>
        <w:br/>
      </w:r>
      <w:r>
        <w:rPr>
          <w:rFonts w:hint="eastAsia"/>
        </w:rPr>
        <w:t>　　　　一、武汉千里马工程机械再制造有限公司</w:t>
      </w:r>
      <w:r>
        <w:rPr>
          <w:rFonts w:hint="eastAsia"/>
        </w:rPr>
        <w:br/>
      </w:r>
      <w:r>
        <w:rPr>
          <w:rFonts w:hint="eastAsia"/>
        </w:rPr>
        <w:t>　　　　二、长沙中联重工科技发展股份有限公司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第四节 中国再制造企业SWOT分析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中国再制造行业发展趋势及前景预测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行业发展总体趋势</w:t>
      </w:r>
      <w:r>
        <w:rPr>
          <w:rFonts w:hint="eastAsia"/>
        </w:rPr>
        <w:br/>
      </w:r>
      <w:r>
        <w:rPr>
          <w:rFonts w:hint="eastAsia"/>
        </w:rPr>
        <w:t>　　第二节 中:智:林:－市场前景发展预测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c8603477043cc" w:history="1">
        <w:r>
          <w:rPr>
            <w:rStyle w:val="Hyperlink"/>
          </w:rPr>
          <w:t>2010年中国再制造业发展趋势研究报告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c8603477043cc" w:history="1">
        <w:r>
          <w:rPr>
            <w:rStyle w:val="Hyperlink"/>
          </w:rPr>
          <w:t>https://www.20087.com/2010-06/R_2010zaizhizaoyefazhanqushiyanjiu.html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4b0109d704d07" w:history="1">
      <w:r>
        <w:rPr>
          <w:rStyle w:val="Hyperlink"/>
        </w:rPr>
        <w:t>2010年中国再制造业发展趋势研究报告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zaizhizaoyefazhanqushiyanjiu.html" TargetMode="External" Id="Rc4dc86034770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zaizhizaoyefazhanqushiyanjiu.html" TargetMode="External" Id="Rb284b0109d7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2010-06-20T04:07:00Z</dcterms:created>
  <dcterms:modified xsi:type="dcterms:W3CDTF">2010-06-20T05:07:00Z</dcterms:modified>
  <dc:subject>2010年中国再制造业发展趋势研究报告</dc:subject>
  <dc:title>2010年中国再制造业发展趋势研究报告</dc:title>
  <cp:keywords>2010年中国再制造业发展趋势研究报告</cp:keywords>
  <dc:description>2010年中国再制造业发展趋势研究报告</dc:description>
</cp:coreProperties>
</file>