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b595e7e0049da" w:history="1">
              <w:r>
                <w:rPr>
                  <w:rStyle w:val="Hyperlink"/>
                </w:rPr>
                <w:t>2010年中国汽车三效催化转化器行业研究报告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b595e7e0049da" w:history="1">
              <w:r>
                <w:rPr>
                  <w:rStyle w:val="Hyperlink"/>
                </w:rPr>
                <w:t>2010年中国汽车三效催化转化器行业研究报告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b595e7e0049da" w:history="1">
                <w:r>
                  <w:rPr>
                    <w:rStyle w:val="Hyperlink"/>
                  </w:rPr>
                  <w:t>https://www.20087.com/2010-06/R_2010qichesanxiaocuihuazhuanhuaqixing.html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机外净化系统中，装有三效催化转化器的汽车能将90％左右的尾气转换成无毒气体排入大气，对我们的环境保护起到了关键作用。三效催化转化器发展最快，是我国汽车尾气控制首选技术。该技术首次在国际上应用纳米级贵金属钯／分子筛催化剂，不仅性能大幅提高，而且成本也大为降低。性能指标均优于国III排放标准，接近于国IV排放标准限值，总体上达到了同类技术国际先进水平。2008年三效催化转化器市场需求达到786万只，随着汽车尾气排放标准的提高，预计2012年1375万只。2010年中国要执行欧Ⅳ排放标准，并将成为仅次于美国的世界第二大汽车市场，因此中国三效催化转化器的潜在市场巨大。另外，在国内威孚力达等尾气净化器生产企业竞争力也在不断提高，竞争不断加剧。</w:t>
      </w:r>
      <w:r>
        <w:rPr>
          <w:rFonts w:hint="eastAsia"/>
        </w:rPr>
        <w:br/>
      </w:r>
      <w:r>
        <w:rPr>
          <w:rFonts w:hint="eastAsia"/>
        </w:rPr>
        <w:t>　　公司在对中国汽车三效催化转化器市场深入调查研究的基础上，完成了《</w:t>
      </w:r>
      <w:hyperlink r:id="Rbd1b595e7e0049da" w:history="1">
        <w:r>
          <w:rPr>
            <w:rStyle w:val="Hyperlink"/>
          </w:rPr>
          <w:t>2010年中国汽车三效催化转化器行业研究报告</w:t>
        </w:r>
      </w:hyperlink>
      <w:r>
        <w:rPr>
          <w:rFonts w:hint="eastAsia"/>
        </w:rPr>
        <w:t>》，全面总结汽车三效催化转化器行业概况；深入分析了我国汽车三效催化转化器市场的需求和供给态势以及主要汽车三效催化转化器生产企业经营状况；并对中国汽车三效催化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三效催化转化器概述</w:t>
      </w:r>
      <w:r>
        <w:rPr>
          <w:rFonts w:hint="eastAsia"/>
        </w:rPr>
        <w:br/>
      </w:r>
      <w:r>
        <w:rPr>
          <w:rFonts w:hint="eastAsia"/>
        </w:rPr>
        <w:t>　　1.1 三效催化转化器概念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 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对三效催化的要求</w:t>
      </w:r>
      <w:r>
        <w:rPr>
          <w:rFonts w:hint="eastAsia"/>
        </w:rPr>
        <w:br/>
      </w:r>
      <w:r>
        <w:rPr>
          <w:rFonts w:hint="eastAsia"/>
        </w:rPr>
        <w:t>　　1.6 国Ⅲ燃油系统技术路线</w:t>
      </w:r>
      <w:r>
        <w:rPr>
          <w:rFonts w:hint="eastAsia"/>
        </w:rPr>
        <w:br/>
      </w:r>
      <w:r>
        <w:rPr>
          <w:rFonts w:hint="eastAsia"/>
        </w:rPr>
        <w:t>　　　　1.6.1 电控泵喷嘴技术</w:t>
      </w:r>
      <w:r>
        <w:rPr>
          <w:rFonts w:hint="eastAsia"/>
        </w:rPr>
        <w:br/>
      </w:r>
      <w:r>
        <w:rPr>
          <w:rFonts w:hint="eastAsia"/>
        </w:rPr>
        <w:t>　　　　1.6.2 高压共轨技术</w:t>
      </w:r>
      <w:r>
        <w:rPr>
          <w:rFonts w:hint="eastAsia"/>
        </w:rPr>
        <w:br/>
      </w:r>
      <w:r>
        <w:rPr>
          <w:rFonts w:hint="eastAsia"/>
        </w:rPr>
        <w:t>　　　　1.6.3 控单体泵技术</w:t>
      </w:r>
      <w:r>
        <w:rPr>
          <w:rFonts w:hint="eastAsia"/>
        </w:rPr>
        <w:br/>
      </w:r>
      <w:r>
        <w:rPr>
          <w:rFonts w:hint="eastAsia"/>
        </w:rPr>
        <w:t>　　　　1.6.4 电控直列泵+EGR技术</w:t>
      </w:r>
      <w:r>
        <w:rPr>
          <w:rFonts w:hint="eastAsia"/>
        </w:rPr>
        <w:br/>
      </w:r>
      <w:r>
        <w:rPr>
          <w:rFonts w:hint="eastAsia"/>
        </w:rPr>
        <w:t>　　　　1.6.5 对比与分析</w:t>
      </w:r>
      <w:r>
        <w:rPr>
          <w:rFonts w:hint="eastAsia"/>
        </w:rPr>
        <w:br/>
      </w:r>
      <w:r>
        <w:rPr>
          <w:rFonts w:hint="eastAsia"/>
        </w:rPr>
        <w:br/>
      </w:r>
      <w:r>
        <w:rPr>
          <w:rFonts w:hint="eastAsia"/>
        </w:rPr>
        <w:t>第二章 三效催化转化器行业影响因素分析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2009年汽车工业发展对燃油泵行业的影响</w:t>
      </w:r>
      <w:r>
        <w:rPr>
          <w:rFonts w:hint="eastAsia"/>
        </w:rPr>
        <w:br/>
      </w:r>
      <w:r>
        <w:rPr>
          <w:rFonts w:hint="eastAsia"/>
        </w:rPr>
        <w:t>　　　　2.2.1 前3月中国车市创新高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2009年发动机行业概况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2.4 国内汽车排放标准分析</w:t>
      </w:r>
      <w:r>
        <w:rPr>
          <w:rFonts w:hint="eastAsia"/>
        </w:rPr>
        <w:br/>
      </w:r>
      <w:r>
        <w:rPr>
          <w:rFonts w:hint="eastAsia"/>
        </w:rPr>
        <w:t>　　　　2.4.1 国Ⅳ汽车排放标准</w:t>
      </w:r>
      <w:r>
        <w:rPr>
          <w:rFonts w:hint="eastAsia"/>
        </w:rPr>
        <w:br/>
      </w:r>
      <w:r>
        <w:rPr>
          <w:rFonts w:hint="eastAsia"/>
        </w:rPr>
        <w:t>　　　　2.4.2 国内柴油机技术还很难达到排放要求</w:t>
      </w:r>
      <w:r>
        <w:rPr>
          <w:rFonts w:hint="eastAsia"/>
        </w:rPr>
        <w:br/>
      </w:r>
      <w:r>
        <w:rPr>
          <w:rFonts w:hint="eastAsia"/>
        </w:rPr>
        <w:t>　　　　2.4.3 柴油车排气后处理装置标准出台</w:t>
      </w:r>
      <w:r>
        <w:rPr>
          <w:rFonts w:hint="eastAsia"/>
        </w:rPr>
        <w:br/>
      </w:r>
      <w:r>
        <w:rPr>
          <w:rFonts w:hint="eastAsia"/>
        </w:rPr>
        <w:t>　　　　2.4.4 欧盟拟再次提高汽车排放标准</w:t>
      </w:r>
      <w:r>
        <w:rPr>
          <w:rFonts w:hint="eastAsia"/>
        </w:rPr>
        <w:br/>
      </w:r>
      <w:r>
        <w:rPr>
          <w:rFonts w:hint="eastAsia"/>
        </w:rPr>
        <w:t>　　　　2.4.5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br/>
      </w:r>
      <w:r>
        <w:rPr>
          <w:rFonts w:hint="eastAsia"/>
        </w:rPr>
        <w:t>第三章 三效催化转化器上下游产业分析</w:t>
      </w:r>
      <w:r>
        <w:rPr>
          <w:rFonts w:hint="eastAsia"/>
        </w:rPr>
        <w:br/>
      </w:r>
      <w:r>
        <w:rPr>
          <w:rFonts w:hint="eastAsia"/>
        </w:rPr>
        <w:t>　　3.1 汽车行业</w:t>
      </w:r>
      <w:r>
        <w:rPr>
          <w:rFonts w:hint="eastAsia"/>
        </w:rPr>
        <w:br/>
      </w:r>
      <w:r>
        <w:rPr>
          <w:rFonts w:hint="eastAsia"/>
        </w:rPr>
        <w:t>　　　　3.1.1 08年汽车工业总体情况</w:t>
      </w:r>
      <w:r>
        <w:rPr>
          <w:rFonts w:hint="eastAsia"/>
        </w:rPr>
        <w:br/>
      </w:r>
      <w:r>
        <w:rPr>
          <w:rFonts w:hint="eastAsia"/>
        </w:rPr>
        <w:t>　　　　3.1.2 08年总体汽车市场增速创近年新低</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07-08年汽车月度增长分析</w:t>
      </w:r>
      <w:r>
        <w:rPr>
          <w:rFonts w:hint="eastAsia"/>
        </w:rPr>
        <w:br/>
      </w:r>
      <w:r>
        <w:rPr>
          <w:rFonts w:hint="eastAsia"/>
        </w:rPr>
        <w:t>　　　　3.1.6 07-08年汽车主力车型月度销量走势</w:t>
      </w:r>
      <w:r>
        <w:rPr>
          <w:rFonts w:hint="eastAsia"/>
        </w:rPr>
        <w:br/>
      </w:r>
      <w:r>
        <w:rPr>
          <w:rFonts w:hint="eastAsia"/>
        </w:rPr>
        <w:t>　　　　3.1.7 汽车主力车型月度产销走势</w:t>
      </w:r>
      <w:r>
        <w:rPr>
          <w:rFonts w:hint="eastAsia"/>
        </w:rPr>
        <w:br/>
      </w:r>
      <w:r>
        <w:rPr>
          <w:rFonts w:hint="eastAsia"/>
        </w:rPr>
        <w:t>　　　　3.1.8 08年汽车销售结构</w:t>
      </w:r>
      <w:r>
        <w:rPr>
          <w:rFonts w:hint="eastAsia"/>
        </w:rPr>
        <w:br/>
      </w:r>
      <w:r>
        <w:rPr>
          <w:rFonts w:hint="eastAsia"/>
        </w:rPr>
        <w:t>　　3.2 2009汽车零部件业发展分析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2009年汽车零部件企业面临的形式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br/>
      </w:r>
      <w:r>
        <w:rPr>
          <w:rFonts w:hint="eastAsia"/>
        </w:rPr>
        <w:t>第四章 三效催化转化器市场分析</w:t>
      </w:r>
      <w:r>
        <w:rPr>
          <w:rFonts w:hint="eastAsia"/>
        </w:rPr>
        <w:br/>
      </w:r>
      <w:r>
        <w:rPr>
          <w:rFonts w:hint="eastAsia"/>
        </w:rPr>
        <w:t>　　4.1 国外三效催化转化器市场分析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.国内三效催化转化器市场特点</w:t>
      </w:r>
      <w:r>
        <w:rPr>
          <w:rFonts w:hint="eastAsia"/>
        </w:rPr>
        <w:br/>
      </w:r>
      <w:r>
        <w:rPr>
          <w:rFonts w:hint="eastAsia"/>
        </w:rPr>
        <w:t>　　4.3 .国内三效催化转化器市场竞争分析</w:t>
      </w:r>
      <w:r>
        <w:rPr>
          <w:rFonts w:hint="eastAsia"/>
        </w:rPr>
        <w:br/>
      </w:r>
      <w:r>
        <w:rPr>
          <w:rFonts w:hint="eastAsia"/>
        </w:rPr>
        <w:t>　　4.4 三效催化转化器的价格分析</w:t>
      </w:r>
      <w:r>
        <w:rPr>
          <w:rFonts w:hint="eastAsia"/>
        </w:rPr>
        <w:br/>
      </w:r>
      <w:r>
        <w:rPr>
          <w:rFonts w:hint="eastAsia"/>
        </w:rPr>
        <w:t>　　4.5 三效催化转化器市场趋势分析</w:t>
      </w:r>
      <w:r>
        <w:rPr>
          <w:rFonts w:hint="eastAsia"/>
        </w:rPr>
        <w:br/>
      </w:r>
      <w:r>
        <w:rPr>
          <w:rFonts w:hint="eastAsia"/>
        </w:rPr>
        <w:br/>
      </w:r>
      <w:r>
        <w:rPr>
          <w:rFonts w:hint="eastAsia"/>
        </w:rPr>
        <w:t>第五章 中国汽车三效催化转化器行业配套机会分析</w:t>
      </w:r>
      <w:r>
        <w:rPr>
          <w:rFonts w:hint="eastAsia"/>
        </w:rPr>
        <w:br/>
      </w:r>
      <w:r>
        <w:rPr>
          <w:rFonts w:hint="eastAsia"/>
        </w:rPr>
        <w:t>　　5.1 轿车三效催化转化器需求分析</w:t>
      </w:r>
      <w:r>
        <w:rPr>
          <w:rFonts w:hint="eastAsia"/>
        </w:rPr>
        <w:br/>
      </w:r>
      <w:r>
        <w:rPr>
          <w:rFonts w:hint="eastAsia"/>
        </w:rPr>
        <w:t>　　　　5.1.1 轿车市场分析</w:t>
      </w:r>
      <w:r>
        <w:rPr>
          <w:rFonts w:hint="eastAsia"/>
        </w:rPr>
        <w:br/>
      </w:r>
      <w:r>
        <w:rPr>
          <w:rFonts w:hint="eastAsia"/>
        </w:rPr>
        <w:t>　　　　5.1.2 桥车三效催化转化器市场机会分析</w:t>
      </w:r>
      <w:r>
        <w:rPr>
          <w:rFonts w:hint="eastAsia"/>
        </w:rPr>
        <w:br/>
      </w:r>
      <w:r>
        <w:rPr>
          <w:rFonts w:hint="eastAsia"/>
        </w:rPr>
        <w:t>　　5.2 MPV三效催化转化器需求分析</w:t>
      </w:r>
      <w:r>
        <w:rPr>
          <w:rFonts w:hint="eastAsia"/>
        </w:rPr>
        <w:br/>
      </w:r>
      <w:r>
        <w:rPr>
          <w:rFonts w:hint="eastAsia"/>
        </w:rPr>
        <w:t>　　　　5.2.1 MPV产销分析</w:t>
      </w:r>
      <w:r>
        <w:rPr>
          <w:rFonts w:hint="eastAsia"/>
        </w:rPr>
        <w:br/>
      </w:r>
      <w:r>
        <w:rPr>
          <w:rFonts w:hint="eastAsia"/>
        </w:rPr>
        <w:t>　　　　5.2.2 MPV三效催化转化器市场机会分析</w:t>
      </w:r>
      <w:r>
        <w:rPr>
          <w:rFonts w:hint="eastAsia"/>
        </w:rPr>
        <w:br/>
      </w:r>
      <w:r>
        <w:rPr>
          <w:rFonts w:hint="eastAsia"/>
        </w:rPr>
        <w:t>　　5.3 皮卡三效催化转化器需求分析</w:t>
      </w:r>
      <w:r>
        <w:rPr>
          <w:rFonts w:hint="eastAsia"/>
        </w:rPr>
        <w:br/>
      </w:r>
      <w:r>
        <w:rPr>
          <w:rFonts w:hint="eastAsia"/>
        </w:rPr>
        <w:t>　　　　5.3.1 皮卡市场趋势分析</w:t>
      </w:r>
      <w:r>
        <w:rPr>
          <w:rFonts w:hint="eastAsia"/>
        </w:rPr>
        <w:br/>
      </w:r>
      <w:r>
        <w:rPr>
          <w:rFonts w:hint="eastAsia"/>
        </w:rPr>
        <w:t>　　　　5.3.2 皮卡三效催化转化器市场机会分析</w:t>
      </w:r>
      <w:r>
        <w:rPr>
          <w:rFonts w:hint="eastAsia"/>
        </w:rPr>
        <w:br/>
      </w:r>
      <w:r>
        <w:rPr>
          <w:rFonts w:hint="eastAsia"/>
        </w:rPr>
        <w:t>　　5.4 SUV三效催化转化器需求分析</w:t>
      </w:r>
      <w:r>
        <w:rPr>
          <w:rFonts w:hint="eastAsia"/>
        </w:rPr>
        <w:br/>
      </w:r>
      <w:r>
        <w:rPr>
          <w:rFonts w:hint="eastAsia"/>
        </w:rPr>
        <w:t>　　　　5.4.1 SUV市场分析</w:t>
      </w:r>
      <w:r>
        <w:rPr>
          <w:rFonts w:hint="eastAsia"/>
        </w:rPr>
        <w:br/>
      </w:r>
      <w:r>
        <w:rPr>
          <w:rFonts w:hint="eastAsia"/>
        </w:rPr>
        <w:t>　　　　5.4.2 SUV三效催化转化器市场需求分析</w:t>
      </w:r>
      <w:r>
        <w:rPr>
          <w:rFonts w:hint="eastAsia"/>
        </w:rPr>
        <w:br/>
      </w:r>
      <w:r>
        <w:rPr>
          <w:rFonts w:hint="eastAsia"/>
        </w:rPr>
        <w:t>　　5.5 轻卡三效催化转化器需求分析</w:t>
      </w:r>
      <w:r>
        <w:rPr>
          <w:rFonts w:hint="eastAsia"/>
        </w:rPr>
        <w:br/>
      </w:r>
      <w:r>
        <w:rPr>
          <w:rFonts w:hint="eastAsia"/>
        </w:rPr>
        <w:t>　　　　5.5.1 轻卡产销分析</w:t>
      </w:r>
      <w:r>
        <w:rPr>
          <w:rFonts w:hint="eastAsia"/>
        </w:rPr>
        <w:br/>
      </w:r>
      <w:r>
        <w:rPr>
          <w:rFonts w:hint="eastAsia"/>
        </w:rPr>
        <w:t>　　　　5.5.2 轻卡三效催化转化器市场需求分析</w:t>
      </w:r>
      <w:r>
        <w:rPr>
          <w:rFonts w:hint="eastAsia"/>
        </w:rPr>
        <w:br/>
      </w:r>
      <w:r>
        <w:rPr>
          <w:rFonts w:hint="eastAsia"/>
        </w:rPr>
        <w:t>　　5.6 大中型卡车三效催化转化器需求分析</w:t>
      </w:r>
      <w:r>
        <w:rPr>
          <w:rFonts w:hint="eastAsia"/>
        </w:rPr>
        <w:br/>
      </w:r>
      <w:r>
        <w:rPr>
          <w:rFonts w:hint="eastAsia"/>
        </w:rPr>
        <w:t>　　　　5.6.1 重卡市场发展趋势</w:t>
      </w:r>
      <w:r>
        <w:rPr>
          <w:rFonts w:hint="eastAsia"/>
        </w:rPr>
        <w:br/>
      </w:r>
      <w:r>
        <w:rPr>
          <w:rFonts w:hint="eastAsia"/>
        </w:rPr>
        <w:t>　　　　5.6.2 大中型卡车三效催化转化器市场需求分析</w:t>
      </w:r>
      <w:r>
        <w:rPr>
          <w:rFonts w:hint="eastAsia"/>
        </w:rPr>
        <w:br/>
      </w:r>
      <w:r>
        <w:rPr>
          <w:rFonts w:hint="eastAsia"/>
        </w:rPr>
        <w:t>　　5.7 轻客三效催化转化器需求分析</w:t>
      </w:r>
      <w:r>
        <w:rPr>
          <w:rFonts w:hint="eastAsia"/>
        </w:rPr>
        <w:br/>
      </w:r>
      <w:r>
        <w:rPr>
          <w:rFonts w:hint="eastAsia"/>
        </w:rPr>
        <w:t>　　　　5.7.1 轻型客车市场状况</w:t>
      </w:r>
      <w:r>
        <w:rPr>
          <w:rFonts w:hint="eastAsia"/>
        </w:rPr>
        <w:br/>
      </w:r>
      <w:r>
        <w:rPr>
          <w:rFonts w:hint="eastAsia"/>
        </w:rPr>
        <w:t>　　　　5.7.2 轻型客车三效催化转化器市场需求分析</w:t>
      </w:r>
      <w:r>
        <w:rPr>
          <w:rFonts w:hint="eastAsia"/>
        </w:rPr>
        <w:br/>
      </w:r>
      <w:r>
        <w:rPr>
          <w:rFonts w:hint="eastAsia"/>
        </w:rPr>
        <w:t>　　5.8 大中型客车三效催化转化器需求分析</w:t>
      </w:r>
      <w:r>
        <w:rPr>
          <w:rFonts w:hint="eastAsia"/>
        </w:rPr>
        <w:br/>
      </w:r>
      <w:r>
        <w:rPr>
          <w:rFonts w:hint="eastAsia"/>
        </w:rPr>
        <w:t>　　　　5.8.1 大中型客车产销分析</w:t>
      </w:r>
      <w:r>
        <w:rPr>
          <w:rFonts w:hint="eastAsia"/>
        </w:rPr>
        <w:br/>
      </w:r>
      <w:r>
        <w:rPr>
          <w:rFonts w:hint="eastAsia"/>
        </w:rPr>
        <w:t>　　　　5.8.2 大中型客车三效催化转化器市场需求分析</w:t>
      </w:r>
      <w:r>
        <w:rPr>
          <w:rFonts w:hint="eastAsia"/>
        </w:rPr>
        <w:br/>
      </w:r>
      <w:r>
        <w:rPr>
          <w:rFonts w:hint="eastAsia"/>
        </w:rPr>
        <w:br/>
      </w:r>
      <w:r>
        <w:rPr>
          <w:rFonts w:hint="eastAsia"/>
        </w:rPr>
        <w:t>第六章 汽车三效催化转化器售后市场分析</w:t>
      </w:r>
      <w:r>
        <w:rPr>
          <w:rFonts w:hint="eastAsia"/>
        </w:rPr>
        <w:br/>
      </w:r>
      <w:r>
        <w:rPr>
          <w:rFonts w:hint="eastAsia"/>
        </w:rPr>
        <w:t>　　6.1 中国汽车三效催化转化器售后市场概况</w:t>
      </w:r>
      <w:r>
        <w:rPr>
          <w:rFonts w:hint="eastAsia"/>
        </w:rPr>
        <w:br/>
      </w:r>
      <w:r>
        <w:rPr>
          <w:rFonts w:hint="eastAsia"/>
        </w:rPr>
        <w:t>　　6.2 乘用车售后市场用三效催化转化器器市场分析</w:t>
      </w:r>
      <w:r>
        <w:rPr>
          <w:rFonts w:hint="eastAsia"/>
        </w:rPr>
        <w:br/>
      </w:r>
      <w:r>
        <w:rPr>
          <w:rFonts w:hint="eastAsia"/>
        </w:rPr>
        <w:t>　　　　6.2.1 乘用车用三效催化转化器器售后市场分析</w:t>
      </w:r>
      <w:r>
        <w:rPr>
          <w:rFonts w:hint="eastAsia"/>
        </w:rPr>
        <w:br/>
      </w:r>
      <w:r>
        <w:rPr>
          <w:rFonts w:hint="eastAsia"/>
        </w:rPr>
        <w:t>　　　　6.2.2 乘用车三效催化转化器器售后市场发展趋势</w:t>
      </w:r>
      <w:r>
        <w:rPr>
          <w:rFonts w:hint="eastAsia"/>
        </w:rPr>
        <w:br/>
      </w:r>
      <w:r>
        <w:rPr>
          <w:rFonts w:hint="eastAsia"/>
        </w:rPr>
        <w:t>　　6.3 商用车车售后市场用三效催化转化器器市场分析</w:t>
      </w:r>
      <w:r>
        <w:rPr>
          <w:rFonts w:hint="eastAsia"/>
        </w:rPr>
        <w:br/>
      </w:r>
      <w:r>
        <w:rPr>
          <w:rFonts w:hint="eastAsia"/>
        </w:rPr>
        <w:t>　　　　6.3.1 商用车用三效催化转化器器售后市场分析</w:t>
      </w:r>
      <w:r>
        <w:rPr>
          <w:rFonts w:hint="eastAsia"/>
        </w:rPr>
        <w:br/>
      </w:r>
      <w:r>
        <w:rPr>
          <w:rFonts w:hint="eastAsia"/>
        </w:rPr>
        <w:t>　　　　6.3.2 商用车用三效催化转化器器售后市场发展趋势</w:t>
      </w:r>
      <w:r>
        <w:rPr>
          <w:rFonts w:hint="eastAsia"/>
        </w:rPr>
        <w:br/>
      </w:r>
      <w:r>
        <w:rPr>
          <w:rFonts w:hint="eastAsia"/>
        </w:rPr>
        <w:t>　　6.4 客车售后市场用三效催化转化器器市场分析</w:t>
      </w:r>
      <w:r>
        <w:rPr>
          <w:rFonts w:hint="eastAsia"/>
        </w:rPr>
        <w:br/>
      </w:r>
      <w:r>
        <w:rPr>
          <w:rFonts w:hint="eastAsia"/>
        </w:rPr>
        <w:t>　　　　6.4.1 客车用三效催化转化器器售后市场空间</w:t>
      </w:r>
      <w:r>
        <w:rPr>
          <w:rFonts w:hint="eastAsia"/>
        </w:rPr>
        <w:br/>
      </w:r>
      <w:r>
        <w:rPr>
          <w:rFonts w:hint="eastAsia"/>
        </w:rPr>
        <w:t>　　　　6.4.2 客车用三效催化转化器器售后市场发展趋势</w:t>
      </w:r>
      <w:r>
        <w:rPr>
          <w:rFonts w:hint="eastAsia"/>
        </w:rPr>
        <w:br/>
      </w:r>
      <w:r>
        <w:rPr>
          <w:rFonts w:hint="eastAsia"/>
        </w:rPr>
        <w:br/>
      </w:r>
      <w:r>
        <w:rPr>
          <w:rFonts w:hint="eastAsia"/>
        </w:rPr>
        <w:t>第七章 主要三效催化转化器生产企业分析</w:t>
      </w:r>
      <w:r>
        <w:rPr>
          <w:rFonts w:hint="eastAsia"/>
        </w:rPr>
        <w:br/>
      </w:r>
      <w:r>
        <w:rPr>
          <w:rFonts w:hint="eastAsia"/>
        </w:rPr>
        <w:t>　　7.1 上海华克排气系统有限公司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大连华克吉来特汽车消声器有限公司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产品配套与发展策略</w:t>
      </w:r>
      <w:r>
        <w:rPr>
          <w:rFonts w:hint="eastAsia"/>
        </w:rPr>
        <w:br/>
      </w:r>
      <w:r>
        <w:rPr>
          <w:rFonts w:hint="eastAsia"/>
        </w:rPr>
        <w:t>　　7.3 吉林省东风化工有限责任公司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哈尔滨哈飞工业有限责任公司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无锡威孚力达催化净化器有限责任公司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上海红湖消声器厂</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产品配套与发展策略</w:t>
      </w:r>
      <w:r>
        <w:rPr>
          <w:rFonts w:hint="eastAsia"/>
        </w:rPr>
        <w:br/>
      </w:r>
      <w:r>
        <w:rPr>
          <w:rFonts w:hint="eastAsia"/>
        </w:rPr>
        <w:t>　　7.8 湖北通达汽车零部件（集团）有限公司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产品配套与发展策略</w:t>
      </w:r>
      <w:r>
        <w:rPr>
          <w:rFonts w:hint="eastAsia"/>
        </w:rPr>
        <w:br/>
      </w:r>
      <w:r>
        <w:rPr>
          <w:rFonts w:hint="eastAsia"/>
        </w:rPr>
        <w:t>　　7.9 天津卡达克汽车高新技术公司</w:t>
      </w:r>
      <w:r>
        <w:rPr>
          <w:rFonts w:hint="eastAsia"/>
        </w:rPr>
        <w:br/>
      </w:r>
      <w:r>
        <w:rPr>
          <w:rFonts w:hint="eastAsia"/>
        </w:rPr>
        <w:t>　　　　7.9.1 企业基本情况</w:t>
      </w:r>
      <w:r>
        <w:rPr>
          <w:rFonts w:hint="eastAsia"/>
        </w:rPr>
        <w:br/>
      </w:r>
      <w:r>
        <w:rPr>
          <w:rFonts w:hint="eastAsia"/>
        </w:rPr>
        <w:t>　　　　7.9.2 企业经营分析</w:t>
      </w:r>
      <w:r>
        <w:rPr>
          <w:rFonts w:hint="eastAsia"/>
        </w:rPr>
        <w:br/>
      </w:r>
      <w:r>
        <w:rPr>
          <w:rFonts w:hint="eastAsia"/>
        </w:rPr>
        <w:t>　　　　7.9.3 企业销售与配套分析</w:t>
      </w:r>
      <w:r>
        <w:rPr>
          <w:rFonts w:hint="eastAsia"/>
        </w:rPr>
        <w:br/>
      </w:r>
      <w:r>
        <w:rPr>
          <w:rFonts w:hint="eastAsia"/>
        </w:rPr>
        <w:t>　　7.10 红湖机械厂汽车零部件事业部</w:t>
      </w:r>
      <w:r>
        <w:rPr>
          <w:rFonts w:hint="eastAsia"/>
        </w:rPr>
        <w:br/>
      </w:r>
      <w:r>
        <w:rPr>
          <w:rFonts w:hint="eastAsia"/>
        </w:rPr>
        <w:t>　　　　7.10.1 企业基本情况</w:t>
      </w:r>
      <w:r>
        <w:rPr>
          <w:rFonts w:hint="eastAsia"/>
        </w:rPr>
        <w:br/>
      </w:r>
      <w:r>
        <w:rPr>
          <w:rFonts w:hint="eastAsia"/>
        </w:rPr>
        <w:t>　　　　7.10.2 企业经营分析</w:t>
      </w:r>
      <w:r>
        <w:rPr>
          <w:rFonts w:hint="eastAsia"/>
        </w:rPr>
        <w:br/>
      </w:r>
      <w:r>
        <w:rPr>
          <w:rFonts w:hint="eastAsia"/>
        </w:rPr>
        <w:t>　　　　7.10.3 企业销售与配套分析</w:t>
      </w:r>
      <w:r>
        <w:rPr>
          <w:rFonts w:hint="eastAsia"/>
        </w:rPr>
        <w:br/>
      </w:r>
      <w:r>
        <w:rPr>
          <w:rFonts w:hint="eastAsia"/>
        </w:rPr>
        <w:t>　　7.11 重庆汽车消声器有限责任公司</w:t>
      </w:r>
      <w:r>
        <w:rPr>
          <w:rFonts w:hint="eastAsia"/>
        </w:rPr>
        <w:br/>
      </w:r>
      <w:r>
        <w:rPr>
          <w:rFonts w:hint="eastAsia"/>
        </w:rPr>
        <w:t>　　　　7.11.1 企业基本情况</w:t>
      </w:r>
      <w:r>
        <w:rPr>
          <w:rFonts w:hint="eastAsia"/>
        </w:rPr>
        <w:br/>
      </w:r>
      <w:r>
        <w:rPr>
          <w:rFonts w:hint="eastAsia"/>
        </w:rPr>
        <w:t>　　　　7.11.2 企业经营情况</w:t>
      </w:r>
      <w:r>
        <w:rPr>
          <w:rFonts w:hint="eastAsia"/>
        </w:rPr>
        <w:br/>
      </w:r>
      <w:r>
        <w:rPr>
          <w:rFonts w:hint="eastAsia"/>
        </w:rPr>
        <w:t>　　　　7.11.3 产品配套与发展策略</w:t>
      </w:r>
      <w:r>
        <w:rPr>
          <w:rFonts w:hint="eastAsia"/>
        </w:rPr>
        <w:br/>
      </w:r>
      <w:r>
        <w:rPr>
          <w:rFonts w:hint="eastAsia"/>
        </w:rPr>
        <w:t>　　7.12 哈尔滨艾瑞汽车排气系统有限公司</w:t>
      </w:r>
      <w:r>
        <w:rPr>
          <w:rFonts w:hint="eastAsia"/>
        </w:rPr>
        <w:br/>
      </w:r>
      <w:r>
        <w:rPr>
          <w:rFonts w:hint="eastAsia"/>
        </w:rPr>
        <w:t>　　　　7.12.1 企业基本情况</w:t>
      </w:r>
      <w:r>
        <w:rPr>
          <w:rFonts w:hint="eastAsia"/>
        </w:rPr>
        <w:br/>
      </w:r>
      <w:r>
        <w:rPr>
          <w:rFonts w:hint="eastAsia"/>
        </w:rPr>
        <w:t>　　　　7.12.2 企业经营情况</w:t>
      </w:r>
      <w:r>
        <w:rPr>
          <w:rFonts w:hint="eastAsia"/>
        </w:rPr>
        <w:br/>
      </w:r>
      <w:r>
        <w:rPr>
          <w:rFonts w:hint="eastAsia"/>
        </w:rPr>
        <w:t>　　　　7.12.3 产品配套与发展策略</w:t>
      </w:r>
      <w:r>
        <w:rPr>
          <w:rFonts w:hint="eastAsia"/>
        </w:rPr>
        <w:br/>
      </w:r>
      <w:r>
        <w:rPr>
          <w:rFonts w:hint="eastAsia"/>
        </w:rPr>
        <w:t>　　7.13 重庆海特环保技术有限公司</w:t>
      </w:r>
      <w:r>
        <w:rPr>
          <w:rFonts w:hint="eastAsia"/>
        </w:rPr>
        <w:br/>
      </w:r>
      <w:r>
        <w:rPr>
          <w:rFonts w:hint="eastAsia"/>
        </w:rPr>
        <w:t>　　　　7.13.1 企业基本情况</w:t>
      </w:r>
      <w:r>
        <w:rPr>
          <w:rFonts w:hint="eastAsia"/>
        </w:rPr>
        <w:br/>
      </w:r>
      <w:r>
        <w:rPr>
          <w:rFonts w:hint="eastAsia"/>
        </w:rPr>
        <w:t>　　　　7.13.2 企业经营情况</w:t>
      </w:r>
      <w:r>
        <w:rPr>
          <w:rFonts w:hint="eastAsia"/>
        </w:rPr>
        <w:br/>
      </w:r>
      <w:r>
        <w:rPr>
          <w:rFonts w:hint="eastAsia"/>
        </w:rPr>
        <w:t>　　　　7.13.3 产品配套与发展策略</w:t>
      </w:r>
      <w:r>
        <w:rPr>
          <w:rFonts w:hint="eastAsia"/>
        </w:rPr>
        <w:br/>
      </w:r>
      <w:r>
        <w:rPr>
          <w:rFonts w:hint="eastAsia"/>
        </w:rPr>
        <w:t>　　7.14 长春佛吉亚排气系统有限公司</w:t>
      </w:r>
      <w:r>
        <w:rPr>
          <w:rFonts w:hint="eastAsia"/>
        </w:rPr>
        <w:br/>
      </w:r>
      <w:r>
        <w:rPr>
          <w:rFonts w:hint="eastAsia"/>
        </w:rPr>
        <w:t>　　　　7.14.1 企业基本情况</w:t>
      </w:r>
      <w:r>
        <w:rPr>
          <w:rFonts w:hint="eastAsia"/>
        </w:rPr>
        <w:br/>
      </w:r>
      <w:r>
        <w:rPr>
          <w:rFonts w:hint="eastAsia"/>
        </w:rPr>
        <w:t>　　　　7.14.2 企业经营分析</w:t>
      </w:r>
      <w:r>
        <w:rPr>
          <w:rFonts w:hint="eastAsia"/>
        </w:rPr>
        <w:br/>
      </w:r>
      <w:r>
        <w:rPr>
          <w:rFonts w:hint="eastAsia"/>
        </w:rPr>
        <w:t>　　　　7.14.3 企业销售与配套分析</w:t>
      </w:r>
      <w:r>
        <w:rPr>
          <w:rFonts w:hint="eastAsia"/>
        </w:rPr>
        <w:br/>
      </w:r>
      <w:r>
        <w:rPr>
          <w:rFonts w:hint="eastAsia"/>
        </w:rPr>
        <w:t>　　7.15 柳州市利和排气控制系统有限公司</w:t>
      </w:r>
      <w:r>
        <w:rPr>
          <w:rFonts w:hint="eastAsia"/>
        </w:rPr>
        <w:br/>
      </w:r>
      <w:r>
        <w:rPr>
          <w:rFonts w:hint="eastAsia"/>
        </w:rPr>
        <w:t>　　　　7.15.1 企业基本情况</w:t>
      </w:r>
      <w:r>
        <w:rPr>
          <w:rFonts w:hint="eastAsia"/>
        </w:rPr>
        <w:br/>
      </w:r>
      <w:r>
        <w:rPr>
          <w:rFonts w:hint="eastAsia"/>
        </w:rPr>
        <w:t>　　　　7.15.2 企业经营分析</w:t>
      </w:r>
      <w:r>
        <w:rPr>
          <w:rFonts w:hint="eastAsia"/>
        </w:rPr>
        <w:br/>
      </w:r>
      <w:r>
        <w:rPr>
          <w:rFonts w:hint="eastAsia"/>
        </w:rPr>
        <w:t>　　　　7.15.3 企业销售与配套分析</w:t>
      </w:r>
      <w:r>
        <w:rPr>
          <w:rFonts w:hint="eastAsia"/>
        </w:rPr>
        <w:br/>
      </w:r>
      <w:r>
        <w:rPr>
          <w:rFonts w:hint="eastAsia"/>
        </w:rPr>
        <w:t>　　7.16 镇江市吉祥节能设备制造厂</w:t>
      </w:r>
      <w:r>
        <w:rPr>
          <w:rFonts w:hint="eastAsia"/>
        </w:rPr>
        <w:br/>
      </w:r>
      <w:r>
        <w:rPr>
          <w:rFonts w:hint="eastAsia"/>
        </w:rPr>
        <w:t>　　　　7.16.1 企业基本情况</w:t>
      </w:r>
      <w:r>
        <w:rPr>
          <w:rFonts w:hint="eastAsia"/>
        </w:rPr>
        <w:br/>
      </w:r>
      <w:r>
        <w:rPr>
          <w:rFonts w:hint="eastAsia"/>
        </w:rPr>
        <w:t>　　　　7.16.2 企业经营分析</w:t>
      </w:r>
      <w:r>
        <w:rPr>
          <w:rFonts w:hint="eastAsia"/>
        </w:rPr>
        <w:br/>
      </w:r>
      <w:r>
        <w:rPr>
          <w:rFonts w:hint="eastAsia"/>
        </w:rPr>
        <w:t>　　　　7.16.3 企业销售与配套分析</w:t>
      </w:r>
      <w:r>
        <w:rPr>
          <w:rFonts w:hint="eastAsia"/>
        </w:rPr>
        <w:br/>
      </w:r>
      <w:r>
        <w:rPr>
          <w:rFonts w:hint="eastAsia"/>
        </w:rPr>
        <w:br/>
      </w:r>
      <w:r>
        <w:rPr>
          <w:rFonts w:hint="eastAsia"/>
        </w:rPr>
        <w:t>第八章 中~智~林~－三效催化转化器行业投融资分析</w:t>
      </w:r>
      <w:r>
        <w:rPr>
          <w:rFonts w:hint="eastAsia"/>
        </w:rPr>
        <w:br/>
      </w:r>
      <w:r>
        <w:rPr>
          <w:rFonts w:hint="eastAsia"/>
        </w:rPr>
        <w:t>　　8.1 汽车三效催化转化器行业的SWOT分析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8.2 汽车三效催化转化器市场营销策略分析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提高我国汽车三效催化转化器国产化</w:t>
      </w:r>
      <w:r>
        <w:rPr>
          <w:rFonts w:hint="eastAsia"/>
        </w:rPr>
        <w:br/>
      </w:r>
      <w:r>
        <w:rPr>
          <w:rFonts w:hint="eastAsia"/>
        </w:rPr>
        <w:t>　　　　8.4.4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b595e7e0049da" w:history="1">
        <w:r>
          <w:rPr>
            <w:rStyle w:val="Hyperlink"/>
          </w:rPr>
          <w:t>2010年中国汽车三效催化转化器行业研究报告</w:t>
        </w:r>
      </w:hyperlink>
      <w:r>
        <w:rPr>
          <w:color w:val="C00000"/>
        </w:rPr>
        <w:t>》，报告编号：</w:t>
      </w:r>
      <w:r>
        <w:rPr>
          <w:rFonts w:hint="eastAsia"/>
          <w:color w:val="C00000"/>
        </w:rPr>
        <w:t>0AA0090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b595e7e0049da" w:history="1">
        <w:r>
          <w:rPr>
            <w:rStyle w:val="Hyperlink"/>
          </w:rPr>
          <w:t>https://www.20087.com/2010-06/R_2010qichesanxiaocuihuazhuanhuaqixing.html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效催化转化器原理、三效催化转换器可将汽车尾气、四元催化器、三效催化转换器最佳工作条件、催化转化器型号大全、汽车三效催化剂原理、汽车尾气三效催化器原理、三效催化转化器的性能指标的几种表征特性、汽车尾气催化转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8e70b01c9408a" w:history="1">
      <w:r>
        <w:rPr>
          <w:rStyle w:val="Hyperlink"/>
        </w:rPr>
        <w:t>2010年中国汽车三效催化转化器行业研究报告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qichesanxiaocuihuazhuanhuaqixing.html" TargetMode="External" Id="Rbd1b595e7e0049da" /></Relationships>
</file>

<file path=word/_rels/header2.xml.rels>&#65279;<?xml version="1.0" encoding="utf-8"?><Relationships xmlns="http://schemas.openxmlformats.org/package/2006/relationships"><Relationship Type="http://schemas.openxmlformats.org/officeDocument/2006/relationships/hyperlink" Target="https://www.20087.com/2010-06/R_2010qichesanxiaocuihuazhuanhuaqixing.html" TargetMode="External" Id="R40e8e70b01c9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2010-06-08T04:47:00Z</dcterms:created>
  <dcterms:modified xsi:type="dcterms:W3CDTF">2010-06-08T05:47:00Z</dcterms:modified>
  <dc:subject>2010年中国汽车三效催化转化器行业研究报告</dc:subject>
  <dc:title>2010年中国汽车三效催化转化器行业研究报告</dc:title>
  <cp:keywords>2010年中国汽车三效催化转化器行业研究报告</cp:keywords>
  <dc:description>2010年中国汽车三效催化转化器行业研究报告</dc:description>
</cp:coreProperties>
</file>