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b43a8837c40f0" w:history="1">
              <w:r>
                <w:rPr>
                  <w:rStyle w:val="Hyperlink"/>
                </w:rPr>
                <w:t>2010年中国风电齿轮箱市场投资分析及市场前景预测研究报告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b43a8837c40f0" w:history="1">
              <w:r>
                <w:rPr>
                  <w:rStyle w:val="Hyperlink"/>
                </w:rPr>
                <w:t>2010年中国风电齿轮箱市场投资分析及市场前景预测研究报告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b43a8837c40f0" w:history="1">
                <w:r>
                  <w:rPr>
                    <w:rStyle w:val="Hyperlink"/>
                  </w:rPr>
                  <w:t>https://www.20087.com/2010-06/R_2010fengdianchilunxiangshichangtouzi.html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风电齿轮箱产业概述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第三节 风电齿轮箱结构</w:t>
      </w:r>
      <w:r>
        <w:rPr>
          <w:rFonts w:hint="eastAsia"/>
        </w:rPr>
        <w:br/>
      </w:r>
      <w:r>
        <w:rPr>
          <w:rFonts w:hint="eastAsia"/>
        </w:rPr>
        <w:t>　　第四节 风电齿轮箱工作原理</w:t>
      </w:r>
      <w:r>
        <w:rPr>
          <w:rFonts w:hint="eastAsia"/>
        </w:rPr>
        <w:br/>
      </w:r>
      <w:r>
        <w:rPr>
          <w:rFonts w:hint="eastAsia"/>
        </w:rPr>
        <w:t>　　第五节 风电齿轮箱的应用及特点</w:t>
      </w:r>
      <w:r>
        <w:rPr>
          <w:rFonts w:hint="eastAsia"/>
        </w:rPr>
        <w:br/>
      </w:r>
      <w:r>
        <w:rPr>
          <w:rFonts w:hint="eastAsia"/>
        </w:rPr>
        <w:t>　　第六节 风电齿轮箱行业现状及前景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风电齿轮箱设计及维护</w:t>
      </w:r>
      <w:r>
        <w:rPr>
          <w:rFonts w:hint="eastAsia"/>
        </w:rPr>
        <w:br/>
      </w:r>
      <w:r>
        <w:rPr>
          <w:rFonts w:hint="eastAsia"/>
        </w:rPr>
        <w:t>　　第一节 风电齿轮箱技术概述</w:t>
      </w:r>
      <w:r>
        <w:rPr>
          <w:rFonts w:hint="eastAsia"/>
        </w:rPr>
        <w:br/>
      </w:r>
      <w:r>
        <w:rPr>
          <w:rFonts w:hint="eastAsia"/>
        </w:rPr>
        <w:t>　　第二节 风电齿轮箱技术标准</w:t>
      </w:r>
      <w:r>
        <w:rPr>
          <w:rFonts w:hint="eastAsia"/>
        </w:rPr>
        <w:br/>
      </w:r>
      <w:r>
        <w:rPr>
          <w:rFonts w:hint="eastAsia"/>
        </w:rPr>
        <w:t>　　第三节 风电齿轮箱工作模态分析</w:t>
      </w:r>
      <w:r>
        <w:rPr>
          <w:rFonts w:hint="eastAsia"/>
        </w:rPr>
        <w:br/>
      </w:r>
      <w:r>
        <w:rPr>
          <w:rFonts w:hint="eastAsia"/>
        </w:rPr>
        <w:t>　　第四节 风电齿轮箱结构设计</w:t>
      </w:r>
      <w:r>
        <w:rPr>
          <w:rFonts w:hint="eastAsia"/>
        </w:rPr>
        <w:br/>
      </w:r>
      <w:r>
        <w:rPr>
          <w:rFonts w:hint="eastAsia"/>
        </w:rPr>
        <w:t>　　第五节 风电齿轮箱系统监测</w:t>
      </w:r>
      <w:r>
        <w:rPr>
          <w:rFonts w:hint="eastAsia"/>
        </w:rPr>
        <w:br/>
      </w:r>
      <w:r>
        <w:rPr>
          <w:rFonts w:hint="eastAsia"/>
        </w:rPr>
        <w:t>　　第六节 风电齿轮箱装配</w:t>
      </w:r>
      <w:r>
        <w:rPr>
          <w:rFonts w:hint="eastAsia"/>
        </w:rPr>
        <w:br/>
      </w:r>
      <w:r>
        <w:rPr>
          <w:rFonts w:hint="eastAsia"/>
        </w:rPr>
        <w:t>　　第七节 风机齿轮箱的运行维护</w:t>
      </w:r>
      <w:r>
        <w:rPr>
          <w:rFonts w:hint="eastAsia"/>
        </w:rPr>
        <w:br/>
      </w:r>
      <w:r>
        <w:rPr>
          <w:rFonts w:hint="eastAsia"/>
        </w:rPr>
        <w:t>　　第八节 中国风电齿轮箱技术存在问题和展望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中国市场风电齿轮箱产、供、销、需市场现状和预测分析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生产、供应量综述</w:t>
      </w:r>
      <w:r>
        <w:rPr>
          <w:rFonts w:hint="eastAsia"/>
        </w:rPr>
        <w:br/>
      </w:r>
      <w:r>
        <w:rPr>
          <w:rFonts w:hint="eastAsia"/>
        </w:rPr>
        <w:t>　　第二节 需求量综述</w:t>
      </w:r>
      <w:r>
        <w:rPr>
          <w:rFonts w:hint="eastAsia"/>
        </w:rPr>
        <w:br/>
      </w:r>
      <w:r>
        <w:rPr>
          <w:rFonts w:hint="eastAsia"/>
        </w:rPr>
        <w:t>　　第三节 供需关系</w:t>
      </w:r>
      <w:r>
        <w:rPr>
          <w:rFonts w:hint="eastAsia"/>
        </w:rPr>
        <w:br/>
      </w:r>
      <w:r>
        <w:rPr>
          <w:rFonts w:hint="eastAsia"/>
        </w:rPr>
        <w:t>　　第四节 风机齿轮箱客户关系一览表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风电齿轮箱核心企业深度研究</w:t>
      </w:r>
      <w:r>
        <w:rPr>
          <w:rFonts w:hint="eastAsia"/>
        </w:rPr>
        <w:br/>
      </w:r>
      <w:r>
        <w:rPr>
          <w:rFonts w:hint="eastAsia"/>
        </w:rPr>
        <w:t>　　第一节 中国传动（南高齿 HKG：0685）</w:t>
      </w:r>
      <w:r>
        <w:rPr>
          <w:rFonts w:hint="eastAsia"/>
        </w:rPr>
        <w:br/>
      </w:r>
      <w:r>
        <w:rPr>
          <w:rFonts w:hint="eastAsia"/>
        </w:rPr>
        <w:t>　　第二节 重齿（重庆 中船重工）</w:t>
      </w:r>
      <w:r>
        <w:rPr>
          <w:rFonts w:hint="eastAsia"/>
        </w:rPr>
        <w:br/>
      </w:r>
      <w:r>
        <w:rPr>
          <w:rFonts w:hint="eastAsia"/>
        </w:rPr>
        <w:t>　　第三节 大连重工（大连 华锐）</w:t>
      </w:r>
      <w:r>
        <w:rPr>
          <w:rFonts w:hint="eastAsia"/>
        </w:rPr>
        <w:br/>
      </w:r>
      <w:r>
        <w:rPr>
          <w:rFonts w:hint="eastAsia"/>
        </w:rPr>
        <w:t>　　第四节 中国二重（四川）</w:t>
      </w:r>
      <w:r>
        <w:rPr>
          <w:rFonts w:hint="eastAsia"/>
        </w:rPr>
        <w:br/>
      </w:r>
      <w:r>
        <w:rPr>
          <w:rFonts w:hint="eastAsia"/>
        </w:rPr>
        <w:t>　　第五节 Gamesa（西班牙 天津 自制）</w:t>
      </w:r>
      <w:r>
        <w:rPr>
          <w:rFonts w:hint="eastAsia"/>
        </w:rPr>
        <w:br/>
      </w:r>
      <w:r>
        <w:rPr>
          <w:rFonts w:hint="eastAsia"/>
        </w:rPr>
        <w:t>　　第六节 弗兰德（德国 西门子 天津）</w:t>
      </w:r>
      <w:r>
        <w:rPr>
          <w:rFonts w:hint="eastAsia"/>
        </w:rPr>
        <w:br/>
      </w:r>
      <w:r>
        <w:rPr>
          <w:rFonts w:hint="eastAsia"/>
        </w:rPr>
        <w:t>　　第七节 Winergy AG（弗兰德独资 天津）</w:t>
      </w:r>
      <w:r>
        <w:rPr>
          <w:rFonts w:hint="eastAsia"/>
        </w:rPr>
        <w:br/>
      </w:r>
      <w:r>
        <w:rPr>
          <w:rFonts w:hint="eastAsia"/>
        </w:rPr>
        <w:t>　　第八节 杭齿（杭州）</w:t>
      </w:r>
      <w:r>
        <w:rPr>
          <w:rFonts w:hint="eastAsia"/>
        </w:rPr>
        <w:br/>
      </w:r>
      <w:r>
        <w:rPr>
          <w:rFonts w:hint="eastAsia"/>
        </w:rPr>
        <w:t>　　第九节 东力传动（宁波 002164 在建项目）</w:t>
      </w:r>
      <w:r>
        <w:rPr>
          <w:rFonts w:hint="eastAsia"/>
        </w:rPr>
        <w:br/>
      </w:r>
      <w:r>
        <w:rPr>
          <w:rFonts w:hint="eastAsia"/>
        </w:rPr>
        <w:t>　　第十节 国电联合动力（包头）</w:t>
      </w:r>
      <w:r>
        <w:rPr>
          <w:rFonts w:hint="eastAsia"/>
        </w:rPr>
        <w:br/>
      </w:r>
      <w:r>
        <w:rPr>
          <w:rFonts w:hint="eastAsia"/>
        </w:rPr>
        <w:t>　　第十一节 汉森风电动力设备有限公司（天津 已被Suzlon收购）</w:t>
      </w:r>
      <w:r>
        <w:rPr>
          <w:rFonts w:hint="eastAsia"/>
        </w:rPr>
        <w:br/>
      </w:r>
      <w:r>
        <w:rPr>
          <w:rFonts w:hint="eastAsia"/>
        </w:rPr>
        <w:t>　　第十二节 太原重工（600169 拟建项目）</w:t>
      </w:r>
      <w:r>
        <w:rPr>
          <w:rFonts w:hint="eastAsia"/>
        </w:rPr>
        <w:br/>
      </w:r>
      <w:r>
        <w:rPr>
          <w:rFonts w:hint="eastAsia"/>
        </w:rPr>
        <w:t>　　第十三节 通用电气（美国 沈阳 拟建项目 ）</w:t>
      </w:r>
      <w:r>
        <w:rPr>
          <w:rFonts w:hint="eastAsia"/>
        </w:rPr>
        <w:br/>
      </w:r>
      <w:r>
        <w:rPr>
          <w:rFonts w:hint="eastAsia"/>
        </w:rPr>
        <w:t>　　第十四节 沈阳鼓风机集团风电有限公司（沈阳 在建项目）</w:t>
      </w:r>
      <w:r>
        <w:rPr>
          <w:rFonts w:hint="eastAsia"/>
        </w:rPr>
        <w:br/>
      </w:r>
      <w:r>
        <w:rPr>
          <w:rFonts w:hint="eastAsia"/>
        </w:rPr>
        <w:t>　　第十五节 美闻达公司Moventas（芬兰 东汽）</w:t>
      </w:r>
      <w:r>
        <w:rPr>
          <w:rFonts w:hint="eastAsia"/>
        </w:rPr>
        <w:br/>
      </w:r>
      <w:r>
        <w:rPr>
          <w:rFonts w:hint="eastAsia"/>
        </w:rPr>
        <w:t>　　第十六节 许继电气（许昌 中原电气谷 在建项目）</w:t>
      </w:r>
      <w:r>
        <w:rPr>
          <w:rFonts w:hint="eastAsia"/>
        </w:rPr>
        <w:br/>
      </w:r>
      <w:r>
        <w:rPr>
          <w:rFonts w:hint="eastAsia"/>
        </w:rPr>
        <w:t>　　第十七节 秦川发展（江苏盐城 000837）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风电齿轮箱下游合作主机厂商分析</w:t>
      </w:r>
      <w:r>
        <w:rPr>
          <w:rFonts w:hint="eastAsia"/>
        </w:rPr>
        <w:br/>
      </w:r>
      <w:r>
        <w:rPr>
          <w:rFonts w:hint="eastAsia"/>
        </w:rPr>
        <w:t>　　第一节 华锐风电（北京 1.5MW 3.0MW）</w:t>
      </w:r>
      <w:r>
        <w:rPr>
          <w:rFonts w:hint="eastAsia"/>
        </w:rPr>
        <w:br/>
      </w:r>
      <w:r>
        <w:rPr>
          <w:rFonts w:hint="eastAsia"/>
        </w:rPr>
        <w:t>　　第二节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第四节 Vestas（丹麦 天津 2.0MW 850KW）</w:t>
      </w:r>
      <w:r>
        <w:rPr>
          <w:rFonts w:hint="eastAsia"/>
        </w:rPr>
        <w:br/>
      </w:r>
      <w:r>
        <w:rPr>
          <w:rFonts w:hint="eastAsia"/>
        </w:rPr>
        <w:t>　　第五节 明阳风电（广东 1.5MW 3.0MW）</w:t>
      </w:r>
      <w:r>
        <w:rPr>
          <w:rFonts w:hint="eastAsia"/>
        </w:rPr>
        <w:br/>
      </w:r>
      <w:r>
        <w:rPr>
          <w:rFonts w:hint="eastAsia"/>
        </w:rPr>
        <w:t>　　第六节 运达（浙江 750KW 800KW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中国风电齿轮箱项目投资可行性分析</w:t>
      </w:r>
      <w:r>
        <w:rPr>
          <w:rFonts w:hint="eastAsia"/>
        </w:rPr>
        <w:br/>
      </w:r>
      <w:r>
        <w:rPr>
          <w:rFonts w:hint="eastAsia"/>
        </w:rPr>
        <w:t>　　第一节 风电齿轮箱项目机会风险分析</w:t>
      </w:r>
      <w:r>
        <w:rPr>
          <w:rFonts w:hint="eastAsia"/>
        </w:rPr>
        <w:br/>
      </w:r>
      <w:r>
        <w:rPr>
          <w:rFonts w:hint="eastAsia"/>
        </w:rPr>
        <w:t>　　第二节 [~中智林~]风电齿轮箱项目可行性研究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风力发电机组齿轮箱</w:t>
      </w:r>
      <w:r>
        <w:rPr>
          <w:rFonts w:hint="eastAsia"/>
        </w:rPr>
        <w:br/>
      </w:r>
      <w:r>
        <w:rPr>
          <w:rFonts w:hint="eastAsia"/>
        </w:rPr>
        <w:t>　　图表 2 风电齿轮箱结构图</w:t>
      </w:r>
      <w:r>
        <w:rPr>
          <w:rFonts w:hint="eastAsia"/>
        </w:rPr>
        <w:br/>
      </w:r>
      <w:r>
        <w:rPr>
          <w:rFonts w:hint="eastAsia"/>
        </w:rPr>
        <w:t>　　图表 3 风力发电机工作原理图</w:t>
      </w:r>
      <w:r>
        <w:rPr>
          <w:rFonts w:hint="eastAsia"/>
        </w:rPr>
        <w:br/>
      </w:r>
      <w:r>
        <w:rPr>
          <w:rFonts w:hint="eastAsia"/>
        </w:rPr>
        <w:t>　　图表 4 齿轮箱的齿轮传动原理图</w:t>
      </w:r>
      <w:r>
        <w:rPr>
          <w:rFonts w:hint="eastAsia"/>
        </w:rPr>
        <w:br/>
      </w:r>
      <w:r>
        <w:rPr>
          <w:rFonts w:hint="eastAsia"/>
        </w:rPr>
        <w:t>　　图表 5 风电齿轮箱产业链结构图</w:t>
      </w:r>
      <w:r>
        <w:rPr>
          <w:rFonts w:hint="eastAsia"/>
        </w:rPr>
        <w:br/>
      </w:r>
      <w:r>
        <w:rPr>
          <w:rFonts w:hint="eastAsia"/>
        </w:rPr>
        <w:t>　　图表 6 国内风电产业链的企业分布情况</w:t>
      </w:r>
      <w:r>
        <w:rPr>
          <w:rFonts w:hint="eastAsia"/>
        </w:rPr>
        <w:br/>
      </w:r>
      <w:r>
        <w:rPr>
          <w:rFonts w:hint="eastAsia"/>
        </w:rPr>
        <w:t>　　图表 7 风电机组成本构成</w:t>
      </w:r>
      <w:r>
        <w:rPr>
          <w:rFonts w:hint="eastAsia"/>
        </w:rPr>
        <w:br/>
      </w:r>
      <w:r>
        <w:rPr>
          <w:rFonts w:hint="eastAsia"/>
        </w:rPr>
        <w:t>　　图表 8 国内风电产业链配套瓶颈的突破与期待</w:t>
      </w:r>
      <w:r>
        <w:rPr>
          <w:rFonts w:hint="eastAsia"/>
        </w:rPr>
        <w:br/>
      </w:r>
      <w:r>
        <w:rPr>
          <w:rFonts w:hint="eastAsia"/>
        </w:rPr>
        <w:t>　　图表 9 齿轮强度计算方法对比</w:t>
      </w:r>
      <w:r>
        <w:rPr>
          <w:rFonts w:hint="eastAsia"/>
        </w:rPr>
        <w:br/>
      </w:r>
      <w:r>
        <w:rPr>
          <w:rFonts w:hint="eastAsia"/>
        </w:rPr>
        <w:t>　　图表 10 接触强度对比系数</w:t>
      </w:r>
      <w:r>
        <w:rPr>
          <w:rFonts w:hint="eastAsia"/>
        </w:rPr>
        <w:br/>
      </w:r>
      <w:r>
        <w:rPr>
          <w:rFonts w:hint="eastAsia"/>
        </w:rPr>
        <w:t>　　图表 11 弯曲强度对比系数</w:t>
      </w:r>
      <w:r>
        <w:rPr>
          <w:rFonts w:hint="eastAsia"/>
        </w:rPr>
        <w:br/>
      </w:r>
      <w:r>
        <w:rPr>
          <w:rFonts w:hint="eastAsia"/>
        </w:rPr>
        <w:t>　　图表 12 轴承的最小基本额定寿命L</w:t>
      </w:r>
      <w:r>
        <w:rPr>
          <w:rFonts w:hint="eastAsia"/>
        </w:rPr>
        <w:br/>
      </w:r>
      <w:r>
        <w:rPr>
          <w:rFonts w:hint="eastAsia"/>
        </w:rPr>
        <w:t>　　图表 13 轴承的最大接触应力</w:t>
      </w:r>
      <w:r>
        <w:rPr>
          <w:rFonts w:hint="eastAsia"/>
        </w:rPr>
        <w:br/>
      </w:r>
      <w:r>
        <w:rPr>
          <w:rFonts w:hint="eastAsia"/>
        </w:rPr>
        <w:t>　　图表 14 WinCear 主界面</w:t>
      </w:r>
      <w:r>
        <w:rPr>
          <w:rFonts w:hint="eastAsia"/>
        </w:rPr>
        <w:br/>
      </w:r>
      <w:r>
        <w:rPr>
          <w:rFonts w:hint="eastAsia"/>
        </w:rPr>
        <w:t>　　图表 15 弹簧单元的刚度取不同值时轴的基本阶固有振动频率</w:t>
      </w:r>
      <w:r>
        <w:rPr>
          <w:rFonts w:hint="eastAsia"/>
        </w:rPr>
        <w:br/>
      </w:r>
      <w:r>
        <w:rPr>
          <w:rFonts w:hint="eastAsia"/>
        </w:rPr>
        <w:t>　　图表 16 风电齿轮箱日常维护内容一览</w:t>
      </w:r>
      <w:r>
        <w:rPr>
          <w:rFonts w:hint="eastAsia"/>
        </w:rPr>
        <w:br/>
      </w:r>
      <w:r>
        <w:rPr>
          <w:rFonts w:hint="eastAsia"/>
        </w:rPr>
        <w:t>　　图表 17 风电齿轮箱常见故障一览</w:t>
      </w:r>
      <w:r>
        <w:rPr>
          <w:rFonts w:hint="eastAsia"/>
        </w:rPr>
        <w:br/>
      </w:r>
      <w:r>
        <w:rPr>
          <w:rFonts w:hint="eastAsia"/>
        </w:rPr>
        <w:t>　　图表 18 2009年中国风力发电装机企业基本情况统计</w:t>
      </w:r>
      <w:r>
        <w:rPr>
          <w:rFonts w:hint="eastAsia"/>
        </w:rPr>
        <w:br/>
      </w:r>
      <w:r>
        <w:rPr>
          <w:rFonts w:hint="eastAsia"/>
        </w:rPr>
        <w:t>　　图表 19 2000-2009年中国风电装机容量统计</w:t>
      </w:r>
      <w:r>
        <w:rPr>
          <w:rFonts w:hint="eastAsia"/>
        </w:rPr>
        <w:br/>
      </w:r>
      <w:r>
        <w:rPr>
          <w:rFonts w:hint="eastAsia"/>
        </w:rPr>
        <w:t>　　图表 20 2009年我国新增风电装机排名前20家整机制造企业产量对比情况</w:t>
      </w:r>
      <w:r>
        <w:rPr>
          <w:rFonts w:hint="eastAsia"/>
        </w:rPr>
        <w:br/>
      </w:r>
      <w:r>
        <w:rPr>
          <w:rFonts w:hint="eastAsia"/>
        </w:rPr>
        <w:t>　　图表 21 2009年中国风电新增装机前10为制造企业市场份额统计</w:t>
      </w:r>
      <w:r>
        <w:rPr>
          <w:rFonts w:hint="eastAsia"/>
        </w:rPr>
        <w:br/>
      </w:r>
      <w:r>
        <w:rPr>
          <w:rFonts w:hint="eastAsia"/>
        </w:rPr>
        <w:t>　　图表 22 2009年中国风电累计装机前10为制造企业市场份额统计</w:t>
      </w:r>
      <w:r>
        <w:rPr>
          <w:rFonts w:hint="eastAsia"/>
        </w:rPr>
        <w:br/>
      </w:r>
      <w:r>
        <w:rPr>
          <w:rFonts w:hint="eastAsia"/>
        </w:rPr>
        <w:t>　　图表 23 2009-2014年中国风机齿轮箱产能、产量及增长率</w:t>
      </w:r>
      <w:r>
        <w:rPr>
          <w:rFonts w:hint="eastAsia"/>
        </w:rPr>
        <w:br/>
      </w:r>
      <w:r>
        <w:rPr>
          <w:rFonts w:hint="eastAsia"/>
        </w:rPr>
        <w:t>　　图表 24 中国第1、2、3、4、5期风电特许权项目中标结果一览表</w:t>
      </w:r>
      <w:r>
        <w:rPr>
          <w:rFonts w:hint="eastAsia"/>
        </w:rPr>
        <w:br/>
      </w:r>
      <w:r>
        <w:rPr>
          <w:rFonts w:hint="eastAsia"/>
        </w:rPr>
        <w:t>　　图表 27 2009-2014年中国风电齿轮箱产值（亿元）及增长率</w:t>
      </w:r>
      <w:r>
        <w:rPr>
          <w:rFonts w:hint="eastAsia"/>
        </w:rPr>
        <w:br/>
      </w:r>
      <w:r>
        <w:rPr>
          <w:rFonts w:hint="eastAsia"/>
        </w:rPr>
        <w:t>　　图表 28 中国政府扶持风电等可再生能源发展的相关政策一览表</w:t>
      </w:r>
      <w:r>
        <w:rPr>
          <w:rFonts w:hint="eastAsia"/>
        </w:rPr>
        <w:br/>
      </w:r>
      <w:r>
        <w:rPr>
          <w:rFonts w:hint="eastAsia"/>
        </w:rPr>
        <w:t>　　图表 29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30 风电标杆上网电价对风电设备和电网企业影响分析</w:t>
      </w:r>
      <w:r>
        <w:rPr>
          <w:rFonts w:hint="eastAsia"/>
        </w:rPr>
        <w:br/>
      </w:r>
      <w:r>
        <w:rPr>
          <w:rFonts w:hint="eastAsia"/>
        </w:rPr>
        <w:t>　　图表 31 齿轮箱配套情况</w:t>
      </w:r>
      <w:r>
        <w:rPr>
          <w:rFonts w:hint="eastAsia"/>
        </w:rPr>
        <w:br/>
      </w:r>
      <w:r>
        <w:rPr>
          <w:rFonts w:hint="eastAsia"/>
        </w:rPr>
        <w:t>　　图表 32 2008-2009年中国传动按产品分收入统计情况</w:t>
      </w:r>
      <w:r>
        <w:rPr>
          <w:rFonts w:hint="eastAsia"/>
        </w:rPr>
        <w:br/>
      </w:r>
      <w:r>
        <w:rPr>
          <w:rFonts w:hint="eastAsia"/>
        </w:rPr>
        <w:t>　　图表 33 2008-2009年中国传动现金流量表</w:t>
      </w:r>
      <w:r>
        <w:rPr>
          <w:rFonts w:hint="eastAsia"/>
        </w:rPr>
        <w:br/>
      </w:r>
      <w:r>
        <w:rPr>
          <w:rFonts w:hint="eastAsia"/>
        </w:rPr>
        <w:t>　　图表 34 2008-2009年中国传动资产负债表</w:t>
      </w:r>
      <w:r>
        <w:rPr>
          <w:rFonts w:hint="eastAsia"/>
        </w:rPr>
        <w:br/>
      </w:r>
      <w:r>
        <w:rPr>
          <w:rFonts w:hint="eastAsia"/>
        </w:rPr>
        <w:t>　　图表 37 2005-2009年中国传动综合损益表</w:t>
      </w:r>
      <w:r>
        <w:rPr>
          <w:rFonts w:hint="eastAsia"/>
        </w:rPr>
        <w:br/>
      </w:r>
      <w:r>
        <w:rPr>
          <w:rFonts w:hint="eastAsia"/>
        </w:rPr>
        <w:t>　　图表 39 2009-2014年中国传动风电齿轮箱产量（MW）及增长率一览表</w:t>
      </w:r>
      <w:r>
        <w:rPr>
          <w:rFonts w:hint="eastAsia"/>
        </w:rPr>
        <w:br/>
      </w:r>
      <w:r>
        <w:rPr>
          <w:rFonts w:hint="eastAsia"/>
        </w:rPr>
        <w:t>　　图表 40 2009-2014年中国传动风电齿轮箱产能产量（MW）及增长率</w:t>
      </w:r>
      <w:r>
        <w:rPr>
          <w:rFonts w:hint="eastAsia"/>
        </w:rPr>
        <w:br/>
      </w:r>
      <w:r>
        <w:rPr>
          <w:rFonts w:hint="eastAsia"/>
        </w:rPr>
        <w:t>　　图表 41 2009-2014年中国传动产能利用率、销量（MW）信息一览表</w:t>
      </w:r>
      <w:r>
        <w:rPr>
          <w:rFonts w:hint="eastAsia"/>
        </w:rPr>
        <w:br/>
      </w:r>
      <w:r>
        <w:rPr>
          <w:rFonts w:hint="eastAsia"/>
        </w:rPr>
        <w:t>　　图表 42 2009-2014年中国传动750KW风电齿轮箱销量（台）销售价格（万元/台）成本（万元）收入（万元）利润率等信息一览表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43 2009-2014年中国传动750KW风电齿轮箱销量（台）及增长率一览</w:t>
      </w:r>
      <w:r>
        <w:rPr>
          <w:rFonts w:hint="eastAsia"/>
        </w:rPr>
        <w:br/>
      </w:r>
      <w:r>
        <w:rPr>
          <w:rFonts w:hint="eastAsia"/>
        </w:rPr>
        <w:t>　　图表 44 2009-2014年中国传动1.0/1.3 MW齿轮箱销量（台）销售价格（万元/台）成本（万元）收入（万元）利润率等信息一览表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47 2009-2014年中国传动1.5MW齿轮箱销量（台）及增长率一览</w:t>
      </w:r>
      <w:r>
        <w:rPr>
          <w:rFonts w:hint="eastAsia"/>
        </w:rPr>
        <w:br/>
      </w:r>
      <w:r>
        <w:rPr>
          <w:rFonts w:hint="eastAsia"/>
        </w:rPr>
        <w:t>　　图表 49 2009-2014年中国传动2.0MW风电齿轮箱销量（台）及增长率一览</w:t>
      </w:r>
      <w:r>
        <w:rPr>
          <w:rFonts w:hint="eastAsia"/>
        </w:rPr>
        <w:br/>
      </w:r>
      <w:r>
        <w:rPr>
          <w:rFonts w:hint="eastAsia"/>
        </w:rPr>
        <w:t>　　图表 50 重齿风电齿轮产品</w:t>
      </w:r>
      <w:r>
        <w:rPr>
          <w:rFonts w:hint="eastAsia"/>
        </w:rPr>
        <w:br/>
      </w:r>
      <w:r>
        <w:rPr>
          <w:rFonts w:hint="eastAsia"/>
        </w:rPr>
        <w:t>　　图表 67 二重产品销售分布图</w:t>
      </w:r>
      <w:r>
        <w:rPr>
          <w:rFonts w:hint="eastAsia"/>
        </w:rPr>
        <w:br/>
      </w:r>
      <w:r>
        <w:rPr>
          <w:rFonts w:hint="eastAsia"/>
        </w:rPr>
        <w:t>　　图表 69 2009年二重股份主营业务按地区的经营收入变动分析</w:t>
      </w:r>
      <w:r>
        <w:rPr>
          <w:rFonts w:hint="eastAsia"/>
        </w:rPr>
        <w:br/>
      </w:r>
      <w:r>
        <w:rPr>
          <w:rFonts w:hint="eastAsia"/>
        </w:rPr>
        <w:t>　　图表 70 2009年二重股份主要会计数据</w:t>
      </w:r>
      <w:r>
        <w:rPr>
          <w:rFonts w:hint="eastAsia"/>
        </w:rPr>
        <w:br/>
      </w:r>
      <w:r>
        <w:rPr>
          <w:rFonts w:hint="eastAsia"/>
        </w:rPr>
        <w:t>　　图表 71 2009年二重股份非经常性损益项目及金额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72 2007-2009年二重股份主要会计数据和财务指标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73 2007-2010年1季度二重股份主营收入及营业利润数据统计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74 2007-2010年1季度二重股份净利润及每股收益数据统计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77 2009-2010年1季度二重股份财务指标统计</w:t>
      </w:r>
      <w:r>
        <w:rPr>
          <w:rFonts w:hint="eastAsia"/>
        </w:rPr>
        <w:br/>
      </w:r>
      <w:r>
        <w:rPr>
          <w:rFonts w:hint="eastAsia"/>
        </w:rPr>
        <w:t>　　图表 79 2009-2010年1季度二重股份资产负债表统计</w:t>
      </w:r>
      <w:r>
        <w:rPr>
          <w:rFonts w:hint="eastAsia"/>
        </w:rPr>
        <w:br/>
      </w:r>
      <w:r>
        <w:rPr>
          <w:rFonts w:hint="eastAsia"/>
        </w:rPr>
        <w:t>　　图表 82 二重股份募集资金承诺项目情况</w:t>
      </w:r>
      <w:r>
        <w:rPr>
          <w:rFonts w:hint="eastAsia"/>
        </w:rPr>
        <w:br/>
      </w:r>
      <w:r>
        <w:rPr>
          <w:rFonts w:hint="eastAsia"/>
        </w:rPr>
        <w:t>　　图表 83 二重股份非募集资金项目情况</w:t>
      </w:r>
      <w:r>
        <w:rPr>
          <w:rFonts w:hint="eastAsia"/>
        </w:rPr>
        <w:br/>
      </w:r>
      <w:r>
        <w:rPr>
          <w:rFonts w:hint="eastAsia"/>
        </w:rPr>
        <w:t>　　图表 90 2009-2014年Gamesa中国风电齿轮箱产量（MW）及增长率</w:t>
      </w:r>
      <w:r>
        <w:rPr>
          <w:rFonts w:hint="eastAsia"/>
        </w:rPr>
        <w:br/>
      </w:r>
      <w:r>
        <w:rPr>
          <w:rFonts w:hint="eastAsia"/>
        </w:rPr>
        <w:t>　　图表 91 2009-2014年Gamesa中国产能利用率、销量（MW）信息一览表</w:t>
      </w:r>
      <w:r>
        <w:rPr>
          <w:rFonts w:hint="eastAsia"/>
        </w:rPr>
        <w:br/>
      </w:r>
      <w:r>
        <w:rPr>
          <w:rFonts w:hint="eastAsia"/>
        </w:rPr>
        <w:t>　　图表 92 2009-2014年Gamesa中国850KW风电齿轮箱销量（台）销售价格（万元/台）成本（万元）收入（万元）利润率等信息一览表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93 2009-2014年Gamesa中国850KW风电齿轮箱销量（台）及增长率一览</w:t>
      </w:r>
      <w:r>
        <w:rPr>
          <w:rFonts w:hint="eastAsia"/>
        </w:rPr>
        <w:br/>
      </w:r>
      <w:r>
        <w:rPr>
          <w:rFonts w:hint="eastAsia"/>
        </w:rPr>
        <w:t>　　图表 94 2009-2014年Gamesa中国 2MW风电齿轮箱销量（台）销售价格（万元/台）成本（万元）收入（万元）利润率等信息一览表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97 2009-2014年弗兰德风电齿轮箱产量（MW）及增长率</w:t>
      </w:r>
      <w:r>
        <w:rPr>
          <w:rFonts w:hint="eastAsia"/>
        </w:rPr>
        <w:br/>
      </w:r>
      <w:r>
        <w:rPr>
          <w:rFonts w:hint="eastAsia"/>
        </w:rPr>
        <w:t>　　图表 99 2009-2014年弗兰德1.5MW风电齿轮箱销量（台）销售价格（万元/台）成本（万元）收入（万元）利润率等信息一览表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100 2009-2014年弗兰德1.5MW齿轮箱销量（台）及增长率一览</w:t>
      </w:r>
      <w:r>
        <w:rPr>
          <w:rFonts w:hint="eastAsia"/>
        </w:rPr>
        <w:br/>
      </w:r>
      <w:r>
        <w:rPr>
          <w:rFonts w:hint="eastAsia"/>
        </w:rPr>
        <w:t>　　图表 101 2009-2014年Winergy中国风电齿轮箱产量（MW）一览表</w:t>
      </w:r>
      <w:r>
        <w:rPr>
          <w:rFonts w:hint="eastAsia"/>
        </w:rPr>
        <w:br/>
      </w:r>
      <w:r>
        <w:rPr>
          <w:rFonts w:hint="eastAsia"/>
        </w:rPr>
        <w:t>　　图表 102 2009-2014年Winergy中国风电齿轮箱产量（MW）及增长率</w:t>
      </w:r>
      <w:r>
        <w:rPr>
          <w:rFonts w:hint="eastAsia"/>
        </w:rPr>
        <w:br/>
      </w:r>
      <w:r>
        <w:rPr>
          <w:rFonts w:hint="eastAsia"/>
        </w:rPr>
        <w:t>　　图表 103 2009-2014年Winergy中国产能利用率趋势图</w:t>
      </w:r>
      <w:r>
        <w:rPr>
          <w:rFonts w:hint="eastAsia"/>
        </w:rPr>
        <w:br/>
      </w:r>
      <w:r>
        <w:rPr>
          <w:rFonts w:hint="eastAsia"/>
        </w:rPr>
        <w:t>　　图表 104 2009-2014年Winergy中国1.5MW风电齿轮箱销量（台）销售价格（万元/台）成本（万元）收入（万元）利润率等信息一览表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107 2009-2014年杭齿风电齿轮箱产量（MW）及增长率</w:t>
      </w:r>
      <w:r>
        <w:rPr>
          <w:rFonts w:hint="eastAsia"/>
        </w:rPr>
        <w:br/>
      </w:r>
      <w:r>
        <w:rPr>
          <w:rFonts w:hint="eastAsia"/>
        </w:rPr>
        <w:t>　　图表 109 2009-2014年杭齿850KW风电齿轮箱销量（台）销售价格（万元/台）成本（万元）收入（万元）利润率等信息一览表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110 2009-2014年杭齿850KW齿轮箱销量（台）及增长率一览</w:t>
      </w:r>
      <w:r>
        <w:rPr>
          <w:rFonts w:hint="eastAsia"/>
        </w:rPr>
        <w:br/>
      </w:r>
      <w:r>
        <w:rPr>
          <w:rFonts w:hint="eastAsia"/>
        </w:rPr>
        <w:t>　　图表 111 2009-2014年杭齿1.5MW风电齿轮箱销量（台）销售价格（万元/台）成本（万元）收入（万元）利润率等信息一览表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112 2009-2014年杭齿1.5MW齿轮箱销量（台）及增长率一览</w:t>
      </w:r>
      <w:r>
        <w:rPr>
          <w:rFonts w:hint="eastAsia"/>
        </w:rPr>
        <w:br/>
      </w:r>
      <w:r>
        <w:rPr>
          <w:rFonts w:hint="eastAsia"/>
        </w:rPr>
        <w:t>　　图表 113 2009年东力传动主要会计数据</w:t>
      </w:r>
      <w:r>
        <w:rPr>
          <w:rFonts w:hint="eastAsia"/>
        </w:rPr>
        <w:br/>
      </w:r>
      <w:r>
        <w:rPr>
          <w:rFonts w:hint="eastAsia"/>
        </w:rPr>
        <w:t>　　图表 114 2009年东力传动主要财务数据</w:t>
      </w:r>
      <w:r>
        <w:rPr>
          <w:rFonts w:hint="eastAsia"/>
        </w:rPr>
        <w:br/>
      </w:r>
      <w:r>
        <w:rPr>
          <w:rFonts w:hint="eastAsia"/>
        </w:rPr>
        <w:t>　　图表 115 2009年东力传动非经常性损益项目</w:t>
      </w:r>
      <w:r>
        <w:rPr>
          <w:rFonts w:hint="eastAsia"/>
        </w:rPr>
        <w:br/>
      </w:r>
      <w:r>
        <w:rPr>
          <w:rFonts w:hint="eastAsia"/>
        </w:rPr>
        <w:t>　　图表 116 2009年东力传动主营业务分行业、产品情况表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117 2009年东力传动主营业务分地区情况</w:t>
      </w:r>
      <w:r>
        <w:rPr>
          <w:rFonts w:hint="eastAsia"/>
        </w:rPr>
        <w:br/>
      </w:r>
      <w:r>
        <w:rPr>
          <w:rFonts w:hint="eastAsia"/>
        </w:rPr>
        <w:t>　　图表 118 2010年1季度东力传动主要会计数据及财务指标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119 2006-2010年1季度东力传动主营收入及营业利润数据统计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120 2006-2010年1季度东力传动净利润及每股收益数据统计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121 2006-2010年1季度东力传动股东权益及未分配利润数据统计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122 2006-2010年1季度东力传动总资产及负债数据统计</w:t>
      </w:r>
      <w:r>
        <w:rPr>
          <w:rFonts w:hint="eastAsia"/>
        </w:rPr>
        <w:br/>
      </w:r>
      <w:r>
        <w:rPr>
          <w:rFonts w:hint="eastAsia"/>
        </w:rPr>
        <w:t>　　图表 123 2009-2010年1季度东力传动财务指标统计</w:t>
      </w:r>
      <w:r>
        <w:rPr>
          <w:rFonts w:hint="eastAsia"/>
        </w:rPr>
        <w:br/>
      </w:r>
      <w:r>
        <w:rPr>
          <w:rFonts w:hint="eastAsia"/>
        </w:rPr>
        <w:t>　　图表 124 2009-2010年1季度东力传动财务比率统计</w:t>
      </w:r>
      <w:r>
        <w:rPr>
          <w:rFonts w:hint="eastAsia"/>
        </w:rPr>
        <w:br/>
      </w:r>
      <w:r>
        <w:rPr>
          <w:rFonts w:hint="eastAsia"/>
        </w:rPr>
        <w:t>　　图表 127 2009-2010年1季度东力传动现金流量表统计</w:t>
      </w:r>
      <w:r>
        <w:rPr>
          <w:rFonts w:hint="eastAsia"/>
        </w:rPr>
        <w:br/>
      </w:r>
      <w:r>
        <w:rPr>
          <w:rFonts w:hint="eastAsia"/>
        </w:rPr>
        <w:t>　　图表 128 东力传动募集资金使用情况</w:t>
      </w:r>
      <w:r>
        <w:rPr>
          <w:rFonts w:hint="eastAsia"/>
        </w:rPr>
        <w:br/>
      </w:r>
      <w:r>
        <w:rPr>
          <w:rFonts w:hint="eastAsia"/>
        </w:rPr>
        <w:t>　　图表 129 东力传动非募集资金项目情况</w:t>
      </w:r>
      <w:r>
        <w:rPr>
          <w:rFonts w:hint="eastAsia"/>
        </w:rPr>
        <w:br/>
      </w:r>
      <w:r>
        <w:rPr>
          <w:rFonts w:hint="eastAsia"/>
        </w:rPr>
        <w:t>　　图表 142 太原重工最新股权结构图</w:t>
      </w:r>
      <w:r>
        <w:rPr>
          <w:rFonts w:hint="eastAsia"/>
        </w:rPr>
        <w:br/>
      </w:r>
      <w:r>
        <w:rPr>
          <w:rFonts w:hint="eastAsia"/>
        </w:rPr>
        <w:t>　　图表 143 2009年太原重工主要会计数据</w:t>
      </w:r>
      <w:r>
        <w:rPr>
          <w:rFonts w:hint="eastAsia"/>
        </w:rPr>
        <w:br/>
      </w:r>
      <w:r>
        <w:rPr>
          <w:rFonts w:hint="eastAsia"/>
        </w:rPr>
        <w:t>　　图表 144 2009年太原重工非经常性损益项目和金额</w:t>
      </w:r>
      <w:r>
        <w:rPr>
          <w:rFonts w:hint="eastAsia"/>
        </w:rPr>
        <w:br/>
      </w:r>
      <w:r>
        <w:rPr>
          <w:rFonts w:hint="eastAsia"/>
        </w:rPr>
        <w:t>　　图表 146 2009年太原重工主营业务分行业、产品情况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147 2009年太原重工主营业务分地区情况</w:t>
      </w:r>
      <w:r>
        <w:rPr>
          <w:rFonts w:hint="eastAsia"/>
        </w:rPr>
        <w:br/>
      </w:r>
      <w:r>
        <w:rPr>
          <w:rFonts w:hint="eastAsia"/>
        </w:rPr>
        <w:t>　　图表 157 太原重工募集资金总体使用情况</w:t>
      </w:r>
      <w:r>
        <w:rPr>
          <w:rFonts w:hint="eastAsia"/>
        </w:rPr>
        <w:br/>
      </w:r>
      <w:r>
        <w:rPr>
          <w:rFonts w:hint="eastAsia"/>
        </w:rPr>
        <w:t>　　图表 158 太原重工承诺项目使用情况</w:t>
      </w:r>
      <w:r>
        <w:rPr>
          <w:rFonts w:hint="eastAsia"/>
        </w:rPr>
        <w:br/>
      </w:r>
      <w:r>
        <w:rPr>
          <w:rFonts w:hint="eastAsia"/>
        </w:rPr>
        <w:t>　　图表 159 2009年许继电气主要会计数据</w:t>
      </w:r>
      <w:r>
        <w:rPr>
          <w:rFonts w:hint="eastAsia"/>
        </w:rPr>
        <w:br/>
      </w:r>
      <w:r>
        <w:rPr>
          <w:rFonts w:hint="eastAsia"/>
        </w:rPr>
        <w:t>　　图表 160 2009年许继电气扣除非经常性损益项目及金额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161 2009年许继电气主营业务（分产品）</w:t>
      </w:r>
      <w:r>
        <w:rPr>
          <w:rFonts w:hint="eastAsia"/>
        </w:rPr>
        <w:br/>
      </w:r>
      <w:r>
        <w:rPr>
          <w:rFonts w:hint="eastAsia"/>
        </w:rPr>
        <w:t>　　图表 162 2009年许继电气主营业务（分地区）</w:t>
      </w:r>
      <w:r>
        <w:rPr>
          <w:rFonts w:hint="eastAsia"/>
        </w:rPr>
        <w:br/>
      </w:r>
      <w:r>
        <w:rPr>
          <w:rFonts w:hint="eastAsia"/>
        </w:rPr>
        <w:t>　　图表 163 2009年许继电气前五名客户的营业收入情况</w:t>
      </w:r>
      <w:r>
        <w:rPr>
          <w:rFonts w:hint="eastAsia"/>
        </w:rPr>
        <w:br/>
      </w:r>
      <w:r>
        <w:rPr>
          <w:rFonts w:hint="eastAsia"/>
        </w:rPr>
        <w:t>　　图表 165 2009年许继电气主营业务按业务分布</w:t>
      </w:r>
      <w:r>
        <w:rPr>
          <w:rFonts w:hint="eastAsia"/>
        </w:rPr>
        <w:br/>
      </w:r>
      <w:r>
        <w:rPr>
          <w:rFonts w:hint="eastAsia"/>
        </w:rPr>
        <w:t>　　图表 166 2009年许继电气主营业务按地区分布</w:t>
      </w:r>
      <w:r>
        <w:rPr>
          <w:rFonts w:hint="eastAsia"/>
        </w:rPr>
        <w:br/>
      </w:r>
      <w:r>
        <w:rPr>
          <w:rFonts w:hint="eastAsia"/>
        </w:rPr>
        <w:t>　　图表 176 2009年秦川发展主要会计数据</w:t>
      </w:r>
      <w:r>
        <w:rPr>
          <w:rFonts w:hint="eastAsia"/>
        </w:rPr>
        <w:br/>
      </w:r>
      <w:r>
        <w:rPr>
          <w:rFonts w:hint="eastAsia"/>
        </w:rPr>
        <w:t>　　图表 177 2009年秦川发展主要财务数据</w:t>
      </w:r>
      <w:r>
        <w:rPr>
          <w:rFonts w:hint="eastAsia"/>
        </w:rPr>
        <w:br/>
      </w:r>
      <w:r>
        <w:rPr>
          <w:rFonts w:hint="eastAsia"/>
        </w:rPr>
        <w:t>　　图表 178 2009年秦川发展非经常性损益项目</w:t>
      </w:r>
      <w:r>
        <w:rPr>
          <w:rFonts w:hint="eastAsia"/>
        </w:rPr>
        <w:br/>
      </w:r>
      <w:r>
        <w:rPr>
          <w:rFonts w:hint="eastAsia"/>
        </w:rPr>
        <w:t>　　图表 179 2009年秦川发展公司主营业务收入分行业或分产品分布资料</w:t>
      </w:r>
      <w:r>
        <w:rPr>
          <w:rFonts w:hint="eastAsia"/>
        </w:rPr>
        <w:br/>
      </w:r>
      <w:r>
        <w:rPr>
          <w:rFonts w:hint="eastAsia"/>
        </w:rPr>
        <w:t>　　图表 180 2009年秦川发展公司主营业务收入按地区分布资料</w:t>
      </w:r>
      <w:r>
        <w:rPr>
          <w:rFonts w:hint="eastAsia"/>
        </w:rPr>
        <w:br/>
      </w:r>
      <w:r>
        <w:rPr>
          <w:rFonts w:hint="eastAsia"/>
        </w:rPr>
        <w:t>　　图表 190 2009-2014年华锐风电机组产量（MW）及增长率一览表</w:t>
      </w:r>
      <w:r>
        <w:rPr>
          <w:rFonts w:hint="eastAsia"/>
        </w:rPr>
        <w:br/>
      </w:r>
      <w:r>
        <w:rPr>
          <w:rFonts w:hint="eastAsia"/>
        </w:rPr>
        <w:t>　　图表 191 2009-2014年华锐风电机组产量（MW）及增长率</w:t>
      </w:r>
      <w:r>
        <w:rPr>
          <w:rFonts w:hint="eastAsia"/>
        </w:rPr>
        <w:br/>
      </w:r>
      <w:r>
        <w:rPr>
          <w:rFonts w:hint="eastAsia"/>
        </w:rPr>
        <w:t>　　图表 192 2009-2014年华锐风电产能利用率、销量（MW）信息一览表</w:t>
      </w:r>
      <w:r>
        <w:rPr>
          <w:rFonts w:hint="eastAsia"/>
        </w:rPr>
        <w:br/>
      </w:r>
      <w:r>
        <w:rPr>
          <w:rFonts w:hint="eastAsia"/>
        </w:rPr>
        <w:t>　　图表 193 2009-2014年华锐SL1500 1.5MW风电机组销量（台）销售价格（万元/台）成本（万元）收入（万元）利润率等信息一览表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194 2009-2014年华锐SL1500 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图表 197 2009年金风科技主营业务分行业经营情况</w:t>
      </w:r>
      <w:r>
        <w:rPr>
          <w:rFonts w:hint="eastAsia"/>
        </w:rPr>
        <w:br/>
      </w:r>
      <w:r>
        <w:rPr>
          <w:rFonts w:hint="eastAsia"/>
        </w:rPr>
        <w:t>　　图表 198 2009年金风科技主营业务分产品经营情况</w:t>
      </w:r>
      <w:r>
        <w:rPr>
          <w:rFonts w:hint="eastAsia"/>
        </w:rPr>
        <w:br/>
      </w:r>
      <w:r>
        <w:rPr>
          <w:rFonts w:hint="eastAsia"/>
        </w:rPr>
        <w:t>　　图表 199 2007-2009年金风科技三年毛利率变动情况</w:t>
      </w:r>
      <w:r>
        <w:rPr>
          <w:rFonts w:hint="eastAsia"/>
        </w:rPr>
        <w:br/>
      </w:r>
      <w:r>
        <w:rPr>
          <w:rFonts w:hint="eastAsia"/>
        </w:rPr>
        <w:t>　　图表 200 金风科技获得专利情况</w:t>
      </w:r>
      <w:r>
        <w:rPr>
          <w:rFonts w:hint="eastAsia"/>
        </w:rPr>
        <w:br/>
      </w:r>
      <w:r>
        <w:rPr>
          <w:rFonts w:hint="eastAsia"/>
        </w:rPr>
        <w:t>　　图表 201 2007-2009年金风科技主要财务数据</w:t>
      </w:r>
      <w:r>
        <w:rPr>
          <w:rFonts w:hint="eastAsia"/>
        </w:rPr>
        <w:br/>
      </w:r>
      <w:r>
        <w:rPr>
          <w:rFonts w:hint="eastAsia"/>
        </w:rPr>
        <w:t>　　图表 202 2007-2009年金风科技主要财务指标</w:t>
      </w:r>
      <w:r>
        <w:rPr>
          <w:rFonts w:hint="eastAsia"/>
        </w:rPr>
        <w:br/>
      </w:r>
      <w:r>
        <w:rPr>
          <w:rFonts w:hint="eastAsia"/>
        </w:rPr>
        <w:t>　　图表 203 2009年金风科技非经常性损益项目</w:t>
      </w:r>
      <w:r>
        <w:rPr>
          <w:rFonts w:hint="eastAsia"/>
        </w:rPr>
        <w:br/>
      </w:r>
      <w:r>
        <w:rPr>
          <w:rFonts w:hint="eastAsia"/>
        </w:rPr>
        <w:t>　　图表 204 2006-2010年1季度金风科技主营收入及营业利润数据统计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207 2006-2010年1季度金风科技总资产及负债数据统计</w:t>
      </w:r>
      <w:r>
        <w:rPr>
          <w:rFonts w:hint="eastAsia"/>
        </w:rPr>
        <w:br/>
      </w:r>
      <w:r>
        <w:rPr>
          <w:rFonts w:hint="eastAsia"/>
        </w:rPr>
        <w:t>　　图表 209 2009-2010年1季度金风科技财务比率统计</w:t>
      </w:r>
      <w:r>
        <w:rPr>
          <w:rFonts w:hint="eastAsia"/>
        </w:rPr>
        <w:br/>
      </w:r>
      <w:r>
        <w:rPr>
          <w:rFonts w:hint="eastAsia"/>
        </w:rPr>
        <w:t>　　图表 210 2009-2010年1季度金风科技资产负债表统计</w:t>
      </w:r>
      <w:r>
        <w:rPr>
          <w:rFonts w:hint="eastAsia"/>
        </w:rPr>
        <w:br/>
      </w:r>
      <w:r>
        <w:rPr>
          <w:rFonts w:hint="eastAsia"/>
        </w:rPr>
        <w:t>　　图表 211 2009-2010年1季度金风科技利润表统计</w:t>
      </w:r>
      <w:r>
        <w:rPr>
          <w:rFonts w:hint="eastAsia"/>
        </w:rPr>
        <w:br/>
      </w:r>
      <w:r>
        <w:rPr>
          <w:rFonts w:hint="eastAsia"/>
        </w:rPr>
        <w:t>　　图表 212 2009-2010年1季度金风科技现金流量表统计</w:t>
      </w:r>
      <w:r>
        <w:rPr>
          <w:rFonts w:hint="eastAsia"/>
        </w:rPr>
        <w:br/>
      </w:r>
      <w:r>
        <w:rPr>
          <w:rFonts w:hint="eastAsia"/>
        </w:rPr>
        <w:t>　　图表 219 2009-2014年金风1.5MW风电机组销量（台）及增长率一览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图表 220 2009年东方电气主要会计数据</w:t>
      </w:r>
      <w:r>
        <w:rPr>
          <w:rFonts w:hint="eastAsia"/>
        </w:rPr>
        <w:br/>
      </w:r>
      <w:r>
        <w:rPr>
          <w:rFonts w:hint="eastAsia"/>
        </w:rPr>
        <w:t>　　图表 221 2009年东方电气非经常性损益项目和金额</w:t>
      </w:r>
      <w:r>
        <w:rPr>
          <w:rFonts w:hint="eastAsia"/>
        </w:rPr>
        <w:br/>
      </w:r>
      <w:r>
        <w:rPr>
          <w:rFonts w:hint="eastAsia"/>
        </w:rPr>
        <w:t>　　图表 222 2009年东方电气主营业务收入及利润变动分析</w:t>
      </w:r>
      <w:r>
        <w:rPr>
          <w:rFonts w:hint="eastAsia"/>
        </w:rPr>
        <w:br/>
      </w:r>
      <w:r>
        <w:rPr>
          <w:rFonts w:hint="eastAsia"/>
        </w:rPr>
        <w:t>　　图表 223 2009年东方电气主营业务分行业、产品情况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224 2009年东方电气主营业务分地区情况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图表 225 2009年东方电气主要客户及供应商</w:t>
      </w:r>
      <w:r>
        <w:rPr>
          <w:rFonts w:hint="eastAsia"/>
        </w:rPr>
        <w:br/>
      </w:r>
      <w:r>
        <w:rPr>
          <w:rFonts w:hint="eastAsia"/>
        </w:rPr>
        <w:t>　　图表 227 2006-2010年1季度东方电气主营收入及营业利润数据统计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229 2006-2010年1季度东方电气股东权益及未分配利润数据统计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230 2006-2010年1季度东方电气总资产及负债数据统计</w:t>
      </w:r>
      <w:r>
        <w:rPr>
          <w:rFonts w:hint="eastAsia"/>
        </w:rPr>
        <w:br/>
      </w:r>
      <w:r>
        <w:rPr>
          <w:rFonts w:hint="eastAsia"/>
        </w:rPr>
        <w:t>　　图表 231 2009-2010年1季度东方电气财务指标统计</w:t>
      </w:r>
      <w:r>
        <w:rPr>
          <w:rFonts w:hint="eastAsia"/>
        </w:rPr>
        <w:br/>
      </w:r>
      <w:r>
        <w:rPr>
          <w:rFonts w:hint="eastAsia"/>
        </w:rPr>
        <w:t>　　图表 232 2009-2010年1季度东方电气财务比率统计</w:t>
      </w:r>
      <w:r>
        <w:rPr>
          <w:rFonts w:hint="eastAsia"/>
        </w:rPr>
        <w:br/>
      </w:r>
      <w:r>
        <w:rPr>
          <w:rFonts w:hint="eastAsia"/>
        </w:rPr>
        <w:t>　　图表 233 2009-2010年1季度东方电气资产负债表统计</w:t>
      </w:r>
      <w:r>
        <w:rPr>
          <w:rFonts w:hint="eastAsia"/>
        </w:rPr>
        <w:br/>
      </w:r>
      <w:r>
        <w:rPr>
          <w:rFonts w:hint="eastAsia"/>
        </w:rPr>
        <w:t>　　图表 234 2009-2010年1季度东方电气利润表统计</w:t>
      </w:r>
      <w:r>
        <w:rPr>
          <w:rFonts w:hint="eastAsia"/>
        </w:rPr>
        <w:br/>
      </w:r>
      <w:r>
        <w:rPr>
          <w:rFonts w:hint="eastAsia"/>
        </w:rPr>
        <w:t>　　图表 237 2009-2014年东汽主机产量（MW）及增长率</w:t>
      </w:r>
      <w:r>
        <w:rPr>
          <w:rFonts w:hint="eastAsia"/>
        </w:rPr>
        <w:br/>
      </w:r>
      <w:r>
        <w:rPr>
          <w:rFonts w:hint="eastAsia"/>
        </w:rPr>
        <w:t>　　图表 239 2009-2014年东汽FD70/77 1.5MW风电机组销量（台）销售价格（万元/台）成本（万元）收入（万元）利润率等信息一览表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240 2009-2014年东汽FD70/77 1.5MW风电机组销量（台）统计</w:t>
      </w:r>
      <w:r>
        <w:rPr>
          <w:rFonts w:hint="eastAsia"/>
        </w:rPr>
        <w:br/>
      </w:r>
      <w:r>
        <w:rPr>
          <w:rFonts w:hint="eastAsia"/>
        </w:rPr>
        <w:t>　　图表 241 2009-2014年Vestas中国主机产量（MW）及增长率一览表</w:t>
      </w:r>
      <w:r>
        <w:rPr>
          <w:rFonts w:hint="eastAsia"/>
        </w:rPr>
        <w:br/>
      </w:r>
      <w:r>
        <w:rPr>
          <w:rFonts w:hint="eastAsia"/>
        </w:rPr>
        <w:t>　　图表 242 2009-2014年Vestas中国主机产量（MW）及增长率</w:t>
      </w:r>
      <w:r>
        <w:rPr>
          <w:rFonts w:hint="eastAsia"/>
        </w:rPr>
        <w:br/>
      </w:r>
      <w:r>
        <w:rPr>
          <w:rFonts w:hint="eastAsia"/>
        </w:rPr>
        <w:t>　　图表 243 2009-2014年Vestas中国产能利用率、销量（MW）信息一览表</w:t>
      </w:r>
      <w:r>
        <w:rPr>
          <w:rFonts w:hint="eastAsia"/>
        </w:rPr>
        <w:br/>
      </w:r>
      <w:r>
        <w:rPr>
          <w:rFonts w:hint="eastAsia"/>
        </w:rPr>
        <w:t>　　图表 244 2009-2014年Vestas中国2.0MW风电主机销量（台）销售价格（万元/台）成本（万元）收入（万元）利润率等信息一览表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247 2009-2014年Vestas中国V52/60-850KW风电机组销量（台）及增长率一览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图表 249 2009-2014年明阳风电机组产量（MW）及增长率</w:t>
      </w:r>
      <w:r>
        <w:rPr>
          <w:rFonts w:hint="eastAsia"/>
        </w:rPr>
        <w:br/>
      </w:r>
      <w:r>
        <w:rPr>
          <w:rFonts w:hint="eastAsia"/>
        </w:rPr>
        <w:t>　　图表 262 2010年中国风电齿轮箱项目机会风险一览表</w:t>
      </w:r>
      <w:r>
        <w:rPr>
          <w:rFonts w:hint="eastAsia"/>
        </w:rPr>
        <w:br/>
      </w:r>
      <w:r>
        <w:rPr>
          <w:rFonts w:hint="eastAsia"/>
        </w:rPr>
        <w:t>　　图表 263 年产800台1.5MW风电齿轮箱项目投资可行性分析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b43a8837c40f0" w:history="1">
        <w:r>
          <w:rPr>
            <w:rStyle w:val="Hyperlink"/>
          </w:rPr>
          <w:t>2010年中国风电齿轮箱市场投资分析及市场前景预测研究报告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b43a8837c40f0" w:history="1">
        <w:r>
          <w:rPr>
            <w:rStyle w:val="Hyperlink"/>
          </w:rPr>
          <w:t>https://www.20087.com/2010-06/R_2010fengdianchilunxiangshichangtouzi.html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ae9fd33d940c6" w:history="1">
      <w:r>
        <w:rPr>
          <w:rStyle w:val="Hyperlink"/>
        </w:rPr>
        <w:t>2010年中国风电齿轮箱市场投资分析及市场前景预测研究报告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fengdianchilunxiangshichangtouzi.html" TargetMode="External" Id="R7aeb43a8837c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fengdianchilunxiangshichangtouzi.html" TargetMode="External" Id="Ra1cae9fd33d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2010-06-07T07:12:00Z</dcterms:created>
  <dcterms:modified xsi:type="dcterms:W3CDTF">2010-06-07T08:12:00Z</dcterms:modified>
  <dc:subject>2010年中国风电齿轮箱市场投资分析及市场前景预测研究报告</dc:subject>
  <dc:title>2010年中国风电齿轮箱市场投资分析及市场前景预测研究报告</dc:title>
  <cp:keywords>2010年中国风电齿轮箱市场投资分析及市场前景预测研究报告</cp:keywords>
  <dc:description>2010年中国风电齿轮箱市场投资分析及市场前景预测研究报告</dc:description>
</cp:coreProperties>
</file>