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6e28f40ab4b2a" w:history="1">
              <w:r>
                <w:rPr>
                  <w:rStyle w:val="Hyperlink"/>
                </w:rPr>
                <w:t>2010年分散荧光红市场竞争格局战略研究及发展前景预测报告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6e28f40ab4b2a" w:history="1">
              <w:r>
                <w:rPr>
                  <w:rStyle w:val="Hyperlink"/>
                </w:rPr>
                <w:t>2010年分散荧光红市场竞争格局战略研究及发展前景预测报告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6e28f40ab4b2a" w:history="1">
                <w:r>
                  <w:rPr>
                    <w:rStyle w:val="Hyperlink"/>
                  </w:rPr>
                  <w:t>https://www.20087.com/2010-06/R_2010nianfensanyingguanghongshichangj.html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红是一种用于纺织品染色的荧光染料，因其具有鲜艳的颜色和良好的色牢度，在服装、家纺等领域得到了广泛应用。近年来，随着染料合成技术的进步，分散荧光红的色牢度和光稳定性得到了显著提高，不仅在洗涤和摩擦过程中不易褪色，而且在日晒下也能保持亮丽的颜色。此外，随着环保法规的趋严，分散荧光红的生产更加注重环保，减少了有害物质的使用，提高了生产过程的安全性。同时，随着纳米技术的应用，分散荧光红的颗粒更加细小均匀，提高了染色效果和染色效率。</w:t>
      </w:r>
      <w:r>
        <w:rPr>
          <w:rFonts w:hint="eastAsia"/>
        </w:rPr>
        <w:br/>
      </w:r>
      <w:r>
        <w:rPr>
          <w:rFonts w:hint="eastAsia"/>
        </w:rPr>
        <w:t>　　未来，分散荧光红的发展将更加注重功能性与环保性。市场调研网认为，一方面，随着新材料技术的发展，分散荧光红将具备更多功能性，如抗菌、防紫外线等特性，满足不同领域的特殊需求。另一方面，随着绿色化学理念的推广，分散荧光红的生产将采用更多可再生资源，减少对环境的影响。此外，随着纺织品个性化需求的增长，分散荧光红将提供更多定制化服务，如根据客户需求调整颜色和性能，提高产品附加值。随着纺织工业向绿色环保方向发展，分散荧光红将在提升纺织品品质和市场竞争力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分散荧光红市场行业国内外发展概述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一、国际分散荧光红市场行业发展总体概况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1．2009-2010年全球分散荧光红市场行业发展概况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3．全球分散荧光红市场行业发展趋势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二、中国分散荧光红市场行业发展概况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1．2009-2010年中国分散荧光红市场行业发展概况</w:t>
      </w:r>
      <w:r>
        <w:rPr>
          <w:rFonts w:hint="eastAsia"/>
        </w:rPr>
        <w:br/>
      </w:r>
      <w:r>
        <w:rPr>
          <w:rFonts w:hint="eastAsia"/>
        </w:rPr>
        <w:t>　　2．中国分散荧光红市场行业发展中存在的问题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2009-2010年中国分散荧光红市场行业发展环境分析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四、分散荧光红市场行业政策环境</w:t>
      </w:r>
      <w:r>
        <w:rPr>
          <w:rFonts w:hint="eastAsia"/>
        </w:rPr>
        <w:br/>
      </w:r>
      <w:r>
        <w:rPr>
          <w:rFonts w:hint="eastAsia"/>
        </w:rPr>
        <w:t>　　五、分散荧光红市场行业技术环境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六、国内外经济形势对分散荧光红市场行业发展环境的影响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分散荧光红市场行业市场分析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1．2009-2010年分散荧光红市场行业市场规模及增速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2．分散荧光红市场行业市场饱和度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3．国内外经济形势对分散荧光红市场行业市场规模的影响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4．2010-2015年分散荧光红市场行业市场规模及增速预测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1．分散荧光红市场行业所处生命周期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2．技术变革与行业革新对分散荧光红市场行业的影响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分散荧光红市场行业生产分析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1．2009-2010年分散荧光红市场行业生产总量及增速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2．2009-2010年分散荧光红市场行业产能及增速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3．国内外经济形势对分散荧光红市场行业生产的影响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4．2010-2015年分散荧光红市场行业生产总量及增速预测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1．分散荧光红市场行业供需平衡现状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2．国内外经济形势对分散荧光红市场行业供需平衡的影响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3．分散荧光红市场行业供需平衡趋势预测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分散荧光红市场行业竞争分析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四、分散荧光红市场行业竞争关键因素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分散荧光红市场行业产品价格分析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五、国内外经济形势对分散荧光红市场行业产品价格的影响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分散荧光红市场行业用户分析</w:t>
      </w:r>
      <w:r>
        <w:rPr>
          <w:rFonts w:hint="eastAsia"/>
        </w:rPr>
        <w:br/>
      </w:r>
      <w:r>
        <w:rPr>
          <w:rFonts w:hint="eastAsia"/>
        </w:rPr>
        <w:t>　　一、分散荧光红市场行业用户认知程度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二、分散荧光红市场行业用户关注因素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二、替代品对分散荧光红市场行业的影响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四、国内外经济形势对分散荧光红市场行业替代品的影响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分散荧光红市场行业互补品分析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二、互补品对分散荧光红市场行业的影响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四、国内外经济形势对分散荧光红市场行业互补品的影响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分散荧光红市场行业主导驱动因素分析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分散荧光红市场下游行业分析</w:t>
      </w:r>
      <w:r>
        <w:rPr>
          <w:rFonts w:hint="eastAsia"/>
        </w:rPr>
        <w:br/>
      </w:r>
      <w:r>
        <w:rPr>
          <w:rFonts w:hint="eastAsia"/>
        </w:rPr>
        <w:t>　　一、分散荧光红市场下游行业增长情况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二、分散荧光红市场下游行业区域分布情况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三、分散荧光红市场下游行业发展预测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四、国内外经济形势对分散荧光红市场下游行业的影响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一、2009-2010年分散荧光红市场行业销售毛利率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二、2009-2010年分散荧光红市场行业销售利润率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三、2009-2010年分散荧光红市场行业总资产利润率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四、2009-2010年分散荧光红市场行业净资产利润率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五、2009-2010年分散荧光红市场行业产值利税率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六、2010-2015年分散荧光红市场行业盈利能力预测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一、2009-2010年分散荧光红市场行业销售收入增长分析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二、2009-2010年分散荧光红市场行业总资产增长分析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三、2009-2010年分散荧光红市场行业固定资产增长分析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四、2009-2010年分散荧光红市场行业净资产增长分析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五、2009-2010年分散荧光红市场行业利润增长分析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六、2010-2015年分散荧光红市场行业增长预测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一、2009-2010年分散荧光红市场行业资产负债率分析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二、2009-2010年分散荧光红市场行业速动比率分析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三、2009-2010年分散荧光红市场行业流动比率分析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四、2009-2010年分散荧光红市场行业利息保障倍数分析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五、2010-2015年分散荧光红市场行业偿债能力预测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一、2009-2010年分散荧光红市场行业总资产周转率分析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二、2009-2010年分散荧光红市场行业净资产周转率分析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三、2009-2010年分散荧光红市场行业应收账款周转率分析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四、2009-2010年分散荧光红市场行业存货周转率分析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五、2010-2015年分散荧光红市场行业营运能力预测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分散荧光红市场行业重点企业分析（10家企业）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四、国内外经济形势对分散荧光红市场行业子行业的影响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一、各区域分散荧光红市场行业发展现状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二、各区域分散荧光红市场行业发展特征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三、各区域分散荧光红市场行业发展趋势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四、重点省市分散荧光红市场行业发展状况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分散荧光红市场行业进出口现状与趋势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2．分散荧光红市场行业海外市场分布情况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4．国内外经济形势对分散荧光红市场行业出口的影响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2．分散荧光红市场行业进口产品主要品牌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3．国内外经济形势对分散荧光红市场行业进口的影响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分散荧光红市场行业风险分析</w:t>
      </w:r>
      <w:r>
        <w:rPr>
          <w:rFonts w:hint="eastAsia"/>
        </w:rPr>
        <w:br/>
      </w:r>
      <w:r>
        <w:rPr>
          <w:rFonts w:hint="eastAsia"/>
        </w:rPr>
        <w:t>　　一、分散荧光红市场行业环境风险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二、分散荧光红市场行业产业链上下游风险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三、分散荧光红市场行业政策风险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四、分散荧光红市场行业市场风险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五、分散荧光红市场行业其他风险分析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一、分散荧光红市场行业发展前景预测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二、分散荧光红市场企业营销策略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三、分散荧光红市场企业投资策略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四、分散荧光红市场企业应对当前经济形势策略建议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2010-2015年中国分散荧光红市场行业市场规模及增速预测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2009年中国分散荧光红市场行业渠道结构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2010-2015年中国分散荧光红市场行业需求总量预测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2010-2015年中国分散荧光红市场行业供给量预测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2009年中国分散荧光红市场行业企业区域分布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2009年中国分散荧光红市场行业销售渠道分布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2009年中国分散荧光红市场行业主要代理商分布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2010-2015年中国分散荧光红市场行业产品价格趋势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2009-2010年中国分散荧光红市场行业投资需求关系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6e28f40ab4b2a" w:history="1">
        <w:r>
          <w:rPr>
            <w:rStyle w:val="Hyperlink"/>
          </w:rPr>
          <w:t>2010年分散荧光红市场竞争格局战略研究及发展前景预测报告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6e28f40ab4b2a" w:history="1">
        <w:r>
          <w:rPr>
            <w:rStyle w:val="Hyperlink"/>
          </w:rPr>
          <w:t>https://www.20087.com/2010-06/R_2010nianfensanyingguanghongshichangj.html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热点：分散荧光红G价格、分散荧光红G产生油斑是什么原因、分散荧光红G-BS染料、分散荧光桃红fbs、分散荧光染料ph多少最好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85041a00548b8" w:history="1">
      <w:r>
        <w:rPr>
          <w:rStyle w:val="Hyperlink"/>
        </w:rPr>
        <w:t>2010年分散荧光红市场竞争格局战略研究及发展前景预测报告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yingguanghongshichangj.html" TargetMode="External" Id="R3406e28f40a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yingguanghongshichangj.html" TargetMode="External" Id="Rd1185041a005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2010-06-30T07:19:00Z</dcterms:created>
  <dcterms:modified xsi:type="dcterms:W3CDTF">2010-06-30T08:19:00Z</dcterms:modified>
  <dc:subject>2010年分散荧光红市场竞争格局战略研究及发展前景预测报告</dc:subject>
  <dc:title>2010年分散荧光红市场竞争格局战略研究及发展前景预测报告</dc:title>
  <cp:keywords>2010年分散荧光红市场竞争格局战略研究及发展前景预测报告</cp:keywords>
  <dc:description>2010年分散荧光红市场竞争格局战略研究及发展前景预测报告</dc:description>
</cp:coreProperties>
</file>