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ae054e0ce748f8" w:history="1">
              <w:r>
                <w:rPr>
                  <w:rStyle w:val="Hyperlink"/>
                </w:rPr>
                <w:t>2010年直接耐晒嫩黄市场竞争格局战略研究及发展前景预测报告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ae054e0ce748f8" w:history="1">
              <w:r>
                <w:rPr>
                  <w:rStyle w:val="Hyperlink"/>
                </w:rPr>
                <w:t>2010年直接耐晒嫩黄市场竞争格局战略研究及发展前景预测报告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ae054e0ce748f8" w:history="1">
                <w:r>
                  <w:rPr>
                    <w:rStyle w:val="Hyperlink"/>
                  </w:rPr>
                  <w:t>https://www.20087.com/2010-06/R_2010nianzhijienaishainenhuangshichan.html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接耐晒嫩黄是一种染料，因其鲜艳的颜色和良好的耐光性，广泛应用于纺织、造纸、塑料等行业。近年来，随着环保法规的趋严和消费者对生态产品的需求增加，直接耐晒嫩黄的生产和应用正朝着绿色化和可持续性方向发展。目前，染料制造商正致力于优化生产工艺，减少有害物质的使用和排放，同时，通过研发新型染料助剂，提高染色效率和固色率，减少水和能源消耗。</w:t>
      </w:r>
      <w:r>
        <w:rPr>
          <w:rFonts w:hint="eastAsia"/>
        </w:rPr>
        <w:br/>
      </w:r>
      <w:r>
        <w:rPr>
          <w:rFonts w:hint="eastAsia"/>
        </w:rPr>
        <w:t>　　未来，直接耐晒嫩黄的发展将更加侧重于环保和功能化。市场调研网认为，一方面，通过生物技术、纳米技术，开发环境友好型染料，如生物基染料、可降解染料，减少对环境的影响。另一方面，结合新材料和表面处理技术，开发具有特殊功能的染料，如抗菌、防紫外线、智能变色，以满足纺织品、包装材料等领域的创新需求。同时，随着循环经济理念的普及，直接耐晒嫩黄将更多地应用于资源回收和再利用，如废旧纺织品的染色再生，推动产业向绿色、循环方向转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直接耐晒嫩黄市场行业国内外发展概述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一、国际直接耐晒嫩黄市场行业发展总体概况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1．2009-2010年全球直接耐晒嫩黄市场行业发展概况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3．全球直接耐晒嫩黄市场行业发展趋势</w:t>
      </w:r>
      <w:r>
        <w:rPr>
          <w:rFonts w:hint="eastAsia"/>
        </w:rPr>
        <w:br/>
      </w:r>
      <w:r>
        <w:rPr>
          <w:rFonts w:hint="eastAsia"/>
        </w:rPr>
        <w:t>　　二、中国直接耐晒嫩黄市场行业发展概况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1．2009-2010年中国直接耐晒嫩黄市场行业发展概况</w:t>
      </w:r>
      <w:r>
        <w:rPr>
          <w:rFonts w:hint="eastAsia"/>
        </w:rPr>
        <w:br/>
      </w:r>
      <w:r>
        <w:rPr>
          <w:rFonts w:hint="eastAsia"/>
        </w:rPr>
        <w:t>　　2．中国直接耐晒嫩黄市场行业发展中存在的问题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2009-2010年中国直接耐晒嫩黄市场行业发展环境分析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四、直接耐晒嫩黄市场行业政策环境</w:t>
      </w:r>
      <w:r>
        <w:rPr>
          <w:rFonts w:hint="eastAsia"/>
        </w:rPr>
        <w:br/>
      </w:r>
      <w:r>
        <w:rPr>
          <w:rFonts w:hint="eastAsia"/>
        </w:rPr>
        <w:t>　　五、直接耐晒嫩黄市场行业技术环境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六、国内外经济形势对直接耐晒嫩黄市场行业发展环境的影响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直接耐晒嫩黄市场行业市场分析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1．2009-2010年直接耐晒嫩黄市场行业市场规模及增速</w:t>
      </w:r>
      <w:r>
        <w:rPr>
          <w:rFonts w:hint="eastAsia"/>
        </w:rPr>
        <w:br/>
      </w:r>
      <w:r>
        <w:rPr>
          <w:rFonts w:hint="eastAsia"/>
        </w:rPr>
        <w:t>　　2．直接耐晒嫩黄市场行业市场饱和度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3．国内外经济形势对直接耐晒嫩黄市场行业市场规模的影响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4．2010-2015年直接耐晒嫩黄市场行业市场规模及增速预测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1．直接耐晒嫩黄市场行业所处生命周期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2．技术变革与行业革新对直接耐晒嫩黄市场行业的影响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直接耐晒嫩黄市场行业生产分析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1．2009-2010年直接耐晒嫩黄市场行业生产总量及增速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2．2009-2010年直接耐晒嫩黄市场行业产能及增速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3．国内外经济形势对直接耐晒嫩黄市场行业生产的影响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4．2010-2015年直接耐晒嫩黄市场行业生产总量及增速预测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1．直接耐晒嫩黄市场行业供需平衡现状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2．国内外经济形势对直接耐晒嫩黄市场行业供需平衡的影响</w:t>
      </w:r>
      <w:r>
        <w:rPr>
          <w:rFonts w:hint="eastAsia"/>
        </w:rPr>
        <w:br/>
      </w:r>
      <w:r>
        <w:rPr>
          <w:rFonts w:hint="eastAsia"/>
        </w:rPr>
        <w:t>　　3．直接耐晒嫩黄市场行业供需平衡趋势预测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直接耐晒嫩黄市场行业竞争分析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四、直接耐晒嫩黄市场行业竞争关键因素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直接耐晒嫩黄市场行业产品价格分析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五、国内外经济形势对直接耐晒嫩黄市场行业产品价格的影响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直接耐晒嫩黄市场行业用户分析</w:t>
      </w:r>
      <w:r>
        <w:rPr>
          <w:rFonts w:hint="eastAsia"/>
        </w:rPr>
        <w:br/>
      </w:r>
      <w:r>
        <w:rPr>
          <w:rFonts w:hint="eastAsia"/>
        </w:rPr>
        <w:t>　　一、直接耐晒嫩黄市场行业用户认知程度</w:t>
      </w:r>
      <w:r>
        <w:rPr>
          <w:rFonts w:hint="eastAsia"/>
        </w:rPr>
        <w:br/>
      </w:r>
      <w:r>
        <w:rPr>
          <w:rFonts w:hint="eastAsia"/>
        </w:rPr>
        <w:t>　　二、直接耐晒嫩黄市场行业用户关注因素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直接耐晒嫩黄市场行业替代品分析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二、替代品对直接耐晒嫩黄市场行业的影响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四、国内外经济形势对直接耐晒嫩黄市场行业替代品的影响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直接耐晒嫩黄市场行业互补品分析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二、互补品对直接耐晒嫩黄市场行业的影响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四、国内外经济形势对直接耐晒嫩黄市场行业互补品的影响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直接耐晒嫩黄市场行业主导驱动因素分析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直接耐晒嫩黄市场下游行业分析</w:t>
      </w:r>
      <w:r>
        <w:rPr>
          <w:rFonts w:hint="eastAsia"/>
        </w:rPr>
        <w:br/>
      </w:r>
      <w:r>
        <w:rPr>
          <w:rFonts w:hint="eastAsia"/>
        </w:rPr>
        <w:t>　　一、直接耐晒嫩黄市场下游行业增长情况</w:t>
      </w:r>
      <w:r>
        <w:rPr>
          <w:rFonts w:hint="eastAsia"/>
        </w:rPr>
        <w:br/>
      </w:r>
      <w:r>
        <w:rPr>
          <w:rFonts w:hint="eastAsia"/>
        </w:rPr>
        <w:t>　　二、直接耐晒嫩黄市场下游行业区域分布情况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三、直接耐晒嫩黄市场下游行业发展预测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四、国内外经济形势对直接耐晒嫩黄市场下游行业的影响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直接耐晒嫩黄市场行业渠道分析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一、2009-2010年直接耐晒嫩黄市场行业销售毛利率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二、2009-2010年直接耐晒嫩黄市场行业销售利润率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三、2009-2010年直接耐晒嫩黄市场行业总资产利润率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四、2009-2010年直接耐晒嫩黄市场行业净资产利润率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五、2009-2010年直接耐晒嫩黄市场行业产值利税率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六、2010-2015年直接耐晒嫩黄市场行业盈利能力预测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一、2009-2010年直接耐晒嫩黄市场行业销售收入增长分析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二、2009-2010年直接耐晒嫩黄市场行业总资产增长分析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三、2009-2010年直接耐晒嫩黄市场行业固定资产增长分析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四、2009-2010年直接耐晒嫩黄市场行业净资产增长分析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五、2009-2010年直接耐晒嫩黄市场行业利润增长分析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六、2010-2015年直接耐晒嫩黄市场行业增长预测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一、2009-2010年直接耐晒嫩黄市场行业资产负债率分析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二、2009-2010年直接耐晒嫩黄市场行业速动比率分析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三、2009-2010年直接耐晒嫩黄市场行业流动比率分析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四、2009-2010年直接耐晒嫩黄市场行业利息保障倍数分析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五、2010-2015年直接耐晒嫩黄市场行业偿债能力预测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一、2009-2010年直接耐晒嫩黄市场行业总资产周转率分析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二、2009-2010年直接耐晒嫩黄市场行业净资产周转率分析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三、2009-2010年直接耐晒嫩黄市场行业应收账款周转率分析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四、2009-2010年直接耐晒嫩黄市场行业存货周转率分析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五、2010-2015年直接耐晒嫩黄市场行业营运能力预测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直接耐晒嫩黄市场行业重点企业分析（10家企业）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四、国内外经济形势对直接耐晒嫩黄市场行业子行业的影响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一、各区域直接耐晒嫩黄市场行业发展现状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二、各区域直接耐晒嫩黄市场行业发展特征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三、各区域直接耐晒嫩黄市场行业发展趋势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四、重点省市直接耐晒嫩黄市场行业发展状况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直接耐晒嫩黄市场行业进出口现状与趋势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2．直接耐晒嫩黄市场行业海外市场分布情况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4．国内外经济形势对直接耐晒嫩黄市场行业出口的影响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2．直接耐晒嫩黄市场行业进口产品主要品牌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3．国内外经济形势对直接耐晒嫩黄市场行业进口的影响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直接耐晒嫩黄市场行业风险分析</w:t>
      </w:r>
      <w:r>
        <w:rPr>
          <w:rFonts w:hint="eastAsia"/>
        </w:rPr>
        <w:br/>
      </w:r>
      <w:r>
        <w:rPr>
          <w:rFonts w:hint="eastAsia"/>
        </w:rPr>
        <w:t>　　一、直接耐晒嫩黄市场行业环境风险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二、直接耐晒嫩黄市场行业产业链上下游风险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三、直接耐晒嫩黄市场行业政策风险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四、直接耐晒嫩黄市场行业市场风险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五、直接耐晒嫩黄市场行业其他风险分析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中⋅智⋅林⋅业内专家建议</w:t>
      </w:r>
      <w:r>
        <w:rPr>
          <w:rFonts w:hint="eastAsia"/>
        </w:rPr>
        <w:br/>
      </w:r>
      <w:r>
        <w:rPr>
          <w:rFonts w:hint="eastAsia"/>
        </w:rPr>
        <w:t>　　一、直接耐晒嫩黄市场行业发展前景预测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二、直接耐晒嫩黄市场企业营销策略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三、直接耐晒嫩黄市场企业投资策略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四、直接耐晒嫩黄市场企业应对当前经济形势策略建议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2009-2010年中国直接耐晒嫩黄市场行业市场规模及增速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2010-2015年中国直接耐晒嫩黄市场行业市场规模及增速预测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2009-2010年中国直接耐晒嫩黄市场行业重点企业市场份额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2009-2010年中国直接耐晒嫩黄市场行业区域结构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2009年中国直接耐晒嫩黄市场行业渠道结构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2009-2010年中国直接耐晒嫩黄市场行业需求总量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2010-2015年中国直接耐晒嫩黄市场行业需求总量预测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2009-2010年中国直接耐晒嫩黄市场行业需求集中度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2009-2010年中国直接耐晒嫩黄市场行业需求增长速度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2009-2010年中国直接耐晒嫩黄市场行业市场饱和度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2009-2010年中国直接耐晒嫩黄市场行业供给总量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2009-2010年中国直接耐晒嫩黄市场行业供给增长速度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2010-2015年中国直接耐晒嫩黄市场行业供给量预测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2009-2010年中国直接耐晒嫩黄市场行业供给集中度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2009-2010年中国直接耐晒嫩黄市场行业销售量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2009-2010年中国直接耐晒嫩黄市场行业库存量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2009年中国直接耐晒嫩黄市场行业企业区域分布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2009年中国直接耐晒嫩黄市场行业销售渠道分布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2009年中国直接耐晒嫩黄市场行业主要代理商分布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2009-2010年中国直接耐晒嫩黄市场行业产品价格走势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2010-2015年中国直接耐晒嫩黄市场行业产品价格趋势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2009-2010年中国直接耐晒嫩黄市场行业利润及增长速度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2009-2010年中国直接耐晒嫩黄市场行业销售毛利率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2009-2010年中国直接耐晒嫩黄市场行业销售利润率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2009-2010年中国直接耐晒嫩黄市场行业总资产利润率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2009-2010年中国直接耐晒嫩黄市场行业净资产利润率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2009-2010年中国直接耐晒嫩黄市场行业产值利税率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2009-2010年中国直接耐晒嫩黄市场行业总资产增长率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2009-2010年中国直接耐晒嫩黄市场行业净资产增长率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2009-2010年中国直接耐晒嫩黄市场行业资产负债率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2009-2010年中国直接耐晒嫩黄市场行业速动比率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2009-2010年中国直接耐晒嫩黄市场行业流动比率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2009-2010年中国直接耐晒嫩黄市场行业总资产周转率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2009-2010年中国直接耐晒嫩黄市场行业应收账款周转率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2009-2010年中国直接耐晒嫩黄市场行业存货周转率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2009-2010年中国直接耐晒嫩黄市场产品出口量以及出口额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2009-2010年中国直接耐晒嫩黄市场行业出口地区分布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2009-2010年中国直接耐晒嫩黄市场行业进口量及进口额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2009-2010年中国直接耐晒嫩黄市场行业进口区域分布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2009-2010年中国直接耐晒嫩黄市场行业对外依存度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2009-2010年中国直接耐晒嫩黄市场行业投资项目数量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2009-2010年中国直接耐晒嫩黄市场行业投资项目列表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2009-2010年中国直接耐晒嫩黄市场行业投资需求关系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ae054e0ce748f8" w:history="1">
        <w:r>
          <w:rPr>
            <w:rStyle w:val="Hyperlink"/>
          </w:rPr>
          <w:t>2010年直接耐晒嫩黄市场竞争格局战略研究及发展前景预测报告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ae054e0ce748f8" w:history="1">
        <w:r>
          <w:rPr>
            <w:rStyle w:val="Hyperlink"/>
          </w:rPr>
          <w:t>https://www.20087.com/2010-06/R_2010nianzhijienaishainenhuangshichan.html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热点：耐晒的花有哪些、直接耐晒嫩黄5gl耐晒等级是多少、什么花耐晒、耐晒黄g、什么材料耐晒不老化、耐晒黄是属于有机还是无机、适合干性偏黄的护肤品、直接耐晒黄最大吸收波长、干性暗黄十大护肤品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78138cbc744d96" w:history="1">
      <w:r>
        <w:rPr>
          <w:rStyle w:val="Hyperlink"/>
        </w:rPr>
        <w:t>2010年直接耐晒嫩黄市场竞争格局战略研究及发展前景预测报告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zhijienaishainenhuangshichan.html" TargetMode="External" Id="R8cae054e0ce748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zhijienaishainenhuangshichan.html" TargetMode="External" Id="R3278138cbc744d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2010-06-27T03:34:00Z</dcterms:created>
  <dcterms:modified xsi:type="dcterms:W3CDTF">2010-06-27T04:34:00Z</dcterms:modified>
  <dc:subject>2010年直接耐晒嫩黄市场竞争格局战略研究及发展前景预测报告</dc:subject>
  <dc:title>2010年直接耐晒嫩黄市场竞争格局战略研究及发展前景预测报告</dc:title>
  <cp:keywords>2010年直接耐晒嫩黄市场竞争格局战略研究及发展前景预测报告</cp:keywords>
  <dc:description>2010年直接耐晒嫩黄市场竞争格局战略研究及发展前景预测报告</dc:description>
</cp:coreProperties>
</file>