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9712140e54e78" w:history="1">
              <w:r>
                <w:rPr>
                  <w:rStyle w:val="Hyperlink"/>
                </w:rPr>
                <w:t>2010年直接耐晒黑市场竞争格局战略研究及发展前景预测报告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9712140e54e78" w:history="1">
              <w:r>
                <w:rPr>
                  <w:rStyle w:val="Hyperlink"/>
                </w:rPr>
                <w:t>2010年直接耐晒黑市场竞争格局战略研究及发展前景预测报告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9712140e54e78" w:history="1">
                <w:r>
                  <w:rPr>
                    <w:rStyle w:val="Hyperlink"/>
                  </w:rPr>
                  <w:t>https://www.20087.com/2010-06/R_2010nianzhijienaishaiheishichangjing.html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晒黑是一种重要的染料产品，近年来随着纺织行业的增长和技术的进步，市场需求持续增长。生产商通过采用先进的合成技术和材料，提高了染料的耐光性和耐洗性。同时，随着环保法规的日益严格，对直接耐晒黑的环保性能要求越来越高。</w:t>
      </w:r>
      <w:r>
        <w:rPr>
          <w:rFonts w:hint="eastAsia"/>
        </w:rPr>
        <w:br/>
      </w:r>
      <w:r>
        <w:rPr>
          <w:rFonts w:hint="eastAsia"/>
        </w:rPr>
        <w:t>　　未来，随着纺织行业的发展和技术的进步，直接耐晒黑市场将持续增长。市场调研网认为，技术创新将进一步提高染料的耐光性和耐洗性。此外，随着环保要求的提高，使用环保工艺和低能耗生产的直接耐晒黑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直接耐晒黑市场行业国内外发展概述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一、国际直接耐晒黑市场行业发展总体概况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1．2009-2010年全球直接耐晒黑市场行业发展概况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3．全球直接耐晒黑市场行业发展趋势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二、中国直接耐晒黑市场行业发展概况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1．2009-2010年中国直接耐晒黑市场行业发展概况</w:t>
      </w:r>
      <w:r>
        <w:rPr>
          <w:rFonts w:hint="eastAsia"/>
        </w:rPr>
        <w:br/>
      </w:r>
      <w:r>
        <w:rPr>
          <w:rFonts w:hint="eastAsia"/>
        </w:rPr>
        <w:t>　　2．中国直接耐晒黑市场行业发展中存在的问题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2009-2010年中国直接耐晒黑市场行业发展环境分析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四、直接耐晒黑市场行业政策环境</w:t>
      </w:r>
      <w:r>
        <w:rPr>
          <w:rFonts w:hint="eastAsia"/>
        </w:rPr>
        <w:br/>
      </w:r>
      <w:r>
        <w:rPr>
          <w:rFonts w:hint="eastAsia"/>
        </w:rPr>
        <w:t>　　五、直接耐晒黑市场行业技术环境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六、国内外经济形势对直接耐晒黑市场行业发展环境的影响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直接耐晒黑市场行业市场分析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1．2009-2010年直接耐晒黑市场行业市场规模及增速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2．直接耐晒黑市场行业市场饱和度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3．国内外经济形势对直接耐晒黑市场行业市场规模的影响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4．2010-2015年直接耐晒黑市场行业市场规模及增速预测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1．直接耐晒黑市场行业所处生命周期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2．技术变革与行业革新对直接耐晒黑市场行业的影响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直接耐晒黑市场行业生产分析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1．2009-2010年直接耐晒黑市场行业生产总量及增速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2．2009-2010年直接耐晒黑市场行业产能及增速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3．国内外经济形势对直接耐晒黑市场行业生产的影响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4．2010-2015年直接耐晒黑市场行业生产总量及增速预测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1．直接耐晒黑市场行业供需平衡现状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2．国内外经济形势对直接耐晒黑市场行业供需平衡的影响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3．直接耐晒黑市场行业供需平衡趋势预测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直接耐晒黑市场行业竞争分析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四、直接耐晒黑市场行业竞争关键因素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五、国内外经济形势对直接耐晒黑市场行业产品价格的影响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直接耐晒黑市场行业用户分析</w:t>
      </w:r>
      <w:r>
        <w:rPr>
          <w:rFonts w:hint="eastAsia"/>
        </w:rPr>
        <w:br/>
      </w:r>
      <w:r>
        <w:rPr>
          <w:rFonts w:hint="eastAsia"/>
        </w:rPr>
        <w:t>　　一、直接耐晒黑市场行业用户认知程度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二、直接耐晒黑市场行业用户关注因素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二、替代品对直接耐晒黑市场行业的影响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直接耐晒黑市场行业互补品分析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二、互补品对直接耐晒黑市场行业的影响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直接耐晒黑市场下游行业分析</w:t>
      </w:r>
      <w:r>
        <w:rPr>
          <w:rFonts w:hint="eastAsia"/>
        </w:rPr>
        <w:br/>
      </w:r>
      <w:r>
        <w:rPr>
          <w:rFonts w:hint="eastAsia"/>
        </w:rPr>
        <w:t>　　一、直接耐晒黑市场下游行业增长情况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二、直接耐晒黑市场下游行业区域分布情况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三、直接耐晒黑市场下游行业发展预测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二、2009-2010年直接耐晒黑市场行业销售利润率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三、2009-2010年直接耐晒黑市场行业总资产利润率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四、2009-2010年直接耐晒黑市场行业净资产利润率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五、2009-2010年直接耐晒黑市场行业产值利税率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六、2010-2015年直接耐晒黑市场行业盈利能力预测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一、2009-2010年直接耐晒黑市场行业销售收入增长分析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二、2009-2010年直接耐晒黑市场行业总资产增长分析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三、2009-2010年直接耐晒黑市场行业固定资产增长分析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四、2009-2010年直接耐晒黑市场行业净资产增长分析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五、2009-2010年直接耐晒黑市场行业利润增长分析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六、2010-2015年直接耐晒黑市场行业增长预测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二、2009-2010年直接耐晒黑市场行业速动比率分析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三、2009-2010年直接耐晒黑市场行业流动比率分析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四、2009-2010年直接耐晒黑市场行业利息保障倍数分析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五、2010-2015年直接耐晒黑市场行业偿债能力预测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二、2009-2010年直接耐晒黑市场行业净资产周转率分析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三、2009-2010年直接耐晒黑市场行业应收账款周转率分析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四、2009-2010年直接耐晒黑市场行业存货周转率分析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五、2010-2015年直接耐晒黑市场行业营运能力预测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直接耐晒黑市场行业重点企业分析（10家企业）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一、各区域直接耐晒黑市场行业发展现状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二、各区域直接耐晒黑市场行业发展特征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三、各区域直接耐晒黑市场行业发展趋势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四、重点省市直接耐晒黑市场行业发展状况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直接耐晒黑市场行业进出口现状与趋势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2．直接耐晒黑市场行业海外市场分布情况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4．国内外经济形势对直接耐晒黑市场行业出口的影响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2．直接耐晒黑市场行业进口产品主要品牌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3．国内外经济形势对直接耐晒黑市场行业进口的影响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直接耐晒黑市场行业风险分析</w:t>
      </w:r>
      <w:r>
        <w:rPr>
          <w:rFonts w:hint="eastAsia"/>
        </w:rPr>
        <w:br/>
      </w:r>
      <w:r>
        <w:rPr>
          <w:rFonts w:hint="eastAsia"/>
        </w:rPr>
        <w:t>　　一、直接耐晒黑市场行业环境风险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二、直接耐晒黑市场行业产业链上下游风险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三、直接耐晒黑市场行业政策风险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四、直接耐晒黑市场行业市场风险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五、直接耐晒黑市场行业其他风险分析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(中~智~林)业内专家建议</w:t>
      </w:r>
      <w:r>
        <w:rPr>
          <w:rFonts w:hint="eastAsia"/>
        </w:rPr>
        <w:br/>
      </w:r>
      <w:r>
        <w:rPr>
          <w:rFonts w:hint="eastAsia"/>
        </w:rPr>
        <w:t>　　一、直接耐晒黑市场行业发展前景预测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二、直接耐晒黑市场企业营销策略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三、直接耐晒黑市场企业投资策略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四、直接耐晒黑市场企业应对当前经济形势策略建议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2010-2015年中国直接耐晒黑市场行业市场规模及增速预测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2009年中国直接耐晒黑市场行业渠道结构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2010-2015年中国直接耐晒黑市场行业需求总量预测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2010-2015年中国直接耐晒黑市场行业供给量预测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2009年中国直接耐晒黑市场行业企业区域分布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2009年中国直接耐晒黑市场行业销售渠道分布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2009年中国直接耐晒黑市场行业主要代理商分布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2010-2015年中国直接耐晒黑市场行业产品价格趋势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2009-2010年中国直接耐晒黑市场行业投资需求关系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9712140e54e78" w:history="1">
        <w:r>
          <w:rPr>
            <w:rStyle w:val="Hyperlink"/>
          </w:rPr>
          <w:t>2010年直接耐晒黑市场竞争格局战略研究及发展前景预测报告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9712140e54e78" w:history="1">
        <w:r>
          <w:rPr>
            <w:rStyle w:val="Hyperlink"/>
          </w:rPr>
          <w:t>https://www.20087.com/2010-06/R_2010nianzhijienaishaiheishichangjing.html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热点：直接耐晒黑g染色方法、直接耐晒黑G色力不一样吗、直接耐晒黑g怎样增加黑度的方法、直接耐晒黑g的MDSD、直接耐晒黑溶于水中能添加树胶和乙醇吗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ecf40b1094abf" w:history="1">
      <w:r>
        <w:rPr>
          <w:rStyle w:val="Hyperlink"/>
        </w:rPr>
        <w:t>2010年直接耐晒黑市场竞争格局战略研究及发展前景预测报告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naishaiheishichangjing.html" TargetMode="External" Id="R87a9712140e5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naishaiheishichangjing.html" TargetMode="External" Id="R5edecf40b109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2010-06-27T04:06:00Z</dcterms:created>
  <dcterms:modified xsi:type="dcterms:W3CDTF">2010-06-27T05:06:00Z</dcterms:modified>
  <dc:subject>2010年直接耐晒黑市场竞争格局战略研究及发展前景预测报告</dc:subject>
  <dc:title>2010年直接耐晒黑市场竞争格局战略研究及发展前景预测报告</dc:title>
  <cp:keywords>2010年直接耐晒黑市场竞争格局战略研究及发展前景预测报告</cp:keywords>
  <dc:description>2010年直接耐晒黑市场竞争格局战略研究及发展前景预测报告</dc:description>
</cp:coreProperties>
</file>