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b9d8aa05440ef" w:history="1">
              <w:r>
                <w:rPr>
                  <w:rStyle w:val="Hyperlink"/>
                </w:rPr>
                <w:t>2010-2011年中国发泡聚丙烯市场研究预测报告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b9d8aa05440ef" w:history="1">
              <w:r>
                <w:rPr>
                  <w:rStyle w:val="Hyperlink"/>
                </w:rPr>
                <w:t>2010-2011年中国发泡聚丙烯市场研究预测报告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b9d8aa05440ef" w:history="1">
                <w:r>
                  <w:rPr>
                    <w:rStyle w:val="Hyperlink"/>
                  </w:rPr>
                  <w:t>https://www.20087.com/2010-06/R_2010_2011NianZhongGuoFaPaoJuBingXiSh.html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发泡聚丙烯产品概述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发泡聚丙烯行业环境分析</w:t>
      </w:r>
      <w:r>
        <w:rPr>
          <w:rFonts w:hint="eastAsia"/>
        </w:rPr>
        <w:br/>
      </w:r>
      <w:r>
        <w:rPr>
          <w:rFonts w:hint="eastAsia"/>
        </w:rPr>
        <w:t>　　第一节 我国经济发展环境分析</w:t>
      </w:r>
      <w:r>
        <w:rPr>
          <w:rFonts w:hint="eastAsia"/>
        </w:rPr>
        <w:br/>
      </w:r>
      <w:r>
        <w:rPr>
          <w:rFonts w:hint="eastAsia"/>
        </w:rPr>
        <w:t>　　　　一、经济增长</w:t>
      </w:r>
      <w:r>
        <w:rPr>
          <w:rFonts w:hint="eastAsia"/>
        </w:rPr>
        <w:br/>
      </w:r>
      <w:r>
        <w:rPr>
          <w:rFonts w:hint="eastAsia"/>
        </w:rPr>
        <w:t>　　　　二、城镇居民家庭人均可支配收入与恩格尔系数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行业相关政策、法规、标准</w:t>
      </w:r>
      <w:r>
        <w:rPr>
          <w:rFonts w:hint="eastAsia"/>
        </w:rPr>
        <w:br/>
      </w:r>
      <w:r>
        <w:rPr>
          <w:rFonts w:hint="eastAsia"/>
        </w:rPr>
        <w:br/>
      </w:r>
      <w:r>
        <w:rPr>
          <w:rFonts w:hint="eastAsia"/>
        </w:rPr>
        <w:t>第三章 发泡聚丙烯行业上、下游产业链分析</w:t>
      </w:r>
      <w:r>
        <w:rPr>
          <w:rFonts w:hint="eastAsia"/>
        </w:rPr>
        <w:br/>
      </w:r>
      <w:r>
        <w:rPr>
          <w:rFonts w:hint="eastAsia"/>
        </w:rPr>
        <w:t>　　第一节 上游行业发展状况分析</w:t>
      </w:r>
      <w:r>
        <w:rPr>
          <w:rFonts w:hint="eastAsia"/>
        </w:rPr>
        <w:br/>
      </w:r>
      <w:r>
        <w:rPr>
          <w:rFonts w:hint="eastAsia"/>
        </w:rPr>
        <w:t>　　　　一、石油</w:t>
      </w:r>
      <w:r>
        <w:rPr>
          <w:rFonts w:hint="eastAsia"/>
        </w:rPr>
        <w:br/>
      </w:r>
      <w:r>
        <w:rPr>
          <w:rFonts w:hint="eastAsia"/>
        </w:rPr>
        <w:t>　　　　二、聚丙烯</w:t>
      </w:r>
      <w:r>
        <w:rPr>
          <w:rFonts w:hint="eastAsia"/>
        </w:rPr>
        <w:br/>
      </w:r>
      <w:r>
        <w:rPr>
          <w:rFonts w:hint="eastAsia"/>
        </w:rPr>
        <w:t>　　第二节 下游产业发展情况分析</w:t>
      </w:r>
      <w:r>
        <w:rPr>
          <w:rFonts w:hint="eastAsia"/>
        </w:rPr>
        <w:br/>
      </w:r>
      <w:r>
        <w:rPr>
          <w:rFonts w:hint="eastAsia"/>
        </w:rPr>
        <w:t>　　　　一、塑料包装</w:t>
      </w:r>
      <w:r>
        <w:rPr>
          <w:rFonts w:hint="eastAsia"/>
        </w:rPr>
        <w:br/>
      </w:r>
      <w:r>
        <w:rPr>
          <w:rFonts w:hint="eastAsia"/>
        </w:rPr>
        <w:t>　　　　二、汽车</w:t>
      </w:r>
      <w:r>
        <w:rPr>
          <w:rFonts w:hint="eastAsia"/>
        </w:rPr>
        <w:br/>
      </w:r>
      <w:r>
        <w:rPr>
          <w:rFonts w:hint="eastAsia"/>
        </w:rPr>
        <w:br/>
      </w:r>
      <w:r>
        <w:rPr>
          <w:rFonts w:hint="eastAsia"/>
        </w:rPr>
        <w:t>第四章 发泡聚丙烯技术工艺发展趋势分析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一、交联式发泡工艺</w:t>
      </w:r>
      <w:r>
        <w:rPr>
          <w:rFonts w:hint="eastAsia"/>
        </w:rPr>
        <w:br/>
      </w:r>
      <w:r>
        <w:rPr>
          <w:rFonts w:hint="eastAsia"/>
        </w:rPr>
        <w:t>　　　　二、聚丙烯挤出发泡</w:t>
      </w:r>
      <w:r>
        <w:rPr>
          <w:rFonts w:hint="eastAsia"/>
        </w:rPr>
        <w:br/>
      </w:r>
      <w:r>
        <w:rPr>
          <w:rFonts w:hint="eastAsia"/>
        </w:rPr>
        <w:t>　　第三节 国内外技术未来发展趋势分析</w:t>
      </w:r>
      <w:r>
        <w:rPr>
          <w:rFonts w:hint="eastAsia"/>
        </w:rPr>
        <w:br/>
      </w:r>
      <w:r>
        <w:rPr>
          <w:rFonts w:hint="eastAsia"/>
        </w:rPr>
        <w:br/>
      </w:r>
      <w:r>
        <w:rPr>
          <w:rFonts w:hint="eastAsia"/>
        </w:rPr>
        <w:t>第五章 发泡聚丙烯国内市场综述</w:t>
      </w:r>
      <w:r>
        <w:rPr>
          <w:rFonts w:hint="eastAsia"/>
        </w:rPr>
        <w:br/>
      </w:r>
      <w:r>
        <w:rPr>
          <w:rFonts w:hint="eastAsia"/>
        </w:rPr>
        <w:t>　　第一节 发泡聚丙烯市场现状分析及预测</w:t>
      </w:r>
      <w:r>
        <w:rPr>
          <w:rFonts w:hint="eastAsia"/>
        </w:rPr>
        <w:br/>
      </w:r>
      <w:r>
        <w:rPr>
          <w:rFonts w:hint="eastAsia"/>
        </w:rPr>
        <w:t>　　第二节 发泡聚丙烯产品产量分析及预测</w:t>
      </w:r>
      <w:r>
        <w:rPr>
          <w:rFonts w:hint="eastAsia"/>
        </w:rPr>
        <w:br/>
      </w:r>
      <w:r>
        <w:rPr>
          <w:rFonts w:hint="eastAsia"/>
        </w:rPr>
        <w:t>　　第三节 发泡聚丙烯市场需求分析及预测</w:t>
      </w:r>
      <w:r>
        <w:rPr>
          <w:rFonts w:hint="eastAsia"/>
        </w:rPr>
        <w:br/>
      </w:r>
      <w:r>
        <w:rPr>
          <w:rFonts w:hint="eastAsia"/>
        </w:rPr>
        <w:t>　　　　一、发泡聚丙烯产品应用领域分析</w:t>
      </w:r>
      <w:r>
        <w:rPr>
          <w:rFonts w:hint="eastAsia"/>
        </w:rPr>
        <w:br/>
      </w:r>
      <w:r>
        <w:rPr>
          <w:rFonts w:hint="eastAsia"/>
        </w:rPr>
        <w:t>　　　　二、发泡聚丙烯产品供需2010年预测</w:t>
      </w:r>
      <w:r>
        <w:rPr>
          <w:rFonts w:hint="eastAsia"/>
        </w:rPr>
        <w:br/>
      </w:r>
      <w:r>
        <w:rPr>
          <w:rFonts w:hint="eastAsia"/>
        </w:rPr>
        <w:t>　　第四节 发泡聚丙烯消费状况分析及预测</w:t>
      </w:r>
      <w:r>
        <w:rPr>
          <w:rFonts w:hint="eastAsia"/>
        </w:rPr>
        <w:br/>
      </w:r>
      <w:r>
        <w:rPr>
          <w:rFonts w:hint="eastAsia"/>
        </w:rPr>
        <w:t>　　第五节 发泡聚丙烯价格趋势分析</w:t>
      </w:r>
      <w:r>
        <w:rPr>
          <w:rFonts w:hint="eastAsia"/>
        </w:rPr>
        <w:br/>
      </w:r>
      <w:r>
        <w:rPr>
          <w:rFonts w:hint="eastAsia"/>
        </w:rPr>
        <w:t>　　第六节 发泡聚丙烯进出口量值分析</w:t>
      </w:r>
      <w:r>
        <w:rPr>
          <w:rFonts w:hint="eastAsia"/>
        </w:rPr>
        <w:br/>
      </w:r>
      <w:r>
        <w:rPr>
          <w:rFonts w:hint="eastAsia"/>
        </w:rPr>
        <w:br/>
      </w:r>
      <w:r>
        <w:rPr>
          <w:rFonts w:hint="eastAsia"/>
        </w:rPr>
        <w:t>第六章 发泡聚丙烯主要生产厂商、经销商介绍</w:t>
      </w:r>
      <w:r>
        <w:rPr>
          <w:rFonts w:hint="eastAsia"/>
        </w:rPr>
        <w:br/>
      </w:r>
      <w:r>
        <w:rPr>
          <w:rFonts w:hint="eastAsia"/>
        </w:rPr>
        <w:t>　　第一节 国内主要生产厂商介绍</w:t>
      </w:r>
      <w:r>
        <w:rPr>
          <w:rFonts w:hint="eastAsia"/>
        </w:rPr>
        <w:br/>
      </w:r>
      <w:r>
        <w:rPr>
          <w:rFonts w:hint="eastAsia"/>
        </w:rPr>
        <w:t>　　　　一、新疆独山子天利高新技术股份有限公司</w:t>
      </w:r>
      <w:r>
        <w:rPr>
          <w:rFonts w:hint="eastAsia"/>
        </w:rPr>
        <w:br/>
      </w:r>
      <w:r>
        <w:rPr>
          <w:rFonts w:hint="eastAsia"/>
        </w:rPr>
        <w:t>　　　　二、上海伊比伊隔热制品有限公司</w:t>
      </w:r>
      <w:r>
        <w:rPr>
          <w:rFonts w:hint="eastAsia"/>
        </w:rPr>
        <w:br/>
      </w:r>
      <w:r>
        <w:rPr>
          <w:rFonts w:hint="eastAsia"/>
        </w:rPr>
        <w:t>　　　　三、上海众通汽车配件有限公司</w:t>
      </w:r>
      <w:r>
        <w:rPr>
          <w:rFonts w:hint="eastAsia"/>
        </w:rPr>
        <w:br/>
      </w:r>
      <w:r>
        <w:rPr>
          <w:rFonts w:hint="eastAsia"/>
        </w:rPr>
        <w:t>　　　　四、天津市泡沫塑料制品厂</w:t>
      </w:r>
      <w:r>
        <w:rPr>
          <w:rFonts w:hint="eastAsia"/>
        </w:rPr>
        <w:br/>
      </w:r>
      <w:r>
        <w:rPr>
          <w:rFonts w:hint="eastAsia"/>
        </w:rPr>
        <w:t>　　　　五、赛佳包装（郑州）有限公司</w:t>
      </w:r>
      <w:r>
        <w:rPr>
          <w:rFonts w:hint="eastAsia"/>
        </w:rPr>
        <w:br/>
      </w:r>
      <w:r>
        <w:rPr>
          <w:rFonts w:hint="eastAsia"/>
        </w:rPr>
        <w:t>　　　　六、奥菲特中国有限公司</w:t>
      </w:r>
      <w:r>
        <w:rPr>
          <w:rFonts w:hint="eastAsia"/>
        </w:rPr>
        <w:br/>
      </w:r>
      <w:r>
        <w:rPr>
          <w:rFonts w:hint="eastAsia"/>
        </w:rPr>
        <w:t>　　第二节 国内主要经销商介绍</w:t>
      </w:r>
      <w:r>
        <w:rPr>
          <w:rFonts w:hint="eastAsia"/>
        </w:rPr>
        <w:br/>
      </w:r>
      <w:r>
        <w:rPr>
          <w:rFonts w:hint="eastAsia"/>
        </w:rPr>
        <w:t>　　　　一、杭州映甫塑胶有限公司</w:t>
      </w:r>
      <w:r>
        <w:rPr>
          <w:rFonts w:hint="eastAsia"/>
        </w:rPr>
        <w:br/>
      </w:r>
      <w:r>
        <w:rPr>
          <w:rFonts w:hint="eastAsia"/>
        </w:rPr>
        <w:t>　　　　二、大连博尔泰化学有限公司</w:t>
      </w:r>
      <w:r>
        <w:rPr>
          <w:rFonts w:hint="eastAsia"/>
        </w:rPr>
        <w:br/>
      </w:r>
      <w:r>
        <w:rPr>
          <w:rFonts w:hint="eastAsia"/>
        </w:rPr>
        <w:t>　　　　三、湖北九通化工有限责任公司</w:t>
      </w:r>
      <w:r>
        <w:rPr>
          <w:rFonts w:hint="eastAsia"/>
        </w:rPr>
        <w:br/>
      </w:r>
      <w:r>
        <w:rPr>
          <w:rFonts w:hint="eastAsia"/>
        </w:rPr>
        <w:t>　　第三节 国外生产商进口商概述</w:t>
      </w:r>
      <w:r>
        <w:rPr>
          <w:rFonts w:hint="eastAsia"/>
        </w:rPr>
        <w:br/>
      </w:r>
      <w:r>
        <w:rPr>
          <w:rFonts w:hint="eastAsia"/>
        </w:rPr>
        <w:t>　　　　一、巴斯夫集团</w:t>
      </w:r>
      <w:r>
        <w:rPr>
          <w:rFonts w:hint="eastAsia"/>
        </w:rPr>
        <w:br/>
      </w:r>
      <w:r>
        <w:rPr>
          <w:rFonts w:hint="eastAsia"/>
        </w:rPr>
        <w:t>　　　　二、Exxon公司</w:t>
      </w:r>
      <w:r>
        <w:rPr>
          <w:rFonts w:hint="eastAsia"/>
        </w:rPr>
        <w:br/>
      </w:r>
      <w:r>
        <w:rPr>
          <w:rFonts w:hint="eastAsia"/>
        </w:rPr>
        <w:t>　　　　三、荷兰皇家壳牌集团</w:t>
      </w:r>
      <w:r>
        <w:rPr>
          <w:rFonts w:hint="eastAsia"/>
        </w:rPr>
        <w:br/>
      </w:r>
      <w:r>
        <w:rPr>
          <w:rFonts w:hint="eastAsia"/>
        </w:rPr>
        <w:t>　　　　四、北欧化工公司</w:t>
      </w:r>
      <w:r>
        <w:rPr>
          <w:rFonts w:hint="eastAsia"/>
        </w:rPr>
        <w:br/>
      </w:r>
      <w:r>
        <w:rPr>
          <w:rFonts w:hint="eastAsia"/>
        </w:rPr>
        <w:t>　　　　五、美国陶氏化学公司</w:t>
      </w:r>
      <w:r>
        <w:rPr>
          <w:rFonts w:hint="eastAsia"/>
        </w:rPr>
        <w:br/>
      </w:r>
      <w:r>
        <w:rPr>
          <w:rFonts w:hint="eastAsia"/>
        </w:rPr>
        <w:t>　　　　六、日本JSP公司</w:t>
      </w:r>
      <w:r>
        <w:rPr>
          <w:rFonts w:hint="eastAsia"/>
        </w:rPr>
        <w:br/>
      </w:r>
      <w:r>
        <w:rPr>
          <w:rFonts w:hint="eastAsia"/>
        </w:rPr>
        <w:br/>
      </w:r>
      <w:r>
        <w:rPr>
          <w:rFonts w:hint="eastAsia"/>
        </w:rPr>
        <w:t>第七章 发泡聚丙烯国内拟在建项目分析及竞争对手动向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一、1万吨/年发泡聚丙烯项目</w:t>
      </w:r>
      <w:r>
        <w:rPr>
          <w:rFonts w:hint="eastAsia"/>
        </w:rPr>
        <w:br/>
      </w:r>
      <w:r>
        <w:rPr>
          <w:rFonts w:hint="eastAsia"/>
        </w:rPr>
        <w:t>　　　　二、十万吨聚丙烯发泡材料系列产品项目</w:t>
      </w:r>
      <w:r>
        <w:rPr>
          <w:rFonts w:hint="eastAsia"/>
        </w:rPr>
        <w:br/>
      </w:r>
      <w:r>
        <w:rPr>
          <w:rFonts w:hint="eastAsia"/>
        </w:rPr>
        <w:t>　　　　三、河南万吨发泡聚丙烯项目正报批立项</w:t>
      </w:r>
      <w:r>
        <w:rPr>
          <w:rFonts w:hint="eastAsia"/>
        </w:rPr>
        <w:br/>
      </w:r>
      <w:r>
        <w:rPr>
          <w:rFonts w:hint="eastAsia"/>
        </w:rPr>
        <w:br/>
      </w:r>
      <w:r>
        <w:rPr>
          <w:rFonts w:hint="eastAsia"/>
        </w:rPr>
        <w:t>第八章 发泡聚丙烯国外市场分析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发泡聚丙烯行业未来发展预测及投资前景分析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发泡聚丙烯行业投资风险及防范措施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1 1998年I季度—2009年IV季度国内生产总值季度累计同比增长率（%）</w:t>
      </w:r>
      <w:r>
        <w:rPr>
          <w:rFonts w:hint="eastAsia"/>
        </w:rPr>
        <w:br/>
      </w:r>
      <w:r>
        <w:rPr>
          <w:rFonts w:hint="eastAsia"/>
        </w:rPr>
        <w:t>　　图表 2 2009年人口数及其构成（万人）</w:t>
      </w:r>
      <w:r>
        <w:rPr>
          <w:rFonts w:hint="eastAsia"/>
        </w:rPr>
        <w:br/>
      </w:r>
      <w:r>
        <w:rPr>
          <w:rFonts w:hint="eastAsia"/>
        </w:rPr>
        <w:t>　　图表 3 2005-2009年农村居民人均纯收入</w:t>
      </w:r>
      <w:r>
        <w:rPr>
          <w:rFonts w:hint="eastAsia"/>
        </w:rPr>
        <w:br/>
      </w:r>
      <w:r>
        <w:rPr>
          <w:rFonts w:hint="eastAsia"/>
        </w:rPr>
        <w:t>　　图表 4 2005-2009年城镇居民人均可支配收入</w:t>
      </w:r>
      <w:r>
        <w:rPr>
          <w:rFonts w:hint="eastAsia"/>
        </w:rPr>
        <w:br/>
      </w:r>
      <w:r>
        <w:rPr>
          <w:rFonts w:hint="eastAsia"/>
        </w:rPr>
        <w:t>　　图表 6 2010年1-4月我国石油和化工主要子行业城镇固定资产投资及占全国比重情况</w:t>
      </w:r>
      <w:r>
        <w:rPr>
          <w:rFonts w:hint="eastAsia"/>
        </w:rPr>
        <w:br/>
      </w:r>
      <w:r>
        <w:rPr>
          <w:rFonts w:hint="eastAsia"/>
        </w:rPr>
        <w:t>　　图表 7 2008年4月-2010年4月我国石化行业主要子行业累计城镇固定资产投资增速</w:t>
      </w:r>
      <w:r>
        <w:rPr>
          <w:rFonts w:hint="eastAsia"/>
        </w:rPr>
        <w:br/>
      </w:r>
      <w:r>
        <w:rPr>
          <w:rFonts w:hint="eastAsia"/>
        </w:rPr>
        <w:t>　　图表 8 2008年4月-2010年4月我国石油和化工行业三大子行业累计工业增加值同比增速</w:t>
      </w:r>
      <w:r>
        <w:rPr>
          <w:rFonts w:hint="eastAsia"/>
        </w:rPr>
        <w:br/>
      </w:r>
      <w:r>
        <w:rPr>
          <w:rFonts w:hint="eastAsia"/>
        </w:rPr>
        <w:t>　　图表 9 2008年-2010年同期我国原油产量及同比增长率比较</w:t>
      </w:r>
      <w:r>
        <w:rPr>
          <w:rFonts w:hint="eastAsia"/>
        </w:rPr>
        <w:br/>
      </w:r>
      <w:r>
        <w:rPr>
          <w:rFonts w:hint="eastAsia"/>
        </w:rPr>
        <w:t>　　图表 10 2008年-2010年同期我国原油加工量及同比增长率比较</w:t>
      </w:r>
      <w:r>
        <w:rPr>
          <w:rFonts w:hint="eastAsia"/>
        </w:rPr>
        <w:br/>
      </w:r>
      <w:r>
        <w:rPr>
          <w:rFonts w:hint="eastAsia"/>
        </w:rPr>
        <w:t>　　图表 11 2010年1-4月我国主要油品产量</w:t>
      </w:r>
      <w:r>
        <w:rPr>
          <w:rFonts w:hint="eastAsia"/>
        </w:rPr>
        <w:br/>
      </w:r>
      <w:r>
        <w:rPr>
          <w:rFonts w:hint="eastAsia"/>
        </w:rPr>
        <w:t>　　图表 12 2008年4月-2010年4月我国汽油煤油柴油累计产量同比变化趋势</w:t>
      </w:r>
      <w:r>
        <w:rPr>
          <w:rFonts w:hint="eastAsia"/>
        </w:rPr>
        <w:br/>
      </w:r>
      <w:r>
        <w:rPr>
          <w:rFonts w:hint="eastAsia"/>
        </w:rPr>
        <w:t>　　图表 14 2010年1-4月我国主要化工产品产量</w:t>
      </w:r>
      <w:r>
        <w:rPr>
          <w:rFonts w:hint="eastAsia"/>
        </w:rPr>
        <w:br/>
      </w:r>
      <w:r>
        <w:rPr>
          <w:rFonts w:hint="eastAsia"/>
        </w:rPr>
        <w:t>　　图表 16 2008年4月-2010年4月我国原油和主要成品油累计表观消费量增速</w:t>
      </w:r>
      <w:r>
        <w:rPr>
          <w:rFonts w:hint="eastAsia"/>
        </w:rPr>
        <w:br/>
      </w:r>
      <w:r>
        <w:rPr>
          <w:rFonts w:hint="eastAsia"/>
        </w:rPr>
        <w:t>　　图表 17 2008年4月-2010年4月我国化工行业销售产值和产销率</w:t>
      </w:r>
      <w:r>
        <w:rPr>
          <w:rFonts w:hint="eastAsia"/>
        </w:rPr>
        <w:br/>
      </w:r>
      <w:r>
        <w:rPr>
          <w:rFonts w:hint="eastAsia"/>
        </w:rPr>
        <w:t>　　图表 18 2008年4月-2010年4月我国部分化工产品表观消费量增速</w:t>
      </w:r>
      <w:r>
        <w:rPr>
          <w:rFonts w:hint="eastAsia"/>
        </w:rPr>
        <w:br/>
      </w:r>
      <w:r>
        <w:rPr>
          <w:rFonts w:hint="eastAsia"/>
        </w:rPr>
        <w:t>　　图表 19 2010年1月-2010年4月WTI原油期货价格走势</w:t>
      </w:r>
      <w:r>
        <w:rPr>
          <w:rFonts w:hint="eastAsia"/>
        </w:rPr>
        <w:br/>
      </w:r>
      <w:r>
        <w:rPr>
          <w:rFonts w:hint="eastAsia"/>
        </w:rPr>
        <w:t>　　图表 20 2009年4月-2009年4月我国主要成品油月平均价格</w:t>
      </w:r>
      <w:r>
        <w:rPr>
          <w:rFonts w:hint="eastAsia"/>
        </w:rPr>
        <w:br/>
      </w:r>
      <w:r>
        <w:rPr>
          <w:rFonts w:hint="eastAsia"/>
        </w:rPr>
        <w:t>　　图表 21 2008年4月-2010年4月我国部分化工产品月平均价格指数走势</w:t>
      </w:r>
      <w:r>
        <w:rPr>
          <w:rFonts w:hint="eastAsia"/>
        </w:rPr>
        <w:br/>
      </w:r>
      <w:r>
        <w:rPr>
          <w:rFonts w:hint="eastAsia"/>
        </w:rPr>
        <w:t>　　图表 22 2008年4月-2010年4月我国石油和化工产品累计进、出口总额及同比增速</w:t>
      </w:r>
      <w:r>
        <w:rPr>
          <w:rFonts w:hint="eastAsia"/>
        </w:rPr>
        <w:br/>
      </w:r>
      <w:r>
        <w:rPr>
          <w:rFonts w:hint="eastAsia"/>
        </w:rPr>
        <w:t>　　图表 23 2009年4月-2010年4月我国原油单月进出口数量和累计平均单价</w:t>
      </w:r>
      <w:r>
        <w:rPr>
          <w:rFonts w:hint="eastAsia"/>
        </w:rPr>
        <w:br/>
      </w:r>
      <w:r>
        <w:rPr>
          <w:rFonts w:hint="eastAsia"/>
        </w:rPr>
        <w:t>　　图表 24 2008年-2010年同期我国原油进口量及同比增长率</w:t>
      </w:r>
      <w:r>
        <w:rPr>
          <w:rFonts w:hint="eastAsia"/>
        </w:rPr>
        <w:br/>
      </w:r>
      <w:r>
        <w:rPr>
          <w:rFonts w:hint="eastAsia"/>
        </w:rPr>
        <w:t>　　图表 25 2008年-2010年同期我国原油累计进口量及同比增长率</w:t>
      </w:r>
      <w:r>
        <w:rPr>
          <w:rFonts w:hint="eastAsia"/>
        </w:rPr>
        <w:br/>
      </w:r>
      <w:r>
        <w:rPr>
          <w:rFonts w:hint="eastAsia"/>
        </w:rPr>
        <w:t>　　图表 26 2009年4月-2010年4月我国成品油单月进出口数量和平均单价</w:t>
      </w:r>
      <w:r>
        <w:rPr>
          <w:rFonts w:hint="eastAsia"/>
        </w:rPr>
        <w:br/>
      </w:r>
      <w:r>
        <w:rPr>
          <w:rFonts w:hint="eastAsia"/>
        </w:rPr>
        <w:t>　　图表 27 2008年-2010年同期我国成品油进口量及同比增长率</w:t>
      </w:r>
      <w:r>
        <w:rPr>
          <w:rFonts w:hint="eastAsia"/>
        </w:rPr>
        <w:br/>
      </w:r>
      <w:r>
        <w:rPr>
          <w:rFonts w:hint="eastAsia"/>
        </w:rPr>
        <w:t>　　图表 28 2008年-2010年同期我国成品油出口量及同比增长率</w:t>
      </w:r>
      <w:r>
        <w:rPr>
          <w:rFonts w:hint="eastAsia"/>
        </w:rPr>
        <w:br/>
      </w:r>
      <w:r>
        <w:rPr>
          <w:rFonts w:hint="eastAsia"/>
        </w:rPr>
        <w:t>　　图表 29 2010年1-4月我国主要化工产品累计进出口量值</w:t>
      </w:r>
      <w:r>
        <w:rPr>
          <w:rFonts w:hint="eastAsia"/>
        </w:rPr>
        <w:br/>
      </w:r>
      <w:r>
        <w:rPr>
          <w:rFonts w:hint="eastAsia"/>
        </w:rPr>
        <w:t>　　图表 30 2008年4月-2010年4月我国化工产品累计进、出口总额及同比增速</w:t>
      </w:r>
      <w:r>
        <w:rPr>
          <w:rFonts w:hint="eastAsia"/>
        </w:rPr>
        <w:br/>
      </w:r>
      <w:r>
        <w:rPr>
          <w:rFonts w:hint="eastAsia"/>
        </w:rPr>
        <w:t>　　图表 31 2009年4月-2010年4月汽车产销量</w:t>
      </w:r>
      <w:r>
        <w:rPr>
          <w:rFonts w:hint="eastAsia"/>
        </w:rPr>
        <w:br/>
      </w:r>
      <w:r>
        <w:rPr>
          <w:rFonts w:hint="eastAsia"/>
        </w:rPr>
        <w:t>　　图表 32 2009年4月-2010年4月汽车产销走势图</w:t>
      </w:r>
      <w:r>
        <w:rPr>
          <w:rFonts w:hint="eastAsia"/>
        </w:rPr>
        <w:br/>
      </w:r>
      <w:r>
        <w:rPr>
          <w:rFonts w:hint="eastAsia"/>
        </w:rPr>
        <w:t>　　图表 33 2009年4月-2010年4月乘用车产销量</w:t>
      </w:r>
      <w:r>
        <w:rPr>
          <w:rFonts w:hint="eastAsia"/>
        </w:rPr>
        <w:br/>
      </w:r>
      <w:r>
        <w:rPr>
          <w:rFonts w:hint="eastAsia"/>
        </w:rPr>
        <w:t>　　图表 34 2009年4月-2010年4月乘用车产销走势图</w:t>
      </w:r>
      <w:r>
        <w:rPr>
          <w:rFonts w:hint="eastAsia"/>
        </w:rPr>
        <w:br/>
      </w:r>
      <w:r>
        <w:rPr>
          <w:rFonts w:hint="eastAsia"/>
        </w:rPr>
        <w:t>　　图表 35 2010年4月乘用车整体市场情况</w:t>
      </w:r>
      <w:r>
        <w:rPr>
          <w:rFonts w:hint="eastAsia"/>
        </w:rPr>
        <w:br/>
      </w:r>
      <w:r>
        <w:rPr>
          <w:rFonts w:hint="eastAsia"/>
        </w:rPr>
        <w:t>　　图表 36 2009年4月-2010年4月乘用车分车型销售情况</w:t>
      </w:r>
      <w:r>
        <w:rPr>
          <w:rFonts w:hint="eastAsia"/>
        </w:rPr>
        <w:br/>
      </w:r>
      <w:r>
        <w:rPr>
          <w:rFonts w:hint="eastAsia"/>
        </w:rPr>
        <w:t>　　图表 37 2009年4月-2010年4月基本型乘用车（轿车）销售走势图</w:t>
      </w:r>
      <w:r>
        <w:rPr>
          <w:rFonts w:hint="eastAsia"/>
        </w:rPr>
        <w:br/>
      </w:r>
      <w:r>
        <w:rPr>
          <w:rFonts w:hint="eastAsia"/>
        </w:rPr>
        <w:t>　　图表 38 2009年4月-2010年4月SUV、MPV、交叉型汽车销售走势图</w:t>
      </w:r>
      <w:r>
        <w:rPr>
          <w:rFonts w:hint="eastAsia"/>
        </w:rPr>
        <w:br/>
      </w:r>
      <w:r>
        <w:rPr>
          <w:rFonts w:hint="eastAsia"/>
        </w:rPr>
        <w:t>　　图表 39 2010年4月乘用车分排量销售汇总表</w:t>
      </w:r>
      <w:r>
        <w:rPr>
          <w:rFonts w:hint="eastAsia"/>
        </w:rPr>
        <w:br/>
      </w:r>
      <w:r>
        <w:rPr>
          <w:rFonts w:hint="eastAsia"/>
        </w:rPr>
        <w:t>　　图表 40 2009年4月-2010年4月商用车产销量</w:t>
      </w:r>
      <w:r>
        <w:rPr>
          <w:rFonts w:hint="eastAsia"/>
        </w:rPr>
        <w:br/>
      </w:r>
      <w:r>
        <w:rPr>
          <w:rFonts w:hint="eastAsia"/>
        </w:rPr>
        <w:t>　　图表 41 2009年4月-2010年4月商用车产销走势图</w:t>
      </w:r>
      <w:r>
        <w:rPr>
          <w:rFonts w:hint="eastAsia"/>
        </w:rPr>
        <w:br/>
      </w:r>
      <w:r>
        <w:rPr>
          <w:rFonts w:hint="eastAsia"/>
        </w:rPr>
        <w:t>　　图表 42 2009年4月-2010年4月客车分车型销售情况</w:t>
      </w:r>
      <w:r>
        <w:rPr>
          <w:rFonts w:hint="eastAsia"/>
        </w:rPr>
        <w:br/>
      </w:r>
      <w:r>
        <w:rPr>
          <w:rFonts w:hint="eastAsia"/>
        </w:rPr>
        <w:t>　　图表 43 2009年4月-2010年4月客车分车型销售情况</w:t>
      </w:r>
      <w:r>
        <w:rPr>
          <w:rFonts w:hint="eastAsia"/>
        </w:rPr>
        <w:br/>
      </w:r>
      <w:r>
        <w:rPr>
          <w:rFonts w:hint="eastAsia"/>
        </w:rPr>
        <w:t>　　图表 44 2009年4月-2010年4月货车分车型销售情况</w:t>
      </w:r>
      <w:r>
        <w:rPr>
          <w:rFonts w:hint="eastAsia"/>
        </w:rPr>
        <w:br/>
      </w:r>
      <w:r>
        <w:rPr>
          <w:rFonts w:hint="eastAsia"/>
        </w:rPr>
        <w:t>　　图表 45 2009年4月-2010年4月货车分车型销售走势图</w:t>
      </w:r>
      <w:r>
        <w:rPr>
          <w:rFonts w:hint="eastAsia"/>
        </w:rPr>
        <w:br/>
      </w:r>
      <w:r>
        <w:rPr>
          <w:rFonts w:hint="eastAsia"/>
        </w:rPr>
        <w:t>　　图表 46 2010年4月汽车分车型销售情况</w:t>
      </w:r>
      <w:r>
        <w:rPr>
          <w:rFonts w:hint="eastAsia"/>
        </w:rPr>
        <w:br/>
      </w:r>
      <w:r>
        <w:rPr>
          <w:rFonts w:hint="eastAsia"/>
        </w:rPr>
        <w:t>　　图表 47 2010年4月份汽车出口情况</w:t>
      </w:r>
      <w:r>
        <w:rPr>
          <w:rFonts w:hint="eastAsia"/>
        </w:rPr>
        <w:br/>
      </w:r>
      <w:r>
        <w:rPr>
          <w:rFonts w:hint="eastAsia"/>
        </w:rPr>
        <w:t>　　图表 48 2010年4月份汽车价格走势</w:t>
      </w:r>
      <w:r>
        <w:rPr>
          <w:rFonts w:hint="eastAsia"/>
        </w:rPr>
        <w:br/>
      </w:r>
      <w:r>
        <w:rPr>
          <w:rFonts w:hint="eastAsia"/>
        </w:rPr>
        <w:t>　　图表 49 2009年1月-2010年3月汽车行业工业总产值、工业销售值增速变动走势</w:t>
      </w:r>
      <w:r>
        <w:rPr>
          <w:rFonts w:hint="eastAsia"/>
        </w:rPr>
        <w:br/>
      </w:r>
      <w:r>
        <w:rPr>
          <w:rFonts w:hint="eastAsia"/>
        </w:rPr>
        <w:t>　　图表 50 交联法制备发泡PP的工艺流程图</w:t>
      </w:r>
      <w:r>
        <w:rPr>
          <w:rFonts w:hint="eastAsia"/>
        </w:rPr>
        <w:br/>
      </w:r>
      <w:r>
        <w:rPr>
          <w:rFonts w:hint="eastAsia"/>
        </w:rPr>
        <w:t>　　图表 56 近3年新疆独山子天利高新技术股份有限公司资产负债率变化情况</w:t>
      </w:r>
      <w:r>
        <w:rPr>
          <w:rFonts w:hint="eastAsia"/>
        </w:rPr>
        <w:br/>
      </w:r>
      <w:r>
        <w:rPr>
          <w:rFonts w:hint="eastAsia"/>
        </w:rPr>
        <w:t>　　图表 57 近3年新疆独山子天利高新技术股份有限公司产权比率变化情况</w:t>
      </w:r>
      <w:r>
        <w:rPr>
          <w:rFonts w:hint="eastAsia"/>
        </w:rPr>
        <w:br/>
      </w:r>
      <w:r>
        <w:rPr>
          <w:rFonts w:hint="eastAsia"/>
        </w:rPr>
        <w:t>　　图表 58 近3年新疆独山子天利高新技术股份有限公司已获利息倍数变化情况</w:t>
      </w:r>
      <w:r>
        <w:rPr>
          <w:rFonts w:hint="eastAsia"/>
        </w:rPr>
        <w:br/>
      </w:r>
      <w:r>
        <w:rPr>
          <w:rFonts w:hint="eastAsia"/>
        </w:rPr>
        <w:t>　　图表 59 近3年新疆独山子天利高新技术股份有限公司固定资产周转次数情况</w:t>
      </w:r>
      <w:r>
        <w:rPr>
          <w:rFonts w:hint="eastAsia"/>
        </w:rPr>
        <w:br/>
      </w:r>
      <w:r>
        <w:rPr>
          <w:rFonts w:hint="eastAsia"/>
        </w:rPr>
        <w:t>　　图表 60 近3年新疆独山子天利高新技术股份有限公司流动资产周转次数变化情况</w:t>
      </w:r>
      <w:r>
        <w:rPr>
          <w:rFonts w:hint="eastAsia"/>
        </w:rPr>
        <w:br/>
      </w:r>
      <w:r>
        <w:rPr>
          <w:rFonts w:hint="eastAsia"/>
        </w:rPr>
        <w:t>　　图表 61 近3年新疆独山子天利高新技术股份有限公司总资产周转次数变化情况</w:t>
      </w:r>
      <w:r>
        <w:rPr>
          <w:rFonts w:hint="eastAsia"/>
        </w:rPr>
        <w:br/>
      </w:r>
      <w:r>
        <w:rPr>
          <w:rFonts w:hint="eastAsia"/>
        </w:rPr>
        <w:t>　　图表 62 近3年新疆独山子天利高新技术股份有限公司销售净利率变化情况</w:t>
      </w:r>
      <w:r>
        <w:rPr>
          <w:rFonts w:hint="eastAsia"/>
        </w:rPr>
        <w:br/>
      </w:r>
      <w:r>
        <w:rPr>
          <w:rFonts w:hint="eastAsia"/>
        </w:rPr>
        <w:t>　　图表 63 近3年新疆独山子天利高新技术股份有限公司销售毛利率变化情况</w:t>
      </w:r>
      <w:r>
        <w:rPr>
          <w:rFonts w:hint="eastAsia"/>
        </w:rPr>
        <w:br/>
      </w:r>
      <w:r>
        <w:rPr>
          <w:rFonts w:hint="eastAsia"/>
        </w:rPr>
        <w:t>　　图表 64 近3年上海伊比伊隔热制品有限公司资产负债率变化情况</w:t>
      </w:r>
      <w:r>
        <w:rPr>
          <w:rFonts w:hint="eastAsia"/>
        </w:rPr>
        <w:br/>
      </w:r>
      <w:r>
        <w:rPr>
          <w:rFonts w:hint="eastAsia"/>
        </w:rPr>
        <w:t>　　图表 65 近3年上海伊比伊隔热制品有限公司产权比率变化情况</w:t>
      </w:r>
      <w:r>
        <w:rPr>
          <w:rFonts w:hint="eastAsia"/>
        </w:rPr>
        <w:br/>
      </w:r>
      <w:r>
        <w:rPr>
          <w:rFonts w:hint="eastAsia"/>
        </w:rPr>
        <w:t>　　图表 66 近3年上海伊比伊隔热制品有限公司已获利息倍数变化情况</w:t>
      </w:r>
      <w:r>
        <w:rPr>
          <w:rFonts w:hint="eastAsia"/>
        </w:rPr>
        <w:br/>
      </w:r>
      <w:r>
        <w:rPr>
          <w:rFonts w:hint="eastAsia"/>
        </w:rPr>
        <w:t>　　图表 67 近3年上海伊比伊隔热制品有限公司固定资产周转次数情况</w:t>
      </w:r>
      <w:r>
        <w:rPr>
          <w:rFonts w:hint="eastAsia"/>
        </w:rPr>
        <w:br/>
      </w:r>
      <w:r>
        <w:rPr>
          <w:rFonts w:hint="eastAsia"/>
        </w:rPr>
        <w:t>　　图表 68 近3年上海伊比伊隔热制品有限公司流动资产周转次数变化情况</w:t>
      </w:r>
      <w:r>
        <w:rPr>
          <w:rFonts w:hint="eastAsia"/>
        </w:rPr>
        <w:br/>
      </w:r>
      <w:r>
        <w:rPr>
          <w:rFonts w:hint="eastAsia"/>
        </w:rPr>
        <w:t>　　图表 69 近3年上海伊比伊隔热制品有限公司总资产周转次数变化情况</w:t>
      </w:r>
      <w:r>
        <w:rPr>
          <w:rFonts w:hint="eastAsia"/>
        </w:rPr>
        <w:br/>
      </w:r>
      <w:r>
        <w:rPr>
          <w:rFonts w:hint="eastAsia"/>
        </w:rPr>
        <w:t>　　图表 70 近3年上海伊比伊隔热制品有限公司销售净利率变化情况</w:t>
      </w:r>
      <w:r>
        <w:rPr>
          <w:rFonts w:hint="eastAsia"/>
        </w:rPr>
        <w:br/>
      </w:r>
      <w:r>
        <w:rPr>
          <w:rFonts w:hint="eastAsia"/>
        </w:rPr>
        <w:t>　　图表 71 近3年上海伊比伊隔热制品有限公司销售毛利率变化情况</w:t>
      </w:r>
      <w:r>
        <w:rPr>
          <w:rFonts w:hint="eastAsia"/>
        </w:rPr>
        <w:br/>
      </w:r>
      <w:r>
        <w:rPr>
          <w:rFonts w:hint="eastAsia"/>
        </w:rPr>
        <w:t>　　图表 72 近3年上海众通汽车配件有限公司资产负债率变化情况</w:t>
      </w:r>
      <w:r>
        <w:rPr>
          <w:rFonts w:hint="eastAsia"/>
        </w:rPr>
        <w:br/>
      </w:r>
      <w:r>
        <w:rPr>
          <w:rFonts w:hint="eastAsia"/>
        </w:rPr>
        <w:t>　　图表 73 近3年上海众通汽车配件有限公司产权比率变化情况</w:t>
      </w:r>
      <w:r>
        <w:rPr>
          <w:rFonts w:hint="eastAsia"/>
        </w:rPr>
        <w:br/>
      </w:r>
      <w:r>
        <w:rPr>
          <w:rFonts w:hint="eastAsia"/>
        </w:rPr>
        <w:t>　　图表 74 近3年上海众通汽车配件有限公司已获利息倍数变化情况</w:t>
      </w:r>
      <w:r>
        <w:rPr>
          <w:rFonts w:hint="eastAsia"/>
        </w:rPr>
        <w:br/>
      </w:r>
      <w:r>
        <w:rPr>
          <w:rFonts w:hint="eastAsia"/>
        </w:rPr>
        <w:t>　　图表 75 近3年上海众通汽车配件有限公司固定资产周转次数情况</w:t>
      </w:r>
      <w:r>
        <w:rPr>
          <w:rFonts w:hint="eastAsia"/>
        </w:rPr>
        <w:br/>
      </w:r>
      <w:r>
        <w:rPr>
          <w:rFonts w:hint="eastAsia"/>
        </w:rPr>
        <w:t>　　图表 76 近3年上海众通汽车配件有限公司流动资产周转次数变化情况</w:t>
      </w:r>
      <w:r>
        <w:rPr>
          <w:rFonts w:hint="eastAsia"/>
        </w:rPr>
        <w:br/>
      </w:r>
      <w:r>
        <w:rPr>
          <w:rFonts w:hint="eastAsia"/>
        </w:rPr>
        <w:t>　　图表 77 近3年上海众通汽车配件有限公司总资产周转次数变化情况</w:t>
      </w:r>
      <w:r>
        <w:rPr>
          <w:rFonts w:hint="eastAsia"/>
        </w:rPr>
        <w:br/>
      </w:r>
      <w:r>
        <w:rPr>
          <w:rFonts w:hint="eastAsia"/>
        </w:rPr>
        <w:t>　　图表 78 近3年上海众通汽车配件有限公司销售净利率变化情况</w:t>
      </w:r>
      <w:r>
        <w:rPr>
          <w:rFonts w:hint="eastAsia"/>
        </w:rPr>
        <w:br/>
      </w:r>
      <w:r>
        <w:rPr>
          <w:rFonts w:hint="eastAsia"/>
        </w:rPr>
        <w:t>　　图表 79 近3年上海众通汽车配件有限公司销售毛利率变化情况</w:t>
      </w:r>
      <w:r>
        <w:rPr>
          <w:rFonts w:hint="eastAsia"/>
        </w:rPr>
        <w:br/>
      </w:r>
      <w:r>
        <w:rPr>
          <w:rFonts w:hint="eastAsia"/>
        </w:rPr>
        <w:t>　　图表 80 近3年天津市泡沫塑料制品厂资产负债率变化情况</w:t>
      </w:r>
      <w:r>
        <w:rPr>
          <w:rFonts w:hint="eastAsia"/>
        </w:rPr>
        <w:br/>
      </w:r>
      <w:r>
        <w:rPr>
          <w:rFonts w:hint="eastAsia"/>
        </w:rPr>
        <w:t>　　图表 81 近3年天津市泡沫塑料制品厂产权比率变化情况</w:t>
      </w:r>
      <w:r>
        <w:rPr>
          <w:rFonts w:hint="eastAsia"/>
        </w:rPr>
        <w:br/>
      </w:r>
      <w:r>
        <w:rPr>
          <w:rFonts w:hint="eastAsia"/>
        </w:rPr>
        <w:t>　　图表 82 近3年天津市泡沫塑料制品厂固定资产周转次数情况</w:t>
      </w:r>
      <w:r>
        <w:rPr>
          <w:rFonts w:hint="eastAsia"/>
        </w:rPr>
        <w:br/>
      </w:r>
      <w:r>
        <w:rPr>
          <w:rFonts w:hint="eastAsia"/>
        </w:rPr>
        <w:t>　　图表 83 近3年天津市泡沫塑料制品厂流动资产周转次数变化情况</w:t>
      </w:r>
      <w:r>
        <w:rPr>
          <w:rFonts w:hint="eastAsia"/>
        </w:rPr>
        <w:br/>
      </w:r>
      <w:r>
        <w:rPr>
          <w:rFonts w:hint="eastAsia"/>
        </w:rPr>
        <w:t>　　图表 84 近3年天津市泡沫塑料制品厂总资产周转次数变化情况</w:t>
      </w:r>
      <w:r>
        <w:rPr>
          <w:rFonts w:hint="eastAsia"/>
        </w:rPr>
        <w:br/>
      </w:r>
      <w:r>
        <w:rPr>
          <w:rFonts w:hint="eastAsia"/>
        </w:rPr>
        <w:t>　　图表 85 近3年天津市泡沫塑料制品厂销售毛利率变化情况</w:t>
      </w:r>
      <w:r>
        <w:rPr>
          <w:rFonts w:hint="eastAsia"/>
        </w:rPr>
        <w:br/>
      </w:r>
      <w:r>
        <w:rPr>
          <w:rFonts w:hint="eastAsia"/>
        </w:rPr>
        <w:t>　　图表 86 近3年赛佳包装（郑州）有限公司资产负债率变化情况</w:t>
      </w:r>
      <w:r>
        <w:rPr>
          <w:rFonts w:hint="eastAsia"/>
        </w:rPr>
        <w:br/>
      </w:r>
      <w:r>
        <w:rPr>
          <w:rFonts w:hint="eastAsia"/>
        </w:rPr>
        <w:t>　　图表 87 近3年赛佳包装（郑州）有限公司产权比率变化情况</w:t>
      </w:r>
      <w:r>
        <w:rPr>
          <w:rFonts w:hint="eastAsia"/>
        </w:rPr>
        <w:br/>
      </w:r>
      <w:r>
        <w:rPr>
          <w:rFonts w:hint="eastAsia"/>
        </w:rPr>
        <w:t>　　图表 88 近3年赛佳包装（郑州）有限公司已获利息倍数变化情况</w:t>
      </w:r>
      <w:r>
        <w:rPr>
          <w:rFonts w:hint="eastAsia"/>
        </w:rPr>
        <w:br/>
      </w:r>
      <w:r>
        <w:rPr>
          <w:rFonts w:hint="eastAsia"/>
        </w:rPr>
        <w:t>　　图表 89 近3年赛佳包装（郑州）有限公司固定资产周转次数情况</w:t>
      </w:r>
      <w:r>
        <w:rPr>
          <w:rFonts w:hint="eastAsia"/>
        </w:rPr>
        <w:br/>
      </w:r>
      <w:r>
        <w:rPr>
          <w:rFonts w:hint="eastAsia"/>
        </w:rPr>
        <w:t>　　图表 90 近3年赛佳包装（郑州）有限公司流动资产周转次数变化情况</w:t>
      </w:r>
      <w:r>
        <w:rPr>
          <w:rFonts w:hint="eastAsia"/>
        </w:rPr>
        <w:br/>
      </w:r>
      <w:r>
        <w:rPr>
          <w:rFonts w:hint="eastAsia"/>
        </w:rPr>
        <w:t>　　图表 91 近3年赛佳包装（郑州）有限公司总资产周转次数变化情况</w:t>
      </w:r>
      <w:r>
        <w:rPr>
          <w:rFonts w:hint="eastAsia"/>
        </w:rPr>
        <w:br/>
      </w:r>
      <w:r>
        <w:rPr>
          <w:rFonts w:hint="eastAsia"/>
        </w:rPr>
        <w:t>　　图表 92 近3年赛佳包装（郑州）有限公司销售净利率变化情况</w:t>
      </w:r>
      <w:r>
        <w:rPr>
          <w:rFonts w:hint="eastAsia"/>
        </w:rPr>
        <w:br/>
      </w:r>
      <w:r>
        <w:rPr>
          <w:rFonts w:hint="eastAsia"/>
        </w:rPr>
        <w:t>　　图表 93 近3年赛佳包装（郑州）有限公司销售毛利率变化情况</w:t>
      </w:r>
      <w:r>
        <w:rPr>
          <w:rFonts w:hint="eastAsia"/>
        </w:rPr>
        <w:br/>
      </w:r>
      <w:r>
        <w:rPr>
          <w:rFonts w:hint="eastAsia"/>
        </w:rPr>
        <w:t>　　图表 94 近3年奥菲特中国有限公司资产负债率变化情况</w:t>
      </w:r>
      <w:r>
        <w:rPr>
          <w:rFonts w:hint="eastAsia"/>
        </w:rPr>
        <w:br/>
      </w:r>
      <w:r>
        <w:rPr>
          <w:rFonts w:hint="eastAsia"/>
        </w:rPr>
        <w:t>　　图表 95 近3年奥菲特中国有限公司产权比率变化情况</w:t>
      </w:r>
      <w:r>
        <w:rPr>
          <w:rFonts w:hint="eastAsia"/>
        </w:rPr>
        <w:br/>
      </w:r>
      <w:r>
        <w:rPr>
          <w:rFonts w:hint="eastAsia"/>
        </w:rPr>
        <w:t>　　图表 96 近3年奥菲特中国有限公司固定资产周转次数情况</w:t>
      </w:r>
      <w:r>
        <w:rPr>
          <w:rFonts w:hint="eastAsia"/>
        </w:rPr>
        <w:br/>
      </w:r>
      <w:r>
        <w:rPr>
          <w:rFonts w:hint="eastAsia"/>
        </w:rPr>
        <w:t>　　图表 97 近3年奥菲特中国有限公司流动资产周转次数变化情况</w:t>
      </w:r>
      <w:r>
        <w:rPr>
          <w:rFonts w:hint="eastAsia"/>
        </w:rPr>
        <w:br/>
      </w:r>
      <w:r>
        <w:rPr>
          <w:rFonts w:hint="eastAsia"/>
        </w:rPr>
        <w:t>　　图表 98 近3年奥菲特中国有限公司总资产周转次数变化情况</w:t>
      </w:r>
      <w:r>
        <w:rPr>
          <w:rFonts w:hint="eastAsia"/>
        </w:rPr>
        <w:br/>
      </w:r>
      <w:r>
        <w:rPr>
          <w:rFonts w:hint="eastAsia"/>
        </w:rPr>
        <w:t>　　图表 99 近3年奥菲特中国有限公司销售净利率变化情况</w:t>
      </w:r>
      <w:r>
        <w:rPr>
          <w:rFonts w:hint="eastAsia"/>
        </w:rPr>
        <w:br/>
      </w:r>
      <w:r>
        <w:rPr>
          <w:rFonts w:hint="eastAsia"/>
        </w:rPr>
        <w:t>　　图表 100 近3年奥菲特中国有限公司销售毛利率变化情况</w:t>
      </w:r>
      <w:r>
        <w:rPr>
          <w:rFonts w:hint="eastAsia"/>
        </w:rPr>
        <w:br/>
      </w:r>
      <w:r>
        <w:rPr>
          <w:rFonts w:hint="eastAsia"/>
        </w:rPr>
        <w:t>　　图表 101 2010-2013年我国发泡聚丙烯需求量预测图</w:t>
      </w:r>
      <w:r>
        <w:rPr>
          <w:rFonts w:hint="eastAsia"/>
        </w:rPr>
        <w:br/>
      </w:r>
      <w:r>
        <w:rPr>
          <w:rFonts w:hint="eastAsia"/>
        </w:rPr>
        <w:t>　　2005-2010年我国发泡聚丙烯需求量及增长情况</w:t>
      </w:r>
      <w:r>
        <w:rPr>
          <w:rFonts w:hint="eastAsia"/>
        </w:rPr>
        <w:br/>
      </w:r>
      <w:r>
        <w:rPr>
          <w:rFonts w:hint="eastAsia"/>
        </w:rPr>
        <w:t>　　2005-2010年我国发泡聚丙烯产量及增长情况</w:t>
      </w:r>
      <w:r>
        <w:rPr>
          <w:rFonts w:hint="eastAsia"/>
        </w:rPr>
        <w:br/>
      </w:r>
      <w:r>
        <w:rPr>
          <w:rFonts w:hint="eastAsia"/>
        </w:rPr>
        <w:t>　　2010-2013年我国发泡聚丙烯需求量预测结果</w:t>
      </w:r>
      <w:r>
        <w:rPr>
          <w:rFonts w:hint="eastAsia"/>
        </w:rPr>
        <w:br/>
      </w:r>
      <w:r>
        <w:rPr>
          <w:rFonts w:hint="eastAsia"/>
        </w:rPr>
        <w:t>　　2010-2013年我国发泡聚丙烯产量预测结果</w:t>
      </w:r>
      <w:r>
        <w:rPr>
          <w:rFonts w:hint="eastAsia"/>
        </w:rPr>
        <w:br/>
      </w:r>
      <w:r>
        <w:rPr>
          <w:rFonts w:hint="eastAsia"/>
        </w:rPr>
        <w:t>　　2005-2010年我国发泡聚丙烯进口量及增长情况</w:t>
      </w:r>
      <w:r>
        <w:rPr>
          <w:rFonts w:hint="eastAsia"/>
        </w:rPr>
        <w:br/>
      </w:r>
      <w:r>
        <w:rPr>
          <w:rFonts w:hint="eastAsia"/>
        </w:rPr>
        <w:t>　　近4年新疆独山子天利高新技术股份有限公司资产负债率变化情况</w:t>
      </w:r>
      <w:r>
        <w:rPr>
          <w:rFonts w:hint="eastAsia"/>
        </w:rPr>
        <w:br/>
      </w:r>
      <w:r>
        <w:rPr>
          <w:rFonts w:hint="eastAsia"/>
        </w:rPr>
        <w:t>　　近4年新疆独山子天利高新技术股份有限公司产权比率变化情况</w:t>
      </w:r>
      <w:r>
        <w:rPr>
          <w:rFonts w:hint="eastAsia"/>
        </w:rPr>
        <w:br/>
      </w:r>
      <w:r>
        <w:rPr>
          <w:rFonts w:hint="eastAsia"/>
        </w:rPr>
        <w:t>　　近4年新疆独山子天利高新技术股份有限公司已获利息倍数变化情况</w:t>
      </w:r>
      <w:r>
        <w:rPr>
          <w:rFonts w:hint="eastAsia"/>
        </w:rPr>
        <w:br/>
      </w:r>
      <w:r>
        <w:rPr>
          <w:rFonts w:hint="eastAsia"/>
        </w:rPr>
        <w:t>　　近4年新疆独山子天利高新技术股份有限公司固定资产周转次数情况</w:t>
      </w:r>
      <w:r>
        <w:rPr>
          <w:rFonts w:hint="eastAsia"/>
        </w:rPr>
        <w:br/>
      </w:r>
      <w:r>
        <w:rPr>
          <w:rFonts w:hint="eastAsia"/>
        </w:rPr>
        <w:t>　　近4年新疆独山子天利高新技术股份有限公司流动资产周转次数变化情况</w:t>
      </w:r>
      <w:r>
        <w:rPr>
          <w:rFonts w:hint="eastAsia"/>
        </w:rPr>
        <w:br/>
      </w:r>
      <w:r>
        <w:rPr>
          <w:rFonts w:hint="eastAsia"/>
        </w:rPr>
        <w:t>　　近4年新疆独山子天利高新技术股份有限公司总资产周转次数变化情况</w:t>
      </w:r>
      <w:r>
        <w:rPr>
          <w:rFonts w:hint="eastAsia"/>
        </w:rPr>
        <w:br/>
      </w:r>
      <w:r>
        <w:rPr>
          <w:rFonts w:hint="eastAsia"/>
        </w:rPr>
        <w:t>　　近4年新疆独山子天利高新技术股份有限公司销售净利率变化情况</w:t>
      </w:r>
      <w:r>
        <w:rPr>
          <w:rFonts w:hint="eastAsia"/>
        </w:rPr>
        <w:br/>
      </w:r>
      <w:r>
        <w:rPr>
          <w:rFonts w:hint="eastAsia"/>
        </w:rPr>
        <w:t>　　近4年新疆独山子天利高新技术股份有限公司销售毛利率变化情况</w:t>
      </w:r>
      <w:r>
        <w:rPr>
          <w:rFonts w:hint="eastAsia"/>
        </w:rPr>
        <w:br/>
      </w:r>
      <w:r>
        <w:rPr>
          <w:rFonts w:hint="eastAsia"/>
        </w:rPr>
        <w:t>　　近4年上海伊比伊隔热制品有限公司资产负债率变化情况</w:t>
      </w:r>
      <w:r>
        <w:rPr>
          <w:rFonts w:hint="eastAsia"/>
        </w:rPr>
        <w:br/>
      </w:r>
      <w:r>
        <w:rPr>
          <w:rFonts w:hint="eastAsia"/>
        </w:rPr>
        <w:t>　　近4年上海伊比伊隔热制品有限公司产权比率变化情况</w:t>
      </w:r>
      <w:r>
        <w:rPr>
          <w:rFonts w:hint="eastAsia"/>
        </w:rPr>
        <w:br/>
      </w:r>
      <w:r>
        <w:rPr>
          <w:rFonts w:hint="eastAsia"/>
        </w:rPr>
        <w:t>　　近4年上海伊比伊隔热制品有限公司已获利息倍数变化情况</w:t>
      </w:r>
      <w:r>
        <w:rPr>
          <w:rFonts w:hint="eastAsia"/>
        </w:rPr>
        <w:br/>
      </w:r>
      <w:r>
        <w:rPr>
          <w:rFonts w:hint="eastAsia"/>
        </w:rPr>
        <w:t>　　近4年上海伊比伊隔热制品有限公司固定资产周转次数情况</w:t>
      </w:r>
      <w:r>
        <w:rPr>
          <w:rFonts w:hint="eastAsia"/>
        </w:rPr>
        <w:br/>
      </w:r>
      <w:r>
        <w:rPr>
          <w:rFonts w:hint="eastAsia"/>
        </w:rPr>
        <w:t>　　近4年上海伊比伊隔热制品有限公司流动资产周转次数变化情况</w:t>
      </w:r>
      <w:r>
        <w:rPr>
          <w:rFonts w:hint="eastAsia"/>
        </w:rPr>
        <w:br/>
      </w:r>
      <w:r>
        <w:rPr>
          <w:rFonts w:hint="eastAsia"/>
        </w:rPr>
        <w:t>　　近4年上海伊比伊隔热制品有限公司总资产周转次数变化情况</w:t>
      </w:r>
      <w:r>
        <w:rPr>
          <w:rFonts w:hint="eastAsia"/>
        </w:rPr>
        <w:br/>
      </w:r>
      <w:r>
        <w:rPr>
          <w:rFonts w:hint="eastAsia"/>
        </w:rPr>
        <w:t>　　近4年上海伊比伊隔热制品有限公司销售净利率变化情况</w:t>
      </w:r>
      <w:r>
        <w:rPr>
          <w:rFonts w:hint="eastAsia"/>
        </w:rPr>
        <w:br/>
      </w:r>
      <w:r>
        <w:rPr>
          <w:rFonts w:hint="eastAsia"/>
        </w:rPr>
        <w:t>　　近4年上海伊比伊隔热制品有限公司销售毛利率变化情况</w:t>
      </w:r>
      <w:r>
        <w:rPr>
          <w:rFonts w:hint="eastAsia"/>
        </w:rPr>
        <w:br/>
      </w:r>
      <w:r>
        <w:rPr>
          <w:rFonts w:hint="eastAsia"/>
        </w:rPr>
        <w:t>　　近4年上海众通汽车配件有限公司资产负债率变化情况</w:t>
      </w:r>
      <w:r>
        <w:rPr>
          <w:rFonts w:hint="eastAsia"/>
        </w:rPr>
        <w:br/>
      </w:r>
      <w:r>
        <w:rPr>
          <w:rFonts w:hint="eastAsia"/>
        </w:rPr>
        <w:t>　　近4年上海众通汽车配件有限公司产权比率变化情况</w:t>
      </w:r>
      <w:r>
        <w:rPr>
          <w:rFonts w:hint="eastAsia"/>
        </w:rPr>
        <w:br/>
      </w:r>
      <w:r>
        <w:rPr>
          <w:rFonts w:hint="eastAsia"/>
        </w:rPr>
        <w:t>　　近4年上海众通汽车配件有限公司已获利息倍数变化情况</w:t>
      </w:r>
      <w:r>
        <w:rPr>
          <w:rFonts w:hint="eastAsia"/>
        </w:rPr>
        <w:br/>
      </w:r>
      <w:r>
        <w:rPr>
          <w:rFonts w:hint="eastAsia"/>
        </w:rPr>
        <w:t>　　近4年上海众通汽车配件有限公司固定资产周转次数情况</w:t>
      </w:r>
      <w:r>
        <w:rPr>
          <w:rFonts w:hint="eastAsia"/>
        </w:rPr>
        <w:br/>
      </w:r>
      <w:r>
        <w:rPr>
          <w:rFonts w:hint="eastAsia"/>
        </w:rPr>
        <w:t>　　近4年上海众通汽车配件有限公司流动资产周转次数变化情况</w:t>
      </w:r>
      <w:r>
        <w:rPr>
          <w:rFonts w:hint="eastAsia"/>
        </w:rPr>
        <w:br/>
      </w:r>
      <w:r>
        <w:rPr>
          <w:rFonts w:hint="eastAsia"/>
        </w:rPr>
        <w:t>　　近4年上海众通汽车配件有限公司总资产周转次数变化情况</w:t>
      </w:r>
      <w:r>
        <w:rPr>
          <w:rFonts w:hint="eastAsia"/>
        </w:rPr>
        <w:br/>
      </w:r>
      <w:r>
        <w:rPr>
          <w:rFonts w:hint="eastAsia"/>
        </w:rPr>
        <w:t>　　近4年上海众通汽车配件有限公司销售净利率变化情况</w:t>
      </w:r>
      <w:r>
        <w:rPr>
          <w:rFonts w:hint="eastAsia"/>
        </w:rPr>
        <w:br/>
      </w:r>
      <w:r>
        <w:rPr>
          <w:rFonts w:hint="eastAsia"/>
        </w:rPr>
        <w:t>　　近4年上海众通汽车配件有限公司销售毛利率变化情况</w:t>
      </w:r>
      <w:r>
        <w:rPr>
          <w:rFonts w:hint="eastAsia"/>
        </w:rPr>
        <w:br/>
      </w:r>
      <w:r>
        <w:rPr>
          <w:rFonts w:hint="eastAsia"/>
        </w:rPr>
        <w:t>　　近4年天津市泡沫塑料制品厂资产负债率变化情况</w:t>
      </w:r>
      <w:r>
        <w:rPr>
          <w:rFonts w:hint="eastAsia"/>
        </w:rPr>
        <w:br/>
      </w:r>
      <w:r>
        <w:rPr>
          <w:rFonts w:hint="eastAsia"/>
        </w:rPr>
        <w:t>　　近4年天津市泡沫塑料制品厂产权比率变化情况</w:t>
      </w:r>
      <w:r>
        <w:rPr>
          <w:rFonts w:hint="eastAsia"/>
        </w:rPr>
        <w:br/>
      </w:r>
      <w:r>
        <w:rPr>
          <w:rFonts w:hint="eastAsia"/>
        </w:rPr>
        <w:t>　　近4年天津市泡沫塑料制品厂固定资产周转次数情况</w:t>
      </w:r>
      <w:r>
        <w:rPr>
          <w:rFonts w:hint="eastAsia"/>
        </w:rPr>
        <w:br/>
      </w:r>
      <w:r>
        <w:rPr>
          <w:rFonts w:hint="eastAsia"/>
        </w:rPr>
        <w:t>　　近4年天津市泡沫塑料制品厂流动资产周转次数变化情况</w:t>
      </w:r>
      <w:r>
        <w:rPr>
          <w:rFonts w:hint="eastAsia"/>
        </w:rPr>
        <w:br/>
      </w:r>
      <w:r>
        <w:rPr>
          <w:rFonts w:hint="eastAsia"/>
        </w:rPr>
        <w:t>　　近4年天津市泡沫塑料制品厂总资产周转次数变化情况</w:t>
      </w:r>
      <w:r>
        <w:rPr>
          <w:rFonts w:hint="eastAsia"/>
        </w:rPr>
        <w:br/>
      </w:r>
      <w:r>
        <w:rPr>
          <w:rFonts w:hint="eastAsia"/>
        </w:rPr>
        <w:t>　　近4年天津市泡沫塑料制品厂销售毛利率变化情况</w:t>
      </w:r>
      <w:r>
        <w:rPr>
          <w:rFonts w:hint="eastAsia"/>
        </w:rPr>
        <w:br/>
      </w:r>
      <w:r>
        <w:rPr>
          <w:rFonts w:hint="eastAsia"/>
        </w:rPr>
        <w:t>　　近4年赛佳包装（郑州）有限公司资产负债率变化情况</w:t>
      </w:r>
      <w:r>
        <w:rPr>
          <w:rFonts w:hint="eastAsia"/>
        </w:rPr>
        <w:br/>
      </w:r>
      <w:r>
        <w:rPr>
          <w:rFonts w:hint="eastAsia"/>
        </w:rPr>
        <w:t>　　近4年赛佳包装（郑州）有限公司产权比率变化情况</w:t>
      </w:r>
      <w:r>
        <w:rPr>
          <w:rFonts w:hint="eastAsia"/>
        </w:rPr>
        <w:br/>
      </w:r>
      <w:r>
        <w:rPr>
          <w:rFonts w:hint="eastAsia"/>
        </w:rPr>
        <w:t>　　近4年赛佳包装（郑州）有限公司已获利息倍数变化情况</w:t>
      </w:r>
      <w:r>
        <w:rPr>
          <w:rFonts w:hint="eastAsia"/>
        </w:rPr>
        <w:br/>
      </w:r>
      <w:r>
        <w:rPr>
          <w:rFonts w:hint="eastAsia"/>
        </w:rPr>
        <w:t>　　近4年赛佳包装（郑州）有限公司固定资产周转次数情况</w:t>
      </w:r>
      <w:r>
        <w:rPr>
          <w:rFonts w:hint="eastAsia"/>
        </w:rPr>
        <w:br/>
      </w:r>
      <w:r>
        <w:rPr>
          <w:rFonts w:hint="eastAsia"/>
        </w:rPr>
        <w:t>　　近4年赛佳包装（郑州）有限公司流动资产周转次数变化情况</w:t>
      </w:r>
      <w:r>
        <w:rPr>
          <w:rFonts w:hint="eastAsia"/>
        </w:rPr>
        <w:br/>
      </w:r>
      <w:r>
        <w:rPr>
          <w:rFonts w:hint="eastAsia"/>
        </w:rPr>
        <w:t>　　近4年赛佳包装（郑州）有限公司总资产周转次数变化情况</w:t>
      </w:r>
      <w:r>
        <w:rPr>
          <w:rFonts w:hint="eastAsia"/>
        </w:rPr>
        <w:br/>
      </w:r>
      <w:r>
        <w:rPr>
          <w:rFonts w:hint="eastAsia"/>
        </w:rPr>
        <w:t>　　近4年赛佳包装（郑州）有限公司销售净利率变化情况</w:t>
      </w:r>
      <w:r>
        <w:rPr>
          <w:rFonts w:hint="eastAsia"/>
        </w:rPr>
        <w:br/>
      </w:r>
      <w:r>
        <w:rPr>
          <w:rFonts w:hint="eastAsia"/>
        </w:rPr>
        <w:t>　　近4年赛佳包装（郑州）有限公司销售毛利率变化情况</w:t>
      </w:r>
      <w:r>
        <w:rPr>
          <w:rFonts w:hint="eastAsia"/>
        </w:rPr>
        <w:br/>
      </w:r>
      <w:r>
        <w:rPr>
          <w:rFonts w:hint="eastAsia"/>
        </w:rPr>
        <w:t>　　近4年奥菲特中国有限公司资产负债率变化情况</w:t>
      </w:r>
      <w:r>
        <w:rPr>
          <w:rFonts w:hint="eastAsia"/>
        </w:rPr>
        <w:br/>
      </w:r>
      <w:r>
        <w:rPr>
          <w:rFonts w:hint="eastAsia"/>
        </w:rPr>
        <w:t>　　近4年奥菲特中国有限公司产权比率变化情况</w:t>
      </w:r>
      <w:r>
        <w:rPr>
          <w:rFonts w:hint="eastAsia"/>
        </w:rPr>
        <w:br/>
      </w:r>
      <w:r>
        <w:rPr>
          <w:rFonts w:hint="eastAsia"/>
        </w:rPr>
        <w:t>　　近4年奥菲特中国有限公司固定资产周转次数情况</w:t>
      </w:r>
      <w:r>
        <w:rPr>
          <w:rFonts w:hint="eastAsia"/>
        </w:rPr>
        <w:br/>
      </w:r>
      <w:r>
        <w:rPr>
          <w:rFonts w:hint="eastAsia"/>
        </w:rPr>
        <w:t>　　近4年奥菲特中国有限公司流动资产周转次数变化情况</w:t>
      </w:r>
      <w:r>
        <w:rPr>
          <w:rFonts w:hint="eastAsia"/>
        </w:rPr>
        <w:br/>
      </w:r>
      <w:r>
        <w:rPr>
          <w:rFonts w:hint="eastAsia"/>
        </w:rPr>
        <w:t>　　近4年奥菲特中国有限公司总资产周转次数变化情况</w:t>
      </w:r>
      <w:r>
        <w:rPr>
          <w:rFonts w:hint="eastAsia"/>
        </w:rPr>
        <w:br/>
      </w:r>
      <w:r>
        <w:rPr>
          <w:rFonts w:hint="eastAsia"/>
        </w:rPr>
        <w:t>　　近4年奥菲特中国有限公司销售净利率变化情况</w:t>
      </w:r>
      <w:r>
        <w:rPr>
          <w:rFonts w:hint="eastAsia"/>
        </w:rPr>
        <w:br/>
      </w:r>
      <w:r>
        <w:rPr>
          <w:rFonts w:hint="eastAsia"/>
        </w:rPr>
        <w:t>　　近4年奥菲特中国有限公司销售毛利率变化情况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b9d8aa05440ef" w:history="1">
        <w:r>
          <w:rPr>
            <w:rStyle w:val="Hyperlink"/>
          </w:rPr>
          <w:t>2010-2011年中国发泡聚丙烯市场研究预测报告</w:t>
        </w:r>
      </w:hyperlink>
      <w:r>
        <w:rPr>
          <w:color w:val="C00000"/>
        </w:rPr>
        <w:t>》，报告编号：</w:t>
      </w:r>
      <w:r>
        <w:rPr>
          <w:rFonts w:hint="eastAsia"/>
          <w:color w:val="C00000"/>
        </w:rPr>
        <w:t>0AA3A3A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b9d8aa05440ef" w:history="1">
        <w:r>
          <w:rPr>
            <w:rStyle w:val="Hyperlink"/>
          </w:rPr>
          <w:t>https://www.20087.com/2010-06/R_2010_2011NianZhongGuoFaPaoJuBingXiSh.html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热点：发泡聚丙烯对人有害吗、发泡聚丙烯价格走势图、水果上套的发泡网是什么材质、发泡聚丙烯是泡沫吗、塑料泡沫英文、发泡聚丙烯EPP、pp材质最忌三种东西、发泡聚丙烯价格、pe材质对人体有害吗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9010420a840cf" w:history="1">
      <w:r>
        <w:rPr>
          <w:rStyle w:val="Hyperlink"/>
        </w:rPr>
        <w:t>2010-2011年中国发泡聚丙烯市场研究预测报告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1NianZhongGuoFaPaoJuBingXiSh.html" TargetMode="External" Id="Reecb9d8aa05440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1NianZhongGuoFaPaoJuBingXiSh.html" TargetMode="External" Id="Rdb09010420a8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2010-06-16T00:10:00Z</dcterms:created>
  <dcterms:modified xsi:type="dcterms:W3CDTF">2010-06-16T01:10:00Z</dcterms:modified>
  <dc:subject>2010-2011年中国发泡聚丙烯市场研究预测报告</dc:subject>
  <dc:title>2010-2011年中国发泡聚丙烯市场研究预测报告</dc:title>
  <cp:keywords>2010-2011年中国发泡聚丙烯市场研究预测报告</cp:keywords>
  <dc:description>2010-2011年中国发泡聚丙烯市场研究预测报告</dc:description>
</cp:coreProperties>
</file>