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a982ace47f40d3" w:history="1">
              <w:r>
                <w:rPr>
                  <w:rStyle w:val="Hyperlink"/>
                </w:rPr>
                <w:t>2010-2012年我国医用激光仪器行业运行态势及发展趋势研究报告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a982ace47f40d3" w:history="1">
              <w:r>
                <w:rPr>
                  <w:rStyle w:val="Hyperlink"/>
                </w:rPr>
                <w:t>2010-2012年我国医用激光仪器行业运行态势及发展趋势研究报告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0A51820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a982ace47f40d3" w:history="1">
                <w:r>
                  <w:rPr>
                    <w:rStyle w:val="Hyperlink"/>
                  </w:rPr>
                  <w:t>https://www.20087.com/2010-06/R_2010_2012nianwoguoyiyongjiguangyiqix.html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-2012年中国医用激光仪器行业运行态势及发展趋势分析报告》主要研究医用激光仪器行业市场运行态势并对行业发展趋势作出预测。报告首先介绍了行业的相关知识及国内外发展环境，并对行业运行数据进行了剖析，同时对行业产业链进行了梳理，进而详细分析了市场竞争格局及行业标杆企业，最后提出行业投资风险及相应防范措施，给出我们对项目投资的独家建议。本报告给客户提供了可供参考的具有借鉴意义的发展建议，使其能以更强的能力去参与市场竞争。</w:t>
      </w:r>
      <w:r>
        <w:rPr>
          <w:rFonts w:hint="eastAsia"/>
        </w:rPr>
        <w:br/>
      </w:r>
      <w:r>
        <w:rPr>
          <w:rFonts w:hint="eastAsia"/>
        </w:rPr>
        <w:t>　　《</w:t>
      </w:r>
      <w:hyperlink r:id="R61a982ace47f40d3" w:history="1">
        <w:r>
          <w:rPr>
            <w:rStyle w:val="Hyperlink"/>
          </w:rPr>
          <w:t>2010-2012年我国医用激光仪器行业运行态势及发展趋势研究报告</w:t>
        </w:r>
      </w:hyperlink>
      <w:r>
        <w:rPr>
          <w:rFonts w:hint="eastAsia"/>
        </w:rPr>
        <w:t>》的整个研究工作是在系统总结前人研究成果的基础上，密切联系国内外医用激光仪器市场运行状况和技术发展动态，围绕医用激光仪器产业的发展态势及前景、技术现状及趋势等几个方面进行分析得出研究结果。</w:t>
      </w:r>
      <w:r>
        <w:rPr>
          <w:rFonts w:hint="eastAsia"/>
        </w:rPr>
        <w:br/>
      </w:r>
      <w:r>
        <w:rPr>
          <w:rFonts w:hint="eastAsia"/>
        </w:rPr>
        <w:t>　　《</w:t>
      </w:r>
      <w:hyperlink r:id="R61a982ace47f40d3" w:history="1">
        <w:r>
          <w:rPr>
            <w:rStyle w:val="Hyperlink"/>
          </w:rPr>
          <w:t>2010-2012年我国医用激光仪器行业运行态势及发展趋势研究报告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医用激光仪器行业相关知识概述</w:t>
      </w:r>
      <w:r>
        <w:rPr>
          <w:rFonts w:hint="eastAsia"/>
        </w:rPr>
        <w:br/>
      </w:r>
      <w:r>
        <w:rPr>
          <w:rFonts w:hint="eastAsia"/>
        </w:rPr>
        <w:t>　　第一节 行业定义</w:t>
      </w:r>
      <w:r>
        <w:rPr>
          <w:rFonts w:hint="eastAsia"/>
        </w:rPr>
        <w:br/>
      </w:r>
      <w:r>
        <w:rPr>
          <w:rFonts w:hint="eastAsia"/>
        </w:rPr>
        <w:t>　　第二节 行业分类</w:t>
      </w:r>
      <w:r>
        <w:rPr>
          <w:rFonts w:hint="eastAsia"/>
        </w:rPr>
        <w:br/>
      </w:r>
      <w:r>
        <w:rPr>
          <w:rFonts w:hint="eastAsia"/>
        </w:rPr>
        <w:t>　　第三节 行业生命周期分析</w:t>
      </w:r>
      <w:r>
        <w:rPr>
          <w:rFonts w:hint="eastAsia"/>
        </w:rPr>
        <w:br/>
      </w:r>
      <w:r>
        <w:rPr>
          <w:rFonts w:hint="eastAsia"/>
        </w:rPr>
        <w:t>　　第四节 行业在国民经济中的地位</w:t>
      </w:r>
      <w:r>
        <w:rPr>
          <w:rFonts w:hint="eastAsia"/>
        </w:rPr>
        <w:br/>
      </w:r>
      <w:r>
        <w:rPr>
          <w:rFonts w:hint="eastAsia"/>
        </w:rPr>
        <w:br/>
      </w:r>
      <w:r>
        <w:rPr>
          <w:rFonts w:hint="eastAsia"/>
        </w:rPr>
        <w:t>第二章 医用激光仪器行业发展环境分析</w:t>
      </w:r>
      <w:r>
        <w:rPr>
          <w:rFonts w:hint="eastAsia"/>
        </w:rPr>
        <w:br/>
      </w:r>
      <w:r>
        <w:rPr>
          <w:rFonts w:hint="eastAsia"/>
        </w:rPr>
        <w:t>　　第一节 国际环境分析</w:t>
      </w:r>
      <w:r>
        <w:rPr>
          <w:rFonts w:hint="eastAsia"/>
        </w:rPr>
        <w:br/>
      </w:r>
      <w:r>
        <w:rPr>
          <w:rFonts w:hint="eastAsia"/>
        </w:rPr>
        <w:t>　　　　一、国际宏观经济发展情况</w:t>
      </w:r>
      <w:r>
        <w:rPr>
          <w:rFonts w:hint="eastAsia"/>
        </w:rPr>
        <w:br/>
      </w:r>
      <w:r>
        <w:rPr>
          <w:rFonts w:hint="eastAsia"/>
        </w:rPr>
        <w:t>　　　　二、主要国家医用激光仪器行业发展分析</w:t>
      </w:r>
      <w:r>
        <w:rPr>
          <w:rFonts w:hint="eastAsia"/>
        </w:rPr>
        <w:br/>
      </w:r>
      <w:r>
        <w:rPr>
          <w:rFonts w:hint="eastAsia"/>
        </w:rPr>
        <w:t>　　第二节 国内环境分析</w:t>
      </w:r>
      <w:r>
        <w:rPr>
          <w:rFonts w:hint="eastAsia"/>
        </w:rPr>
        <w:br/>
      </w:r>
      <w:r>
        <w:rPr>
          <w:rFonts w:hint="eastAsia"/>
        </w:rPr>
        <w:t>　　　　一、国内宏观经济发展情况</w:t>
      </w:r>
      <w:r>
        <w:rPr>
          <w:rFonts w:hint="eastAsia"/>
        </w:rPr>
        <w:br/>
      </w:r>
      <w:r>
        <w:rPr>
          <w:rFonts w:hint="eastAsia"/>
        </w:rPr>
        <w:t>　　　　二、国内相关产业政策介绍</w:t>
      </w:r>
      <w:r>
        <w:rPr>
          <w:rFonts w:hint="eastAsia"/>
        </w:rPr>
        <w:br/>
      </w:r>
      <w:r>
        <w:rPr>
          <w:rFonts w:hint="eastAsia"/>
        </w:rPr>
        <w:t>　　　　三、国内社会环境分析</w:t>
      </w:r>
      <w:r>
        <w:rPr>
          <w:rFonts w:hint="eastAsia"/>
        </w:rPr>
        <w:br/>
      </w:r>
      <w:r>
        <w:rPr>
          <w:rFonts w:hint="eastAsia"/>
        </w:rPr>
        <w:t>　　第三节 医用激光仪器行业技术环境分析</w:t>
      </w:r>
      <w:r>
        <w:rPr>
          <w:rFonts w:hint="eastAsia"/>
        </w:rPr>
        <w:br/>
      </w:r>
      <w:r>
        <w:rPr>
          <w:rFonts w:hint="eastAsia"/>
        </w:rPr>
        <w:t>　　　　一、技术发展现状分析</w:t>
      </w:r>
      <w:r>
        <w:rPr>
          <w:rFonts w:hint="eastAsia"/>
        </w:rPr>
        <w:br/>
      </w:r>
      <w:r>
        <w:rPr>
          <w:rFonts w:hint="eastAsia"/>
        </w:rPr>
        <w:t>　　　　二、前沿技术发展动态</w:t>
      </w:r>
      <w:r>
        <w:rPr>
          <w:rFonts w:hint="eastAsia"/>
        </w:rPr>
        <w:br/>
      </w:r>
      <w:r>
        <w:rPr>
          <w:rFonts w:hint="eastAsia"/>
        </w:rPr>
        <w:t>　　　　三、国内外技术对比</w:t>
      </w:r>
      <w:r>
        <w:rPr>
          <w:rFonts w:hint="eastAsia"/>
        </w:rPr>
        <w:br/>
      </w:r>
      <w:r>
        <w:rPr>
          <w:rFonts w:hint="eastAsia"/>
        </w:rPr>
        <w:br/>
      </w:r>
      <w:r>
        <w:rPr>
          <w:rFonts w:hint="eastAsia"/>
        </w:rPr>
        <w:t>第三章 2007-2009年医用激光仪器行业市场运行现状分析</w:t>
      </w:r>
      <w:r>
        <w:rPr>
          <w:rFonts w:hint="eastAsia"/>
        </w:rPr>
        <w:br/>
      </w:r>
      <w:r>
        <w:rPr>
          <w:rFonts w:hint="eastAsia"/>
        </w:rPr>
        <w:t>　　第一节 2007-2009年医用激光仪器行业总体发展情况</w:t>
      </w:r>
      <w:r>
        <w:rPr>
          <w:rFonts w:hint="eastAsia"/>
        </w:rPr>
        <w:br/>
      </w:r>
      <w:r>
        <w:rPr>
          <w:rFonts w:hint="eastAsia"/>
        </w:rPr>
        <w:t>　　　　一、市场规模统计</w:t>
      </w:r>
      <w:r>
        <w:rPr>
          <w:rFonts w:hint="eastAsia"/>
        </w:rPr>
        <w:br/>
      </w:r>
      <w:r>
        <w:rPr>
          <w:rFonts w:hint="eastAsia"/>
        </w:rPr>
        <w:t>　　　　二、主要区域发展概况</w:t>
      </w:r>
      <w:r>
        <w:rPr>
          <w:rFonts w:hint="eastAsia"/>
        </w:rPr>
        <w:br/>
      </w:r>
      <w:r>
        <w:rPr>
          <w:rFonts w:hint="eastAsia"/>
        </w:rPr>
        <w:t>　　第二节 2007-2009年医用激光仪器行业供需格局</w:t>
      </w:r>
      <w:r>
        <w:rPr>
          <w:rFonts w:hint="eastAsia"/>
        </w:rPr>
        <w:br/>
      </w:r>
      <w:r>
        <w:rPr>
          <w:rFonts w:hint="eastAsia"/>
        </w:rPr>
        <w:t>　　　　一、2007-2009年医用激光仪器行业产品产量统计</w:t>
      </w:r>
      <w:r>
        <w:rPr>
          <w:rFonts w:hint="eastAsia"/>
        </w:rPr>
        <w:br/>
      </w:r>
      <w:r>
        <w:rPr>
          <w:rFonts w:hint="eastAsia"/>
        </w:rPr>
        <w:t>　　　　二、2007-2009年医用激光仪器行业产品需求量统计</w:t>
      </w:r>
      <w:r>
        <w:rPr>
          <w:rFonts w:hint="eastAsia"/>
        </w:rPr>
        <w:br/>
      </w:r>
      <w:r>
        <w:rPr>
          <w:rFonts w:hint="eastAsia"/>
        </w:rPr>
        <w:t>　　　　三、2011-2015年医用激光仪器行业供需格局预测</w:t>
      </w:r>
      <w:r>
        <w:rPr>
          <w:rFonts w:hint="eastAsia"/>
        </w:rPr>
        <w:br/>
      </w:r>
      <w:r>
        <w:rPr>
          <w:rFonts w:hint="eastAsia"/>
        </w:rPr>
        <w:t>　　第三节 2007-2009年医用激光仪器行业产品价格分析</w:t>
      </w:r>
      <w:r>
        <w:rPr>
          <w:rFonts w:hint="eastAsia"/>
        </w:rPr>
        <w:br/>
      </w:r>
      <w:r>
        <w:rPr>
          <w:rFonts w:hint="eastAsia"/>
        </w:rPr>
        <w:t>　　　　一、2007-2009年医用激光仪器行业产品价格走势</w:t>
      </w:r>
      <w:r>
        <w:rPr>
          <w:rFonts w:hint="eastAsia"/>
        </w:rPr>
        <w:br/>
      </w:r>
      <w:r>
        <w:rPr>
          <w:rFonts w:hint="eastAsia"/>
        </w:rPr>
        <w:t>　　　　二、影响产品价格变化的主要因素</w:t>
      </w:r>
      <w:r>
        <w:rPr>
          <w:rFonts w:hint="eastAsia"/>
        </w:rPr>
        <w:br/>
      </w:r>
      <w:r>
        <w:rPr>
          <w:rFonts w:hint="eastAsia"/>
        </w:rPr>
        <w:t>　　　　三、2011-2015年产品价格走势预测</w:t>
      </w:r>
      <w:r>
        <w:rPr>
          <w:rFonts w:hint="eastAsia"/>
        </w:rPr>
        <w:br/>
      </w:r>
      <w:r>
        <w:rPr>
          <w:rFonts w:hint="eastAsia"/>
        </w:rPr>
        <w:br/>
      </w:r>
      <w:r>
        <w:rPr>
          <w:rFonts w:hint="eastAsia"/>
        </w:rPr>
        <w:t>第四章 医用激光仪器行业产业链分析</w:t>
      </w:r>
      <w:r>
        <w:rPr>
          <w:rFonts w:hint="eastAsia"/>
        </w:rPr>
        <w:br/>
      </w:r>
      <w:r>
        <w:rPr>
          <w:rFonts w:hint="eastAsia"/>
        </w:rPr>
        <w:t>　　第一节 医用激光仪器行业产业链模型分析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2009年医用激光仪器行业上游行业发展概况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三、上游产业对医用激光仪器行业影响力度分析</w:t>
      </w:r>
      <w:r>
        <w:rPr>
          <w:rFonts w:hint="eastAsia"/>
        </w:rPr>
        <w:br/>
      </w:r>
      <w:r>
        <w:rPr>
          <w:rFonts w:hint="eastAsia"/>
        </w:rPr>
        <w:t>　　第三节 2009年医用激光仪器行业下游行业发展概况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三、下游产业对医用激光仪器行业影响力度分析</w:t>
      </w:r>
      <w:r>
        <w:rPr>
          <w:rFonts w:hint="eastAsia"/>
        </w:rPr>
        <w:br/>
      </w:r>
      <w:r>
        <w:rPr>
          <w:rFonts w:hint="eastAsia"/>
        </w:rPr>
        <w:t>　　第四节 2009年医用激光仪器行业原材料供给情况</w:t>
      </w:r>
      <w:r>
        <w:rPr>
          <w:rFonts w:hint="eastAsia"/>
        </w:rPr>
        <w:br/>
      </w:r>
      <w:r>
        <w:rPr>
          <w:rFonts w:hint="eastAsia"/>
        </w:rPr>
        <w:t>　　第五节 2009年医用激光仪器行业下游消费市场构成</w:t>
      </w:r>
      <w:r>
        <w:rPr>
          <w:rFonts w:hint="eastAsia"/>
        </w:rPr>
        <w:br/>
      </w:r>
      <w:r>
        <w:rPr>
          <w:rFonts w:hint="eastAsia"/>
        </w:rPr>
        <w:br/>
      </w:r>
      <w:r>
        <w:rPr>
          <w:rFonts w:hint="eastAsia"/>
        </w:rPr>
        <w:t>第五章 医用激光仪器行业竞争格局分析</w:t>
      </w:r>
      <w:r>
        <w:rPr>
          <w:rFonts w:hint="eastAsia"/>
        </w:rPr>
        <w:br/>
      </w:r>
      <w:r>
        <w:rPr>
          <w:rFonts w:hint="eastAsia"/>
        </w:rPr>
        <w:t>　　第一节 医用激光仪器产业发展“波特五力模型”分析</w:t>
      </w:r>
      <w:r>
        <w:rPr>
          <w:rFonts w:hint="eastAsia"/>
        </w:rPr>
        <w:br/>
      </w:r>
      <w:r>
        <w:rPr>
          <w:rFonts w:hint="eastAsia"/>
        </w:rPr>
        <w:t>　　　　一、“波特五力模型”介绍</w:t>
      </w:r>
      <w:r>
        <w:rPr>
          <w:rFonts w:hint="eastAsia"/>
        </w:rPr>
        <w:br/>
      </w:r>
      <w:r>
        <w:rPr>
          <w:rFonts w:hint="eastAsia"/>
        </w:rPr>
        <w:t>　　　　二、医用激光仪器市场环境“波特五力模型”分析</w:t>
      </w:r>
      <w:r>
        <w:rPr>
          <w:rFonts w:hint="eastAsia"/>
        </w:rPr>
        <w:br/>
      </w:r>
      <w:r>
        <w:rPr>
          <w:rFonts w:hint="eastAsia"/>
        </w:rPr>
        <w:t>　　第二节 医用激光仪器市场总体竞争情况</w:t>
      </w:r>
      <w:r>
        <w:rPr>
          <w:rFonts w:hint="eastAsia"/>
        </w:rPr>
        <w:br/>
      </w:r>
      <w:r>
        <w:rPr>
          <w:rFonts w:hint="eastAsia"/>
        </w:rPr>
        <w:t>　　　　一、主要竞争对手构成</w:t>
      </w:r>
      <w:r>
        <w:rPr>
          <w:rFonts w:hint="eastAsia"/>
        </w:rPr>
        <w:br/>
      </w:r>
      <w:r>
        <w:rPr>
          <w:rFonts w:hint="eastAsia"/>
        </w:rPr>
        <w:t>　　　　二、市场集中度分析</w:t>
      </w:r>
      <w:r>
        <w:rPr>
          <w:rFonts w:hint="eastAsia"/>
        </w:rPr>
        <w:br/>
      </w:r>
      <w:r>
        <w:rPr>
          <w:rFonts w:hint="eastAsia"/>
        </w:rPr>
        <w:t>　　第三节 2011-2015年中国医用激光仪器企业提升竞争力策略分析</w:t>
      </w:r>
      <w:r>
        <w:rPr>
          <w:rFonts w:hint="eastAsia"/>
        </w:rPr>
        <w:br/>
      </w:r>
      <w:r>
        <w:rPr>
          <w:rFonts w:hint="eastAsia"/>
        </w:rPr>
        <w:t>　　　　一、成本控制策略</w:t>
      </w:r>
      <w:r>
        <w:rPr>
          <w:rFonts w:hint="eastAsia"/>
        </w:rPr>
        <w:br/>
      </w:r>
      <w:r>
        <w:rPr>
          <w:rFonts w:hint="eastAsia"/>
        </w:rPr>
        <w:t>　　　　二、产品选择策略</w:t>
      </w:r>
      <w:r>
        <w:rPr>
          <w:rFonts w:hint="eastAsia"/>
        </w:rPr>
        <w:br/>
      </w:r>
      <w:r>
        <w:rPr>
          <w:rFonts w:hint="eastAsia"/>
        </w:rPr>
        <w:t>　　　　三、销售竞争策略</w:t>
      </w:r>
      <w:r>
        <w:rPr>
          <w:rFonts w:hint="eastAsia"/>
        </w:rPr>
        <w:br/>
      </w:r>
      <w:r>
        <w:rPr>
          <w:rFonts w:hint="eastAsia"/>
        </w:rPr>
        <w:t>　　　　四、企业竞争策略</w:t>
      </w:r>
      <w:r>
        <w:rPr>
          <w:rFonts w:hint="eastAsia"/>
        </w:rPr>
        <w:br/>
      </w:r>
      <w:r>
        <w:rPr>
          <w:rFonts w:hint="eastAsia"/>
        </w:rPr>
        <w:t>　　　　五、并购重组策略</w:t>
      </w:r>
      <w:r>
        <w:rPr>
          <w:rFonts w:hint="eastAsia"/>
        </w:rPr>
        <w:br/>
      </w:r>
      <w:r>
        <w:rPr>
          <w:rFonts w:hint="eastAsia"/>
        </w:rPr>
        <w:br/>
      </w:r>
      <w:r>
        <w:rPr>
          <w:rFonts w:hint="eastAsia"/>
        </w:rPr>
        <w:t>第六章 我国医用激光仪器行业标杆企业分析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第七章 2011-2015年我国医用激光仪器产业投资机会分析</w:t>
      </w:r>
      <w:r>
        <w:rPr>
          <w:rFonts w:hint="eastAsia"/>
        </w:rPr>
        <w:br/>
      </w:r>
      <w:r>
        <w:rPr>
          <w:rFonts w:hint="eastAsia"/>
        </w:rPr>
        <w:t>　　第一节 2011-2015年中国医用激光仪器行业投资环境分析</w:t>
      </w:r>
      <w:r>
        <w:rPr>
          <w:rFonts w:hint="eastAsia"/>
        </w:rPr>
        <w:br/>
      </w:r>
      <w:r>
        <w:rPr>
          <w:rFonts w:hint="eastAsia"/>
        </w:rPr>
        <w:t>　　第二节 2011-2015年中国医用激光仪器行业投资周期分析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2011-2015年中国医用激光仪器行业投资机会分析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br/>
      </w:r>
      <w:r>
        <w:rPr>
          <w:rFonts w:hint="eastAsia"/>
        </w:rPr>
        <w:t>第八章 2011-2015年医用激光仪器产业投资风险及防范措施</w:t>
      </w:r>
      <w:r>
        <w:rPr>
          <w:rFonts w:hint="eastAsia"/>
        </w:rPr>
        <w:br/>
      </w:r>
      <w:r>
        <w:rPr>
          <w:rFonts w:hint="eastAsia"/>
        </w:rPr>
        <w:t>　　第一节 政策风险及防范措施</w:t>
      </w:r>
      <w:r>
        <w:rPr>
          <w:rFonts w:hint="eastAsia"/>
        </w:rPr>
        <w:br/>
      </w:r>
      <w:r>
        <w:rPr>
          <w:rFonts w:hint="eastAsia"/>
        </w:rPr>
        <w:t>　　第二节 技术风险及防范措施</w:t>
      </w:r>
      <w:r>
        <w:rPr>
          <w:rFonts w:hint="eastAsia"/>
        </w:rPr>
        <w:br/>
      </w:r>
      <w:r>
        <w:rPr>
          <w:rFonts w:hint="eastAsia"/>
        </w:rPr>
        <w:t>　　第三节 市场风险及防范措施</w:t>
      </w:r>
      <w:r>
        <w:rPr>
          <w:rFonts w:hint="eastAsia"/>
        </w:rPr>
        <w:br/>
      </w:r>
      <w:r>
        <w:rPr>
          <w:rFonts w:hint="eastAsia"/>
        </w:rPr>
        <w:t>　　第四节 财务风险及防范措施</w:t>
      </w:r>
      <w:r>
        <w:rPr>
          <w:rFonts w:hint="eastAsia"/>
        </w:rPr>
        <w:br/>
      </w:r>
      <w:r>
        <w:rPr>
          <w:rFonts w:hint="eastAsia"/>
        </w:rPr>
        <w:t>　　第五节 经营管理风险及防范措施</w:t>
      </w:r>
      <w:r>
        <w:rPr>
          <w:rFonts w:hint="eastAsia"/>
        </w:rPr>
        <w:br/>
      </w:r>
      <w:r>
        <w:rPr>
          <w:rFonts w:hint="eastAsia"/>
        </w:rPr>
        <w:br/>
      </w:r>
      <w:r>
        <w:rPr>
          <w:rFonts w:hint="eastAsia"/>
        </w:rPr>
        <w:t>第九章 医用激光仪器行业项目投资建议</w:t>
      </w:r>
      <w:r>
        <w:rPr>
          <w:rFonts w:hint="eastAsia"/>
        </w:rPr>
        <w:br/>
      </w:r>
      <w:r>
        <w:rPr>
          <w:rFonts w:hint="eastAsia"/>
        </w:rPr>
        <w:t>　　第一节 产品技术应用注意事项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t>　　第四节 产品销售注意事项</w:t>
      </w:r>
      <w:r>
        <w:rPr>
          <w:rFonts w:hint="eastAsia"/>
        </w:rPr>
        <w:br/>
      </w:r>
      <w:r>
        <w:rPr>
          <w:rFonts w:hint="eastAsia"/>
        </w:rPr>
        <w:t>　　第五节 [~中~智林~]行业分析基本结论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a982ace47f40d3" w:history="1">
        <w:r>
          <w:rPr>
            <w:rStyle w:val="Hyperlink"/>
          </w:rPr>
          <w:t>2010-2012年我国医用激光仪器行业运行态势及发展趋势研究报告</w:t>
        </w:r>
      </w:hyperlink>
      <w:r>
        <w:rPr>
          <w:color w:val="C00000"/>
        </w:rPr>
        <w:t>》，报告编号：</w:t>
      </w:r>
      <w:r>
        <w:rPr>
          <w:rFonts w:hint="eastAsia"/>
          <w:color w:val="C00000"/>
        </w:rPr>
        <w:t>0A51820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a982ace47f40d3" w:history="1">
        <w:r>
          <w:rPr>
            <w:rStyle w:val="Hyperlink"/>
          </w:rPr>
          <w:t>https://www.20087.com/2010-06/R_2010_2012nianwoguoyiyongjiguangyiqix.html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热点：医用激光仪器多少钱一台、医用激光仪器的工作原理、医用激光仪器有哪些品牌、医用激光治疗仪多少钱一台、强脉冲激光治疗仪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67ecb8057b4f30" w:history="1">
      <w:r>
        <w:rPr>
          <w:rStyle w:val="Hyperlink"/>
        </w:rPr>
        <w:t>2010-2012年我国医用激光仪器行业运行态势及发展趋势研究报告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2nianwoguoyiyongjiguangyiqix.html" TargetMode="External" Id="R61a982ace47f40d3" /></Relationships>
</file>

<file path=word/_rels/header2.xml.rels>&#65279;<?xml version="1.0" encoding="utf-8"?><Relationships xmlns="http://schemas.openxmlformats.org/package/2006/relationships"><Relationship Type="http://schemas.openxmlformats.org/officeDocument/2006/relationships/hyperlink" Target="https://www.20087.com/2010-06/R_2010_2012nianwoguoyiyongjiguangyiqix.html" TargetMode="External" Id="Rab67ecb8057b4f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2010-06-28T04:46:00Z</dcterms:created>
  <dcterms:modified xsi:type="dcterms:W3CDTF">2010-06-28T05:46:00Z</dcterms:modified>
  <dc:subject>2010-2012年我国医用激光仪器行业运行态势及发展趋势研究报告</dc:subject>
  <dc:title>2010-2012年我国医用激光仪器行业运行态势及发展趋势研究报告</dc:title>
  <cp:keywords>2010-2012年我国医用激光仪器行业运行态势及发展趋势研究报告</cp:keywords>
  <dc:description>2010-2012年我国医用激光仪器行业运行态势及发展趋势研究报告</dc:description>
</cp:coreProperties>
</file>