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f162111594116" w:history="1">
              <w:r>
                <w:rPr>
                  <w:rStyle w:val="Hyperlink"/>
                </w:rPr>
                <w:t>2010-2012年我国半自动生化仪行业运行态势及发展趋势研究报告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f162111594116" w:history="1">
              <w:r>
                <w:rPr>
                  <w:rStyle w:val="Hyperlink"/>
                </w:rPr>
                <w:t>2010-2012年我国半自动生化仪行业运行态势及发展趋势研究报告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f162111594116" w:history="1">
                <w:r>
                  <w:rPr>
                    <w:rStyle w:val="Hyperlink"/>
                  </w:rPr>
                  <w:t>https://www.20087.com/2010-06/R_2010_2012nianwoguobanzidongshenghuay.html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生化仪是一种用于临床检验和实验室研究中的关键设备，在近年来随着医疗技术和市场需求的增长而得到了广泛应用。现代半自动生化仪不仅在技术上实现了更高的检测精度和更快的检测速度，还通过采用先进的传感技术和智能管理系统，提高了生化仪的稳定性和操作便利性。此外，随着对半自动生化仪安全性和经济性要求的提高，其设计更加注重高效化和人性化，如通过优化检测流程和引入低能耗技术，提高了生化仪的适应性和扩展性。然而，半自动生化仪在实际应用中仍存在一些挑战，如在复杂使用环境下的检测效果和成本控制问题。</w:t>
      </w:r>
      <w:r>
        <w:rPr>
          <w:rFonts w:hint="eastAsia"/>
        </w:rPr>
        <w:br/>
      </w:r>
      <w:r>
        <w:rPr>
          <w:rFonts w:hint="eastAsia"/>
        </w:rPr>
        <w:t>　　未来，半自动生化仪的发展将更加注重高效化和人性化。市场调研网认为，一方面，通过引入更先进的传感技术和材料科学，未来的半自动生化仪将具有更高的检测精度和更广泛的适用范围，如开发具有更高智能化水平和更好环境适应性的新型生化仪。同时，通过优化设计和提高制造精度，半自动生化仪将具有更高的稳定性和更低的成本，提高市场竞争力。另一方面，随着医疗技术的发展，半自动生化仪将更加注重人性化设计，如通过定制化服务和模块化设计，满足不同应用场景的需求。此外，通过采用更严格的安全标准和质量控制措施，半自动生化仪将更好地服务于临床检验和实验室研究的需求，提高生化仪的安全性和可靠性。为了确保半自动生化仪的市场竞争力，企业需要不断加强技术创新，提高生化仪的质量和性能，并通过严格的品质控制，确保生化仪的安全性和可靠性。</w:t>
      </w:r>
      <w:r>
        <w:rPr>
          <w:rFonts w:hint="eastAsia"/>
        </w:rPr>
        <w:br/>
      </w:r>
      <w:r>
        <w:rPr>
          <w:rFonts w:hint="eastAsia"/>
        </w:rPr>
        <w:t>　　《2010-2012年中国半自动生化仪行业运行态势及发展趋势分析报告》主要研究半自动生化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82f162111594116" w:history="1">
        <w:r>
          <w:rPr>
            <w:rStyle w:val="Hyperlink"/>
          </w:rPr>
          <w:t>2010-2012年我国半自动生化仪行业运行态势及发展趋势研究报告</w:t>
        </w:r>
      </w:hyperlink>
      <w:r>
        <w:rPr>
          <w:rFonts w:hint="eastAsia"/>
        </w:rPr>
        <w:t>》的整个研究工作是在系统总结前人研究成果的基础上，密切联系国内外半自动生化仪市场运行状况和技术发展动态，围绕半自动生化仪产业的发展态势及前景、技术现状及趋势等几个方面进行分析得出研究结果。</w:t>
      </w:r>
      <w:r>
        <w:rPr>
          <w:rFonts w:hint="eastAsia"/>
        </w:rPr>
        <w:br/>
      </w:r>
      <w:r>
        <w:rPr>
          <w:rFonts w:hint="eastAsia"/>
        </w:rPr>
        <w:t>　　《</w:t>
      </w:r>
      <w:hyperlink r:id="R582f162111594116" w:history="1">
        <w:r>
          <w:rPr>
            <w:rStyle w:val="Hyperlink"/>
          </w:rPr>
          <w:t>2010-2012年我国半自动生化仪行业运行态势及发展趋势研究报告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半自动生化仪行业相关知识概述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半自动生化仪行业发展环境分析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二、主要国家半自动生化仪行业发展分析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半自动生化仪行业技术环境分析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2007-2009年半自动生化仪行业市场运行现状分析</w:t>
      </w:r>
      <w:r>
        <w:rPr>
          <w:rFonts w:hint="eastAsia"/>
        </w:rPr>
        <w:br/>
      </w:r>
      <w:r>
        <w:rPr>
          <w:rFonts w:hint="eastAsia"/>
        </w:rPr>
        <w:t>　　第一节 2007-2009年半自动生化仪行业总体发展情况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2007-2009年半自动生化仪行业供需格局</w:t>
      </w:r>
      <w:r>
        <w:rPr>
          <w:rFonts w:hint="eastAsia"/>
        </w:rPr>
        <w:br/>
      </w:r>
      <w:r>
        <w:rPr>
          <w:rFonts w:hint="eastAsia"/>
        </w:rPr>
        <w:t>　　　　一、2007-2009年半自动生化仪行业产品产量统计</w:t>
      </w:r>
      <w:r>
        <w:rPr>
          <w:rFonts w:hint="eastAsia"/>
        </w:rPr>
        <w:br/>
      </w:r>
      <w:r>
        <w:rPr>
          <w:rFonts w:hint="eastAsia"/>
        </w:rPr>
        <w:t>　　　　二、2007-2009年半自动生化仪行业产品需求量统计</w:t>
      </w:r>
      <w:r>
        <w:rPr>
          <w:rFonts w:hint="eastAsia"/>
        </w:rPr>
        <w:br/>
      </w:r>
      <w:r>
        <w:rPr>
          <w:rFonts w:hint="eastAsia"/>
        </w:rPr>
        <w:t>　　　　三、2011-2015年半自动生化仪行业供需格局预测</w:t>
      </w:r>
      <w:r>
        <w:rPr>
          <w:rFonts w:hint="eastAsia"/>
        </w:rPr>
        <w:br/>
      </w:r>
      <w:r>
        <w:rPr>
          <w:rFonts w:hint="eastAsia"/>
        </w:rPr>
        <w:t>　　第三节 2007-2009年半自动生化仪行业产品价格分析</w:t>
      </w:r>
      <w:r>
        <w:rPr>
          <w:rFonts w:hint="eastAsia"/>
        </w:rPr>
        <w:br/>
      </w:r>
      <w:r>
        <w:rPr>
          <w:rFonts w:hint="eastAsia"/>
        </w:rPr>
        <w:t>　　　　一、2007-2009年半自动生化仪行业产品价格走势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半自动生化仪行业产业链分析</w:t>
      </w:r>
      <w:r>
        <w:rPr>
          <w:rFonts w:hint="eastAsia"/>
        </w:rPr>
        <w:br/>
      </w:r>
      <w:r>
        <w:rPr>
          <w:rFonts w:hint="eastAsia"/>
        </w:rPr>
        <w:t>　　第一节 半自动生化仪行业产业链模型分析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2009年半自动生化仪行业上游行业发展概况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三、上游产业对半自动生化仪行业影响力度分析</w:t>
      </w:r>
      <w:r>
        <w:rPr>
          <w:rFonts w:hint="eastAsia"/>
        </w:rPr>
        <w:br/>
      </w:r>
      <w:r>
        <w:rPr>
          <w:rFonts w:hint="eastAsia"/>
        </w:rPr>
        <w:t>　　第三节 2009年半自动生化仪行业下游行业发展概况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三、下游产业对半自动生化仪行业影响力度分析</w:t>
      </w:r>
      <w:r>
        <w:rPr>
          <w:rFonts w:hint="eastAsia"/>
        </w:rPr>
        <w:br/>
      </w:r>
      <w:r>
        <w:rPr>
          <w:rFonts w:hint="eastAsia"/>
        </w:rPr>
        <w:t>　　第四节 2009年半自动生化仪行业原材料供给情况</w:t>
      </w:r>
      <w:r>
        <w:rPr>
          <w:rFonts w:hint="eastAsia"/>
        </w:rPr>
        <w:br/>
      </w:r>
      <w:r>
        <w:rPr>
          <w:rFonts w:hint="eastAsia"/>
        </w:rPr>
        <w:t>　　第五节 2009年半自动生化仪行业下游消费市场构成</w:t>
      </w:r>
      <w:r>
        <w:rPr>
          <w:rFonts w:hint="eastAsia"/>
        </w:rPr>
        <w:br/>
      </w:r>
      <w:r>
        <w:rPr>
          <w:rFonts w:hint="eastAsia"/>
        </w:rPr>
        <w:br/>
      </w:r>
      <w:r>
        <w:rPr>
          <w:rFonts w:hint="eastAsia"/>
        </w:rPr>
        <w:t>第五章 半自动生化仪行业竞争格局分析</w:t>
      </w:r>
      <w:r>
        <w:rPr>
          <w:rFonts w:hint="eastAsia"/>
        </w:rPr>
        <w:br/>
      </w:r>
      <w:r>
        <w:rPr>
          <w:rFonts w:hint="eastAsia"/>
        </w:rPr>
        <w:t>　　第一节 半自动生化仪产业发展“波特五力模型”分析</w:t>
      </w:r>
      <w:r>
        <w:rPr>
          <w:rFonts w:hint="eastAsia"/>
        </w:rPr>
        <w:br/>
      </w:r>
      <w:r>
        <w:rPr>
          <w:rFonts w:hint="eastAsia"/>
        </w:rPr>
        <w:t>　　　　一、“波特五力模型”介绍</w:t>
      </w:r>
      <w:r>
        <w:rPr>
          <w:rFonts w:hint="eastAsia"/>
        </w:rPr>
        <w:br/>
      </w:r>
      <w:r>
        <w:rPr>
          <w:rFonts w:hint="eastAsia"/>
        </w:rPr>
        <w:t>　　　　二、半自动生化仪市场环境“波特五力模型”分析</w:t>
      </w:r>
      <w:r>
        <w:rPr>
          <w:rFonts w:hint="eastAsia"/>
        </w:rPr>
        <w:br/>
      </w:r>
      <w:r>
        <w:rPr>
          <w:rFonts w:hint="eastAsia"/>
        </w:rPr>
        <w:t>　　第二节 半自动生化仪市场总体竞争情况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2011-2015年中国半自动生化仪企业提升竞争力策略分析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我国半自动生化仪行业标杆企业分析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2011-2015年我国半自动生化仪产业投资机会分析</w:t>
      </w:r>
      <w:r>
        <w:rPr>
          <w:rFonts w:hint="eastAsia"/>
        </w:rPr>
        <w:br/>
      </w:r>
      <w:r>
        <w:rPr>
          <w:rFonts w:hint="eastAsia"/>
        </w:rPr>
        <w:t>　　第一节 2011-2015年中国半自动生化仪行业投资环境分析</w:t>
      </w:r>
      <w:r>
        <w:rPr>
          <w:rFonts w:hint="eastAsia"/>
        </w:rPr>
        <w:br/>
      </w:r>
      <w:r>
        <w:rPr>
          <w:rFonts w:hint="eastAsia"/>
        </w:rPr>
        <w:t>　　第二节 2011-2015年中国半自动生化仪行业投资周期分析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2011-2015年中国半自动生化仪行业投资机会分析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2011-2015年半自动生化仪产业投资风险及防范措施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半自动生化仪行业项目投资建议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f162111594116" w:history="1">
        <w:r>
          <w:rPr>
            <w:rStyle w:val="Hyperlink"/>
          </w:rPr>
          <w:t>2010-2012年我国半自动生化仪行业运行态势及发展趋势研究报告</w:t>
        </w:r>
      </w:hyperlink>
      <w:r>
        <w:rPr>
          <w:color w:val="C00000"/>
        </w:rPr>
        <w:t>》，报告编号：</w:t>
      </w:r>
      <w:r>
        <w:rPr>
          <w:rFonts w:hint="eastAsia"/>
          <w:color w:val="C00000"/>
        </w:rPr>
        <w:t>0A51808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f162111594116" w:history="1">
        <w:r>
          <w:rPr>
            <w:rStyle w:val="Hyperlink"/>
          </w:rPr>
          <w:t>https://www.20087.com/2010-06/R_2010_2012nianwoguobanzidongshenghuay.html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半自动生化仪与全自动的区别、免疫分析仪十大品牌、半自动生化仪器、中国十大流延机、半自动生化仪所用试剂约为全自动生化仪的、生化分析仪检测原理、半自动生化仪L-3180、多参数生化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69cb60e194405" w:history="1">
      <w:r>
        <w:rPr>
          <w:rStyle w:val="Hyperlink"/>
        </w:rPr>
        <w:t>2010-2012年我国半自动生化仪行业运行态势及发展趋势研究报告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banzidongshenghuay.html" TargetMode="External" Id="R582f1621115941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banzidongshenghuay.html" TargetMode="External" Id="R70069cb60e19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2010-06-28T04:25:00Z</dcterms:created>
  <dcterms:modified xsi:type="dcterms:W3CDTF">2010-06-28T05:25:00Z</dcterms:modified>
  <dc:subject>2010-2012年我国半自动生化仪行业运行态势及发展趋势研究报告</dc:subject>
  <dc:title>2010-2012年我国半自动生化仪行业运行态势及发展趋势研究报告</dc:title>
  <cp:keywords>2010-2012年我国半自动生化仪行业运行态势及发展趋势研究报告</cp:keywords>
  <dc:description>2010-2012年我国半自动生化仪行业运行态势及发展趋势研究报告</dc:description>
</cp:coreProperties>
</file>