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2781f66194695" w:history="1">
              <w:r>
                <w:rPr>
                  <w:rStyle w:val="Hyperlink"/>
                </w:rPr>
                <w:t>2010-2012年我国血液灌流器行业运行态势及发展趋势研究报告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2781f66194695" w:history="1">
              <w:r>
                <w:rPr>
                  <w:rStyle w:val="Hyperlink"/>
                </w:rPr>
                <w:t>2010-2012年我国血液灌流器行业运行态势及发展趋势研究报告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2781f66194695" w:history="1">
                <w:r>
                  <w:rPr>
                    <w:rStyle w:val="Hyperlink"/>
                  </w:rPr>
                  <w:t>https://www.20087.com/2010-06/R_2010_2012nianwoguoxueyeguanliuqixing.html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血液灌流器行业运行态势及发展趋势分析报告》主要研究血液灌流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2781f66194695" w:history="1">
        <w:r>
          <w:rPr>
            <w:rStyle w:val="Hyperlink"/>
          </w:rPr>
          <w:t>2010-2012年我国血液灌流器行业运行态势及发展趋势研究报告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》的整个研究工作是在系统总结前人研究成果的基础上，密切联系国内外血液灌流器市场运行状况和技术发展动态，围绕血液灌流器产业的发展态势及前景、技术现状及趋势等几个方面进行分析得出研究结果。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2781f66194695" w:history="1">
        <w:r>
          <w:rPr>
            <w:rStyle w:val="Hyperlink"/>
          </w:rPr>
          <w:t>2010-2012年我国血液灌流器行业运行态势及发展趋势研究报告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血液灌流器行业相关知识概述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血液灌流器行业发展环境分析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二、主要国家血液灌流器行业发展分析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血液灌流器行业技术环境分析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2007-2009年血液灌流器行业市场运行现状分析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2007-2009年血液灌流器行业总体发展情况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2007-2009年血液灌流器行业供需格局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一、2007-2009年血液灌流器行业产品产量统计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二、2007-2009年血液灌流器行业产品需求量统计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三、2011-2015年血液灌流器行业供需格局预测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2007-2009年血液灌流器行业产品价格分析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一、2007-2009年血液灌流器行业产品价格走势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血液灌流器行业产业链分析</w:t>
      </w:r>
      <w:r>
        <w:rPr>
          <w:rFonts w:hint="eastAsia"/>
        </w:rPr>
        <w:br/>
      </w:r>
      <w:r>
        <w:rPr>
          <w:rFonts w:hint="eastAsia"/>
        </w:rPr>
        <w:t>　　第一节 血液灌流器行业产业链模型分析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2009年血液灌流器行业上游行业发展概况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三、上游产业对血液灌流器行业影响力度分析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2009年血液灌流器行业下游行业发展概况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三、下游产业对血液灌流器行业影响力度分析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2009年血液灌流器行业原材料供给情况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2009年血液灌流器行业下游消费市场构成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血液灌流器行业竞争格局分析</w:t>
      </w:r>
      <w:r>
        <w:rPr>
          <w:rFonts w:hint="eastAsia"/>
        </w:rPr>
        <w:br/>
      </w:r>
      <w:r>
        <w:rPr>
          <w:rFonts w:hint="eastAsia"/>
        </w:rPr>
        <w:t>　　第一节 血液灌流器产业发展“波特五力模型”分析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二、血液灌流器市场环境“波特五力模型”分析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血液灌流器市场总体竞争情况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2011-2015年中国血液灌流器企业提升竞争力策略分析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我国血液灌流器行业标杆企业分析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2011-2015年我国血液灌流器产业投资机会分析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2011-2015年中国血液灌流器行业投资环境分析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2011-2015年中国血液灌流器行业投资周期分析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2011-2015年中国血液灌流器行业投资机会分析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2011-2015年血液灌流器产业投资风险及防范措施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血液灌流器行业项目投资建议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[~中~智~林]行业分析基本结论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2781f66194695" w:history="1">
        <w:r>
          <w:rPr>
            <w:rStyle w:val="Hyperlink"/>
          </w:rPr>
          <w:t>2010-2012年我国血液灌流器行业运行态势及发展趋势研究报告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2781f66194695" w:history="1">
        <w:r>
          <w:rPr>
            <w:rStyle w:val="Hyperlink"/>
          </w:rPr>
          <w:t>https://www.20087.com/2010-06/R_2010_2012nianwoguoxueyeguanliuqixing.html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热点：灌流器三巨头是哪三个、血液灌流器是干什么用的、灌流器型号及作用、血液灌流器厂家、康盛灌流器、一次性使用血液灌流器、血液灌流为什么不建议做、雪净血液灌流器、可孚是正规品牌吗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49cd76a8a4aa8" w:history="1">
      <w:r>
        <w:rPr>
          <w:rStyle w:val="Hyperlink"/>
        </w:rPr>
        <w:t>2010-2012年我国血液灌流器行业运行态势及发展趋势研究报告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ueyeguanliuqixing.html" TargetMode="External" Id="Rc2c2781f6619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ueyeguanliuqixing.html" TargetMode="External" Id="R8bf49cd76a8a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2010-06-28T06:30:00Z</dcterms:created>
  <dcterms:modified xsi:type="dcterms:W3CDTF">2010-06-28T07:30:00Z</dcterms:modified>
  <dc:subject>2010-2012年我国血液灌流器行业运行态势及发展趋势研究报告</dc:subject>
  <dc:title>2010-2012年我国血液灌流器行业运行态势及发展趋势研究报告</dc:title>
  <cp:keywords>2010-2012年我国血液灌流器行业运行态势及发展趋势研究报告</cp:keywords>
  <dc:description>2010-2012年我国血液灌流器行业运行态势及发展趋势研究报告</dc:description>
</cp:coreProperties>
</file>