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ae025dd5465f" w:history="1">
              <w:r>
                <w:rPr>
                  <w:rStyle w:val="Hyperlink"/>
                </w:rPr>
                <w:t>2010-2012版中国仪器仪表行业全景调研分析总报告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ae025dd5465f" w:history="1">
              <w:r>
                <w:rPr>
                  <w:rStyle w:val="Hyperlink"/>
                </w:rPr>
                <w:t>2010-2012版中国仪器仪表行业全景调研分析总报告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8ae025dd5465f" w:history="1">
                <w:r>
                  <w:rPr>
                    <w:rStyle w:val="Hyperlink"/>
                  </w:rPr>
                  <w:t>https://www.20087.com/2010-06/R_2010_2012banyiqiyibiaoxingyequanjing.html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2009-2010年仪器仪表产业概述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2009-2010年投资特性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2009年市场分析</w:t>
      </w:r>
      <w:r>
        <w:rPr>
          <w:rFonts w:hint="eastAsia"/>
        </w:rPr>
        <w:br/>
      </w:r>
      <w:r>
        <w:rPr>
          <w:rFonts w:hint="eastAsia"/>
        </w:rPr>
        <w:t>　　　　一 2009年产销增长分析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2009-2010年仪器仪表产量分析</w:t>
      </w:r>
      <w:r>
        <w:rPr>
          <w:rFonts w:hint="eastAsia"/>
        </w:rPr>
        <w:br/>
      </w:r>
      <w:r>
        <w:rPr>
          <w:rFonts w:hint="eastAsia"/>
        </w:rPr>
        <w:t>　　第一节 2009-2010年通用仪表仪器产量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2009-2010年成分分析仪器产量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2009-2010年试验机产量</w:t>
      </w:r>
      <w:r>
        <w:rPr>
          <w:rFonts w:hint="eastAsia"/>
        </w:rPr>
        <w:br/>
      </w:r>
      <w:r>
        <w:rPr>
          <w:rFonts w:hint="eastAsia"/>
        </w:rPr>
        <w:t>　　第二节 2009-2010年专用仪表仪器产量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2009-2010年环境监测仪器仪表产量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2009-2010年钟表制造产量</w:t>
      </w:r>
      <w:r>
        <w:rPr>
          <w:rFonts w:hint="eastAsia"/>
        </w:rPr>
        <w:br/>
      </w:r>
      <w:r>
        <w:rPr>
          <w:rFonts w:hint="eastAsia"/>
        </w:rPr>
        <w:t>　　　　一 2009-2010年钟产量</w:t>
      </w:r>
      <w:r>
        <w:rPr>
          <w:rFonts w:hint="eastAsia"/>
        </w:rPr>
        <w:br/>
      </w:r>
      <w:r>
        <w:rPr>
          <w:rFonts w:hint="eastAsia"/>
        </w:rPr>
        <w:t>　　　　二 2009-2010年表产量</w:t>
      </w:r>
      <w:r>
        <w:rPr>
          <w:rFonts w:hint="eastAsia"/>
        </w:rPr>
        <w:br/>
      </w:r>
      <w:r>
        <w:rPr>
          <w:rFonts w:hint="eastAsia"/>
        </w:rPr>
        <w:t>　　第四节 2009-2010年光学仪器产量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2009-2010年仪器仪表市场运营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2010-2012年市场前景预测</w:t>
      </w:r>
      <w:r>
        <w:rPr>
          <w:rFonts w:hint="eastAsia"/>
        </w:rPr>
        <w:br/>
      </w:r>
      <w:r>
        <w:rPr>
          <w:rFonts w:hint="eastAsia"/>
        </w:rPr>
        <w:t>　　第二节 中智.林.2010-2012年投资吸引力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19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20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21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22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23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24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25 全国仪器仪表2007年（111月）经济运行比较</w:t>
      </w:r>
      <w:r>
        <w:rPr>
          <w:rFonts w:hint="eastAsia"/>
        </w:rPr>
        <w:br/>
      </w:r>
      <w:r>
        <w:rPr>
          <w:rFonts w:hint="eastAsia"/>
        </w:rPr>
        <w:t>　　图表 26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27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29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30 2009年工业自动调节仪表与控制系统区域产量一览表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31 2002-2009年电工仪器仪表产量一览表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32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33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34 2009年电工仪器仪表区域产量（台）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37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38 2009 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39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40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41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42 2009年试验机区域产量一览表（台）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43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44 2002-2009年年汽车仪器仪表产量变化图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45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46 2009年汽车仪器仪表区域产量一览表（台）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47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49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50 2009年环境监测专用仪器仪表区域产量一览表（台）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53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54 2009年钟区域产量一览表（只）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57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58 2009年表区域产量一览表（只）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61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62 2009年光学仪器区域产量一览表（台（个））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63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65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71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73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74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75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76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82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83 2003－2009年钟表与计时器制造行业企业数量一览表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84 2003－2009年钟表与计时器制造行业企业数量变化趋势图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85 2003－2009年钟表与计时器制造行业资产总额一览表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86 2003－2009年钟表与计时器制造行业资产总额变化趋势图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87 2003－2009年钟表与计时器制造行业销售收入一览表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2003－2009年钟表与计时器制造行业销售收入变化趋势图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89 2003－2009年钟表与计时器制造利润总额一览表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2003－2009年钟表与计时器制造行业利润总额变化趋势图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92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93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94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95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96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97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99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100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101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102 2003－2009年光学仪器及眼镜制造行业毛利率，利润率变化趋势图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ae025dd5465f" w:history="1">
        <w:r>
          <w:rPr>
            <w:rStyle w:val="Hyperlink"/>
          </w:rPr>
          <w:t>2010-2012版中国仪器仪表行业全景调研分析总报告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8ae025dd5465f" w:history="1">
        <w:r>
          <w:rPr>
            <w:rStyle w:val="Hyperlink"/>
          </w:rPr>
          <w:t>https://www.20087.com/2010-06/R_2010_2012banyiqiyibiaoxingyequanjing.html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4cc4c1bb4ff9" w:history="1">
      <w:r>
        <w:rPr>
          <w:rStyle w:val="Hyperlink"/>
        </w:rPr>
        <w:t>2010-2012版中国仪器仪表行业全景调研分析总报告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qiyibiaoxingyequanjing.html" TargetMode="External" Id="R8178ae025dd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qiyibiaoxingyequanjing.html" TargetMode="External" Id="R2bf34cc4c1b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2010-06-23T01:30:00Z</dcterms:created>
  <dcterms:modified xsi:type="dcterms:W3CDTF">2010-06-23T02:30:00Z</dcterms:modified>
  <dc:subject>2010-2012版中国仪器仪表行业全景调研分析总报告</dc:subject>
  <dc:title>2010-2012版中国仪器仪表行业全景调研分析总报告</dc:title>
  <cp:keywords>2010-2012版中国仪器仪表行业全景调研分析总报告</cp:keywords>
  <dc:description>2010-2012版中国仪器仪表行业全景调研分析总报告</dc:description>
</cp:coreProperties>
</file>