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420cf2a44118" w:history="1">
              <w:r>
                <w:rPr>
                  <w:rStyle w:val="Hyperlink"/>
                </w:rPr>
                <w:t>2010-2012版中国农药产业竞争分析及全景调研报告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420cf2a44118" w:history="1">
              <w:r>
                <w:rPr>
                  <w:rStyle w:val="Hyperlink"/>
                </w:rPr>
                <w:t>2010-2012版中国农药产业竞争分析及全景调研报告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e420cf2a44118" w:history="1">
                <w:r>
                  <w:rPr>
                    <w:rStyle w:val="Hyperlink"/>
                  </w:rPr>
                  <w:t>https://www.20087.com/2010-06/R_2010_2012bannongyaochanyejingzhengfe.html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的重要投入品，近年来随着农业现代化和技术进步而不断发展。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作为农业生产中的重要投入品，近年来随着农业现代化和技术进步而不断发展。市场调研网指出，目前，农药产品在药效、安全性、使用便捷性等方面不断优化，通过采用先进的合成技术和设备，提高了农药的药效和安全性。随着农业生产对高效植保需求的增长，农药在提高药效、满足特殊需求等方面的能力也得到了加强，通过开发适用于不同作物和病虫害的专用农药，满足了市场的多样化需求。此外，随着环保法规的趋严，农药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2009-2010年农药产业基础分析</w:t>
      </w:r>
      <w:r>
        <w:rPr>
          <w:rFonts w:hint="eastAsia"/>
        </w:rPr>
        <w:br/>
      </w:r>
      <w:r>
        <w:rPr>
          <w:rFonts w:hint="eastAsia"/>
        </w:rPr>
        <w:t>　　第一节 农药定义及分类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农药分类</w:t>
      </w:r>
      <w:r>
        <w:rPr>
          <w:rFonts w:hint="eastAsia"/>
        </w:rPr>
        <w:br/>
      </w:r>
      <w:r>
        <w:rPr>
          <w:rFonts w:hint="eastAsia"/>
        </w:rPr>
        <w:t>　　　　三 农药剂型</w:t>
      </w:r>
      <w:r>
        <w:rPr>
          <w:rFonts w:hint="eastAsia"/>
        </w:rPr>
        <w:br/>
      </w:r>
      <w:r>
        <w:rPr>
          <w:rFonts w:hint="eastAsia"/>
        </w:rPr>
        <w:t>　　　　四 农药适用范围</w:t>
      </w:r>
      <w:r>
        <w:rPr>
          <w:rFonts w:hint="eastAsia"/>
        </w:rPr>
        <w:br/>
      </w:r>
      <w:r>
        <w:rPr>
          <w:rFonts w:hint="eastAsia"/>
        </w:rPr>
        <w:t>　　第二节 产业链特性分析</w:t>
      </w:r>
      <w:r>
        <w:rPr>
          <w:rFonts w:hint="eastAsia"/>
        </w:rPr>
        <w:br/>
      </w:r>
      <w:r>
        <w:rPr>
          <w:rFonts w:hint="eastAsia"/>
        </w:rPr>
        <w:t>　　　　一 农药产业链分析</w:t>
      </w:r>
      <w:r>
        <w:rPr>
          <w:rFonts w:hint="eastAsia"/>
        </w:rPr>
        <w:br/>
      </w:r>
      <w:r>
        <w:rPr>
          <w:rFonts w:hint="eastAsia"/>
        </w:rPr>
        <w:t>　　　　二 产业上下游特征分析</w:t>
      </w:r>
      <w:r>
        <w:rPr>
          <w:rFonts w:hint="eastAsia"/>
        </w:rPr>
        <w:br/>
      </w:r>
      <w:r>
        <w:rPr>
          <w:rFonts w:hint="eastAsia"/>
        </w:rPr>
        <w:t>　　第三节 农药产业地位分析</w:t>
      </w:r>
      <w:r>
        <w:rPr>
          <w:rFonts w:hint="eastAsia"/>
        </w:rPr>
        <w:br/>
      </w:r>
      <w:r>
        <w:rPr>
          <w:rFonts w:hint="eastAsia"/>
        </w:rPr>
        <w:t>　　　　一 农药行业地位分析</w:t>
      </w:r>
      <w:r>
        <w:rPr>
          <w:rFonts w:hint="eastAsia"/>
        </w:rPr>
        <w:br/>
      </w:r>
      <w:r>
        <w:rPr>
          <w:rFonts w:hint="eastAsia"/>
        </w:rPr>
        <w:t>　　　　二 农药与农业的关系分析</w:t>
      </w:r>
      <w:r>
        <w:rPr>
          <w:rFonts w:hint="eastAsia"/>
        </w:rPr>
        <w:br/>
      </w:r>
      <w:r>
        <w:rPr>
          <w:rFonts w:hint="eastAsia"/>
        </w:rPr>
        <w:t>　　　　三 中国农药市场特点</w:t>
      </w:r>
      <w:r>
        <w:rPr>
          <w:rFonts w:hint="eastAsia"/>
        </w:rPr>
        <w:br/>
      </w:r>
      <w:r>
        <w:rPr>
          <w:rFonts w:hint="eastAsia"/>
        </w:rPr>
        <w:t>　　第四节 农药行业管理体制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行业监管机制</w:t>
      </w:r>
      <w:r>
        <w:rPr>
          <w:rFonts w:hint="eastAsia"/>
        </w:rPr>
        <w:br/>
      </w:r>
      <w:r>
        <w:rPr>
          <w:rFonts w:hint="eastAsia"/>
        </w:rPr>
        <w:t>　　　　三 主要法律法规</w:t>
      </w:r>
      <w:r>
        <w:rPr>
          <w:rFonts w:hint="eastAsia"/>
        </w:rPr>
        <w:br/>
      </w:r>
      <w:r>
        <w:rPr>
          <w:rFonts w:hint="eastAsia"/>
        </w:rPr>
        <w:t>　　　　四 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2009-2010年全球农药市场分析</w:t>
      </w:r>
      <w:r>
        <w:rPr>
          <w:rFonts w:hint="eastAsia"/>
        </w:rPr>
        <w:br/>
      </w:r>
      <w:r>
        <w:rPr>
          <w:rFonts w:hint="eastAsia"/>
        </w:rPr>
        <w:t>　　第一节 全球农药销售市场分析</w:t>
      </w:r>
      <w:r>
        <w:rPr>
          <w:rFonts w:hint="eastAsia"/>
        </w:rPr>
        <w:br/>
      </w:r>
      <w:r>
        <w:rPr>
          <w:rFonts w:hint="eastAsia"/>
        </w:rPr>
        <w:t>　　　　一 全球农药市场规模分析</w:t>
      </w:r>
      <w:r>
        <w:rPr>
          <w:rFonts w:hint="eastAsia"/>
        </w:rPr>
        <w:br/>
      </w:r>
      <w:r>
        <w:rPr>
          <w:rFonts w:hint="eastAsia"/>
        </w:rPr>
        <w:t>　　　　二 全球农药市场地域分布</w:t>
      </w:r>
      <w:r>
        <w:rPr>
          <w:rFonts w:hint="eastAsia"/>
        </w:rPr>
        <w:br/>
      </w:r>
      <w:r>
        <w:rPr>
          <w:rFonts w:hint="eastAsia"/>
        </w:rPr>
        <w:t>　　　　三 全球农药市场作物分布</w:t>
      </w:r>
      <w:r>
        <w:rPr>
          <w:rFonts w:hint="eastAsia"/>
        </w:rPr>
        <w:br/>
      </w:r>
      <w:r>
        <w:rPr>
          <w:rFonts w:hint="eastAsia"/>
        </w:rPr>
        <w:t>　　第二节 全球农药行业发展趋势</w:t>
      </w:r>
      <w:r>
        <w:rPr>
          <w:rFonts w:hint="eastAsia"/>
        </w:rPr>
        <w:br/>
      </w:r>
      <w:r>
        <w:rPr>
          <w:rFonts w:hint="eastAsia"/>
        </w:rPr>
        <w:t>　　　　一 全球农药生产向发展中国家转移</w:t>
      </w:r>
      <w:r>
        <w:rPr>
          <w:rFonts w:hint="eastAsia"/>
        </w:rPr>
        <w:br/>
      </w:r>
      <w:r>
        <w:rPr>
          <w:rFonts w:hint="eastAsia"/>
        </w:rPr>
        <w:t>　　　　二 产业结构向高效、低毒、低残留方向发展</w:t>
      </w:r>
      <w:r>
        <w:rPr>
          <w:rFonts w:hint="eastAsia"/>
        </w:rPr>
        <w:br/>
      </w:r>
      <w:r>
        <w:rPr>
          <w:rFonts w:hint="eastAsia"/>
        </w:rPr>
        <w:t>　　　　三 企业兼并更趋频繁，行业日趋垄断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2009-2010年国内农药供给分析</w:t>
      </w:r>
      <w:r>
        <w:rPr>
          <w:rFonts w:hint="eastAsia"/>
        </w:rPr>
        <w:br/>
      </w:r>
      <w:r>
        <w:rPr>
          <w:rFonts w:hint="eastAsia"/>
        </w:rPr>
        <w:t>　　第一节 2009年化学农药产量</w:t>
      </w:r>
      <w:r>
        <w:rPr>
          <w:rFonts w:hint="eastAsia"/>
        </w:rPr>
        <w:br/>
      </w:r>
      <w:r>
        <w:rPr>
          <w:rFonts w:hint="eastAsia"/>
        </w:rPr>
        <w:t>　　　　一 2001-2009年化学农药产量分析</w:t>
      </w:r>
      <w:r>
        <w:rPr>
          <w:rFonts w:hint="eastAsia"/>
        </w:rPr>
        <w:br/>
      </w:r>
      <w:r>
        <w:rPr>
          <w:rFonts w:hint="eastAsia"/>
        </w:rPr>
        <w:t>　　　　二 2006-2009年化学农药区域产量</w:t>
      </w:r>
      <w:r>
        <w:rPr>
          <w:rFonts w:hint="eastAsia"/>
        </w:rPr>
        <w:br/>
      </w:r>
      <w:r>
        <w:rPr>
          <w:rFonts w:hint="eastAsia"/>
        </w:rPr>
        <w:t>　　第二节 2009年杀虫剂产量</w:t>
      </w:r>
      <w:r>
        <w:rPr>
          <w:rFonts w:hint="eastAsia"/>
        </w:rPr>
        <w:br/>
      </w:r>
      <w:r>
        <w:rPr>
          <w:rFonts w:hint="eastAsia"/>
        </w:rPr>
        <w:t>　　　　一 2002-2009年杀虫剂产量分析</w:t>
      </w:r>
      <w:r>
        <w:rPr>
          <w:rFonts w:hint="eastAsia"/>
        </w:rPr>
        <w:br/>
      </w:r>
      <w:r>
        <w:rPr>
          <w:rFonts w:hint="eastAsia"/>
        </w:rPr>
        <w:t>　　　　二 2006-2009年杀虫剂区域产量</w:t>
      </w:r>
      <w:r>
        <w:rPr>
          <w:rFonts w:hint="eastAsia"/>
        </w:rPr>
        <w:br/>
      </w:r>
      <w:r>
        <w:rPr>
          <w:rFonts w:hint="eastAsia"/>
        </w:rPr>
        <w:t>　　第三节 2009年除草剂产量</w:t>
      </w:r>
      <w:r>
        <w:rPr>
          <w:rFonts w:hint="eastAsia"/>
        </w:rPr>
        <w:br/>
      </w:r>
      <w:r>
        <w:rPr>
          <w:rFonts w:hint="eastAsia"/>
        </w:rPr>
        <w:t>　　　　一 2002-2009年除草剂产量分析</w:t>
      </w:r>
      <w:r>
        <w:rPr>
          <w:rFonts w:hint="eastAsia"/>
        </w:rPr>
        <w:br/>
      </w:r>
      <w:r>
        <w:rPr>
          <w:rFonts w:hint="eastAsia"/>
        </w:rPr>
        <w:t>　　　　二 2006-2009年除草剂区域产量</w:t>
      </w:r>
      <w:r>
        <w:rPr>
          <w:rFonts w:hint="eastAsia"/>
        </w:rPr>
        <w:br/>
      </w:r>
      <w:r>
        <w:rPr>
          <w:rFonts w:hint="eastAsia"/>
        </w:rPr>
        <w:t>　　第四节 2009年杀菌剂产量</w:t>
      </w:r>
      <w:r>
        <w:rPr>
          <w:rFonts w:hint="eastAsia"/>
        </w:rPr>
        <w:br/>
      </w:r>
      <w:r>
        <w:rPr>
          <w:rFonts w:hint="eastAsia"/>
        </w:rPr>
        <w:t>　　　　一 2002-2009年杀菌剂产量分析</w:t>
      </w:r>
      <w:r>
        <w:rPr>
          <w:rFonts w:hint="eastAsia"/>
        </w:rPr>
        <w:br/>
      </w:r>
      <w:r>
        <w:rPr>
          <w:rFonts w:hint="eastAsia"/>
        </w:rPr>
        <w:t>　　　　二 2006-2009年杀菌剂区域产量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2009-2010年农药产业运行分析</w:t>
      </w:r>
      <w:r>
        <w:rPr>
          <w:rFonts w:hint="eastAsia"/>
        </w:rPr>
        <w:br/>
      </w:r>
      <w:r>
        <w:rPr>
          <w:rFonts w:hint="eastAsia"/>
        </w:rPr>
        <w:t>　　第一节 2003-2009年农药产业运行分析</w:t>
      </w:r>
      <w:r>
        <w:rPr>
          <w:rFonts w:hint="eastAsia"/>
        </w:rPr>
        <w:br/>
      </w:r>
      <w:r>
        <w:rPr>
          <w:rFonts w:hint="eastAsia"/>
        </w:rPr>
        <w:t>　　　　一 2003-2009年资产规模分析</w:t>
      </w:r>
      <w:r>
        <w:rPr>
          <w:rFonts w:hint="eastAsia"/>
        </w:rPr>
        <w:br/>
      </w:r>
      <w:r>
        <w:rPr>
          <w:rFonts w:hint="eastAsia"/>
        </w:rPr>
        <w:t>　　　　二 2003-2009年企业数量分析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2003-2009年盈利能力分析</w:t>
      </w:r>
      <w:r>
        <w:rPr>
          <w:rFonts w:hint="eastAsia"/>
        </w:rPr>
        <w:br/>
      </w:r>
      <w:r>
        <w:rPr>
          <w:rFonts w:hint="eastAsia"/>
        </w:rPr>
        <w:t>　　第二节 2003-2009年不同性质企业运行</w:t>
      </w:r>
      <w:r>
        <w:rPr>
          <w:rFonts w:hint="eastAsia"/>
        </w:rPr>
        <w:br/>
      </w:r>
      <w:r>
        <w:rPr>
          <w:rFonts w:hint="eastAsia"/>
        </w:rPr>
        <w:t>　　　　一 2003-2009年资产规模对比</w:t>
      </w:r>
      <w:r>
        <w:rPr>
          <w:rFonts w:hint="eastAsia"/>
        </w:rPr>
        <w:br/>
      </w:r>
      <w:r>
        <w:rPr>
          <w:rFonts w:hint="eastAsia"/>
        </w:rPr>
        <w:t>　　　　二 2003-2009年企业数量对比</w:t>
      </w:r>
      <w:r>
        <w:rPr>
          <w:rFonts w:hint="eastAsia"/>
        </w:rPr>
        <w:br/>
      </w:r>
      <w:r>
        <w:rPr>
          <w:rFonts w:hint="eastAsia"/>
        </w:rPr>
        <w:t>　　　　三 2003-2009年销售收入对比</w:t>
      </w:r>
      <w:r>
        <w:rPr>
          <w:rFonts w:hint="eastAsia"/>
        </w:rPr>
        <w:br/>
      </w:r>
      <w:r>
        <w:rPr>
          <w:rFonts w:hint="eastAsia"/>
        </w:rPr>
        <w:t>　　　　四 2003-2009年利润总额对比</w:t>
      </w:r>
      <w:r>
        <w:rPr>
          <w:rFonts w:hint="eastAsia"/>
        </w:rPr>
        <w:br/>
      </w:r>
      <w:r>
        <w:rPr>
          <w:rFonts w:hint="eastAsia"/>
        </w:rPr>
        <w:t>　　　　五 2003-2009年盈利能力对比</w:t>
      </w:r>
      <w:r>
        <w:rPr>
          <w:rFonts w:hint="eastAsia"/>
        </w:rPr>
        <w:br/>
      </w:r>
      <w:r>
        <w:rPr>
          <w:rFonts w:hint="eastAsia"/>
        </w:rPr>
        <w:t>　　第三节 2003-2009年不同规模企业运行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2003-2009年资产规模对比</w:t>
      </w:r>
      <w:r>
        <w:rPr>
          <w:rFonts w:hint="eastAsia"/>
        </w:rPr>
        <w:br/>
      </w:r>
      <w:r>
        <w:rPr>
          <w:rFonts w:hint="eastAsia"/>
        </w:rPr>
        <w:t>　　　　二 2003-2009年企业数量对比</w:t>
      </w:r>
      <w:r>
        <w:rPr>
          <w:rFonts w:hint="eastAsia"/>
        </w:rPr>
        <w:br/>
      </w:r>
      <w:r>
        <w:rPr>
          <w:rFonts w:hint="eastAsia"/>
        </w:rPr>
        <w:t>　　　　三 2003-2009年销售收入对比</w:t>
      </w:r>
      <w:r>
        <w:rPr>
          <w:rFonts w:hint="eastAsia"/>
        </w:rPr>
        <w:br/>
      </w:r>
      <w:r>
        <w:rPr>
          <w:rFonts w:hint="eastAsia"/>
        </w:rPr>
        <w:t>　　　　四 2003-2009年利润总额对比</w:t>
      </w:r>
      <w:r>
        <w:rPr>
          <w:rFonts w:hint="eastAsia"/>
        </w:rPr>
        <w:br/>
      </w:r>
      <w:r>
        <w:rPr>
          <w:rFonts w:hint="eastAsia"/>
        </w:rPr>
        <w:t>　　　　五 2003-2009年盈利能力对比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2009-2010年中国农药需求分析</w:t>
      </w:r>
      <w:r>
        <w:rPr>
          <w:rFonts w:hint="eastAsia"/>
        </w:rPr>
        <w:br/>
      </w:r>
      <w:r>
        <w:rPr>
          <w:rFonts w:hint="eastAsia"/>
        </w:rPr>
        <w:t>　　第一节 农药消费特点分析</w:t>
      </w:r>
      <w:r>
        <w:rPr>
          <w:rFonts w:hint="eastAsia"/>
        </w:rPr>
        <w:br/>
      </w:r>
      <w:r>
        <w:rPr>
          <w:rFonts w:hint="eastAsia"/>
        </w:rPr>
        <w:t>　　　　一 农药需求的主要特性</w:t>
      </w:r>
      <w:r>
        <w:rPr>
          <w:rFonts w:hint="eastAsia"/>
        </w:rPr>
        <w:br/>
      </w:r>
      <w:r>
        <w:rPr>
          <w:rFonts w:hint="eastAsia"/>
        </w:rPr>
        <w:t>　　　　二 农药购买特征及销售方式</w:t>
      </w:r>
      <w:r>
        <w:rPr>
          <w:rFonts w:hint="eastAsia"/>
        </w:rPr>
        <w:br/>
      </w:r>
      <w:r>
        <w:rPr>
          <w:rFonts w:hint="eastAsia"/>
        </w:rPr>
        <w:t>　　　　三 农药需求的影响因素</w:t>
      </w:r>
      <w:r>
        <w:rPr>
          <w:rFonts w:hint="eastAsia"/>
        </w:rPr>
        <w:br/>
      </w:r>
      <w:r>
        <w:rPr>
          <w:rFonts w:hint="eastAsia"/>
        </w:rPr>
        <w:t>　　第二节 2008年需求市场分析</w:t>
      </w:r>
      <w:r>
        <w:rPr>
          <w:rFonts w:hint="eastAsia"/>
        </w:rPr>
        <w:br/>
      </w:r>
      <w:r>
        <w:rPr>
          <w:rFonts w:hint="eastAsia"/>
        </w:rPr>
        <w:t>　　　　一 2008年农药需求规模</w:t>
      </w:r>
      <w:r>
        <w:rPr>
          <w:rFonts w:hint="eastAsia"/>
        </w:rPr>
        <w:br/>
      </w:r>
      <w:r>
        <w:rPr>
          <w:rFonts w:hint="eastAsia"/>
        </w:rPr>
        <w:t>　　　　二 农药需求产品结构分析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2008-2009年农药进出口分析</w:t>
      </w:r>
      <w:r>
        <w:rPr>
          <w:rFonts w:hint="eastAsia"/>
        </w:rPr>
        <w:br/>
      </w:r>
      <w:r>
        <w:rPr>
          <w:rFonts w:hint="eastAsia"/>
        </w:rPr>
        <w:t>　　第一节 2008年农药进出口</w:t>
      </w:r>
      <w:r>
        <w:rPr>
          <w:rFonts w:hint="eastAsia"/>
        </w:rPr>
        <w:br/>
      </w:r>
      <w:r>
        <w:rPr>
          <w:rFonts w:hint="eastAsia"/>
        </w:rPr>
        <w:t>　　　　一 农药进口分析</w:t>
      </w:r>
      <w:r>
        <w:rPr>
          <w:rFonts w:hint="eastAsia"/>
        </w:rPr>
        <w:br/>
      </w:r>
      <w:r>
        <w:rPr>
          <w:rFonts w:hint="eastAsia"/>
        </w:rPr>
        <w:t>　　　　二 农药出口分析</w:t>
      </w:r>
      <w:r>
        <w:rPr>
          <w:rFonts w:hint="eastAsia"/>
        </w:rPr>
        <w:br/>
      </w:r>
      <w:r>
        <w:rPr>
          <w:rFonts w:hint="eastAsia"/>
        </w:rPr>
        <w:t>　　第二节 2009年农药进出口</w:t>
      </w:r>
      <w:r>
        <w:rPr>
          <w:rFonts w:hint="eastAsia"/>
        </w:rPr>
        <w:br/>
      </w:r>
      <w:r>
        <w:rPr>
          <w:rFonts w:hint="eastAsia"/>
        </w:rPr>
        <w:t>　　　　一 农药进口分析</w:t>
      </w:r>
      <w:r>
        <w:rPr>
          <w:rFonts w:hint="eastAsia"/>
        </w:rPr>
        <w:br/>
      </w:r>
      <w:r>
        <w:rPr>
          <w:rFonts w:hint="eastAsia"/>
        </w:rPr>
        <w:t>　　　　二 农业出口分析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农药产业竞争格局分析</w:t>
      </w:r>
      <w:r>
        <w:rPr>
          <w:rFonts w:hint="eastAsia"/>
        </w:rPr>
        <w:br/>
      </w:r>
      <w:r>
        <w:rPr>
          <w:rFonts w:hint="eastAsia"/>
        </w:rPr>
        <w:t>　　　　一 农药产业竞争格局</w:t>
      </w:r>
      <w:r>
        <w:rPr>
          <w:rFonts w:hint="eastAsia"/>
        </w:rPr>
        <w:br/>
      </w:r>
      <w:r>
        <w:rPr>
          <w:rFonts w:hint="eastAsia"/>
        </w:rPr>
        <w:t>　　　　二 国内农药企业竞争优势</w:t>
      </w:r>
      <w:r>
        <w:rPr>
          <w:rFonts w:hint="eastAsia"/>
        </w:rPr>
        <w:br/>
      </w:r>
      <w:r>
        <w:rPr>
          <w:rFonts w:hint="eastAsia"/>
        </w:rPr>
        <w:t>　　　　三 行业整合将是大势所趋</w:t>
      </w:r>
      <w:r>
        <w:rPr>
          <w:rFonts w:hint="eastAsia"/>
        </w:rPr>
        <w:br/>
      </w:r>
      <w:r>
        <w:rPr>
          <w:rFonts w:hint="eastAsia"/>
        </w:rPr>
        <w:t>　　第二节 农药企业竞争环境分析</w:t>
      </w:r>
      <w:r>
        <w:rPr>
          <w:rFonts w:hint="eastAsia"/>
        </w:rPr>
        <w:br/>
      </w:r>
      <w:r>
        <w:rPr>
          <w:rFonts w:hint="eastAsia"/>
        </w:rPr>
        <w:t>　　　　一 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 农药企业的外部生存环境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2008-2009年农药企业运营</w:t>
      </w:r>
      <w:r>
        <w:rPr>
          <w:rFonts w:hint="eastAsia"/>
        </w:rPr>
        <w:br/>
      </w:r>
      <w:r>
        <w:rPr>
          <w:rFonts w:hint="eastAsia"/>
        </w:rPr>
        <w:t>　　第一节 湖北沙隆达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江山股份公司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第三节 红太阳集团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第四节 扬农化工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第五节 浙江钱江生物化学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第六节 华阳科技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第七节 浙江新安化工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第八节 山东大成农药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2009-2010年生物农药市场分析</w:t>
      </w:r>
      <w:r>
        <w:rPr>
          <w:rFonts w:hint="eastAsia"/>
        </w:rPr>
        <w:br/>
      </w:r>
      <w:r>
        <w:rPr>
          <w:rFonts w:hint="eastAsia"/>
        </w:rPr>
        <w:t>　　第一节 生物农药行业特征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生物农药行业竞争分析</w:t>
      </w:r>
      <w:r>
        <w:rPr>
          <w:rFonts w:hint="eastAsia"/>
        </w:rPr>
        <w:br/>
      </w:r>
      <w:r>
        <w:rPr>
          <w:rFonts w:hint="eastAsia"/>
        </w:rPr>
        <w:t>　　　　三 生物农药行业盈利能力</w:t>
      </w:r>
      <w:r>
        <w:rPr>
          <w:rFonts w:hint="eastAsia"/>
        </w:rPr>
        <w:br/>
      </w:r>
      <w:r>
        <w:rPr>
          <w:rFonts w:hint="eastAsia"/>
        </w:rPr>
        <w:t>　　　　四 生物农药产业前景</w:t>
      </w:r>
      <w:r>
        <w:rPr>
          <w:rFonts w:hint="eastAsia"/>
        </w:rPr>
        <w:br/>
      </w:r>
      <w:r>
        <w:rPr>
          <w:rFonts w:hint="eastAsia"/>
        </w:rPr>
        <w:t>　　第二节 生物农药行业存在问题及策略</w:t>
      </w:r>
      <w:r>
        <w:rPr>
          <w:rFonts w:hint="eastAsia"/>
        </w:rPr>
        <w:br/>
      </w:r>
      <w:r>
        <w:rPr>
          <w:rFonts w:hint="eastAsia"/>
        </w:rPr>
        <w:t>　　　　一 生物农药行业存在问题</w:t>
      </w:r>
      <w:r>
        <w:rPr>
          <w:rFonts w:hint="eastAsia"/>
        </w:rPr>
        <w:br/>
      </w:r>
      <w:r>
        <w:rPr>
          <w:rFonts w:hint="eastAsia"/>
        </w:rPr>
        <w:t>　　　　二 生物农药行业发展建议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2008-2009年生物农药领先企业竞争力</w:t>
      </w:r>
      <w:r>
        <w:rPr>
          <w:rFonts w:hint="eastAsia"/>
        </w:rPr>
        <w:br/>
      </w:r>
      <w:r>
        <w:rPr>
          <w:rFonts w:hint="eastAsia"/>
        </w:rPr>
        <w:t>　　第一节 山东京蓬生物药业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山东省胜帮绿野化学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河北威远生物化工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江西天人生态工业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广西田园生化股份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安徽众邦生物工程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内蒙古清源保生物科技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[.中.智.林.]上海生农生化制品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农药产业链结构图</w:t>
      </w:r>
      <w:r>
        <w:rPr>
          <w:rFonts w:hint="eastAsia"/>
        </w:rPr>
        <w:br/>
      </w:r>
      <w:r>
        <w:rPr>
          <w:rFonts w:hint="eastAsia"/>
        </w:rPr>
        <w:t>　　图表 2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3 不同类型农药企业的竞争特点</w:t>
      </w:r>
      <w:r>
        <w:rPr>
          <w:rFonts w:hint="eastAsia"/>
        </w:rPr>
        <w:br/>
      </w:r>
      <w:r>
        <w:rPr>
          <w:rFonts w:hint="eastAsia"/>
        </w:rPr>
        <w:t>　　图表 4 中国农药消费产品结构图</w:t>
      </w:r>
      <w:r>
        <w:rPr>
          <w:rFonts w:hint="eastAsia"/>
        </w:rPr>
        <w:br/>
      </w:r>
      <w:r>
        <w:rPr>
          <w:rFonts w:hint="eastAsia"/>
        </w:rPr>
        <w:t>　　图表 5 全球农药消费产品结构图</w:t>
      </w:r>
      <w:r>
        <w:rPr>
          <w:rFonts w:hint="eastAsia"/>
        </w:rPr>
        <w:br/>
      </w:r>
      <w:r>
        <w:rPr>
          <w:rFonts w:hint="eastAsia"/>
        </w:rPr>
        <w:t>　　图表 6 不使用农药时由于病虫害导致不同作物减产率</w:t>
      </w:r>
      <w:r>
        <w:rPr>
          <w:rFonts w:hint="eastAsia"/>
        </w:rPr>
        <w:br/>
      </w:r>
      <w:r>
        <w:rPr>
          <w:rFonts w:hint="eastAsia"/>
        </w:rPr>
        <w:t>　　图表 7 作物因杂草导致的减产率</w:t>
      </w:r>
      <w:r>
        <w:rPr>
          <w:rFonts w:hint="eastAsia"/>
        </w:rPr>
        <w:br/>
      </w:r>
      <w:r>
        <w:rPr>
          <w:rFonts w:hint="eastAsia"/>
        </w:rPr>
        <w:t>　　图表 8 农药结构分类表</w:t>
      </w:r>
      <w:r>
        <w:rPr>
          <w:rFonts w:hint="eastAsia"/>
        </w:rPr>
        <w:br/>
      </w:r>
      <w:r>
        <w:rPr>
          <w:rFonts w:hint="eastAsia"/>
        </w:rPr>
        <w:t>　　图表 9 杀虫剂发展进程及销售额较大品种图</w:t>
      </w:r>
      <w:r>
        <w:rPr>
          <w:rFonts w:hint="eastAsia"/>
        </w:rPr>
        <w:br/>
      </w:r>
      <w:r>
        <w:rPr>
          <w:rFonts w:hint="eastAsia"/>
        </w:rPr>
        <w:t>　　图表 10 全球杀虫剂销售额占比变化图</w:t>
      </w:r>
      <w:r>
        <w:rPr>
          <w:rFonts w:hint="eastAsia"/>
        </w:rPr>
        <w:br/>
      </w:r>
      <w:r>
        <w:rPr>
          <w:rFonts w:hint="eastAsia"/>
        </w:rPr>
        <w:t>　　图表 11 1960-2007年全球农药品种销售额占比统计图</w:t>
      </w:r>
      <w:r>
        <w:rPr>
          <w:rFonts w:hint="eastAsia"/>
        </w:rPr>
        <w:br/>
      </w:r>
      <w:r>
        <w:rPr>
          <w:rFonts w:hint="eastAsia"/>
        </w:rPr>
        <w:t>　　图表 12 1990-2007年全球农药销售额增长趋势图</w:t>
      </w:r>
      <w:r>
        <w:rPr>
          <w:rFonts w:hint="eastAsia"/>
        </w:rPr>
        <w:br/>
      </w:r>
      <w:r>
        <w:rPr>
          <w:rFonts w:hint="eastAsia"/>
        </w:rPr>
        <w:t>　　图表 13 2007年全球农药分类销售额（亿美元）</w:t>
      </w:r>
      <w:r>
        <w:rPr>
          <w:rFonts w:hint="eastAsia"/>
        </w:rPr>
        <w:br/>
      </w:r>
      <w:r>
        <w:rPr>
          <w:rFonts w:hint="eastAsia"/>
        </w:rPr>
        <w:t>　　图表 15 2007年全球主要农药销售国家消费量比例图 单位：亿美元</w:t>
      </w:r>
      <w:r>
        <w:rPr>
          <w:rFonts w:hint="eastAsia"/>
        </w:rPr>
        <w:br/>
      </w:r>
      <w:r>
        <w:rPr>
          <w:rFonts w:hint="eastAsia"/>
        </w:rPr>
        <w:t>　　图表 16 2005年全球三大农药品种市场销售额增长率变化图</w:t>
      </w:r>
      <w:r>
        <w:rPr>
          <w:rFonts w:hint="eastAsia"/>
        </w:rPr>
        <w:br/>
      </w:r>
      <w:r>
        <w:rPr>
          <w:rFonts w:hint="eastAsia"/>
        </w:rPr>
        <w:t>　　图表 17 全球农药重大收购、重组事件一览表</w:t>
      </w:r>
      <w:r>
        <w:rPr>
          <w:rFonts w:hint="eastAsia"/>
        </w:rPr>
        <w:br/>
      </w:r>
      <w:r>
        <w:rPr>
          <w:rFonts w:hint="eastAsia"/>
        </w:rPr>
        <w:t>　　图表 18 全球先正达和拜耳扩张趋势图</w:t>
      </w:r>
      <w:r>
        <w:rPr>
          <w:rFonts w:hint="eastAsia"/>
        </w:rPr>
        <w:br/>
      </w:r>
      <w:r>
        <w:rPr>
          <w:rFonts w:hint="eastAsia"/>
        </w:rPr>
        <w:t>　　图表 19 2001-2009年中国化学农药产量一览表 单位：吨</w:t>
      </w:r>
      <w:r>
        <w:rPr>
          <w:rFonts w:hint="eastAsia"/>
        </w:rPr>
        <w:br/>
      </w:r>
      <w:r>
        <w:rPr>
          <w:rFonts w:hint="eastAsia"/>
        </w:rPr>
        <w:t>　　图表 20 2001-2009年中国化学农药产量变化趋势图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21 我国主要农药品种基本一览表</w:t>
      </w:r>
      <w:r>
        <w:rPr>
          <w:rFonts w:hint="eastAsia"/>
        </w:rPr>
        <w:br/>
      </w:r>
      <w:r>
        <w:rPr>
          <w:rFonts w:hint="eastAsia"/>
        </w:rPr>
        <w:t>　　图表 22 2007-2009年中国化学农药区域产量一览表</w:t>
      </w:r>
      <w:r>
        <w:rPr>
          <w:rFonts w:hint="eastAsia"/>
        </w:rPr>
        <w:br/>
      </w:r>
      <w:r>
        <w:rPr>
          <w:rFonts w:hint="eastAsia"/>
        </w:rPr>
        <w:t>　　图表 23 2008年中国化学农药区域产量比重图</w:t>
      </w:r>
      <w:r>
        <w:rPr>
          <w:rFonts w:hint="eastAsia"/>
        </w:rPr>
        <w:br/>
      </w:r>
      <w:r>
        <w:rPr>
          <w:rFonts w:hint="eastAsia"/>
        </w:rPr>
        <w:t>　　图表 24 2002-2009年中国杀虫剂产量一览表</w:t>
      </w:r>
      <w:r>
        <w:rPr>
          <w:rFonts w:hint="eastAsia"/>
        </w:rPr>
        <w:br/>
      </w:r>
      <w:r>
        <w:rPr>
          <w:rFonts w:hint="eastAsia"/>
        </w:rPr>
        <w:t>　　图表 27 2008年中国杀虫剂区域产量比重图</w:t>
      </w:r>
      <w:r>
        <w:rPr>
          <w:rFonts w:hint="eastAsia"/>
        </w:rPr>
        <w:br/>
      </w:r>
      <w:r>
        <w:rPr>
          <w:rFonts w:hint="eastAsia"/>
        </w:rPr>
        <w:t>　　图表 29 2002-2009年中国除草剂产量变化趋势图</w:t>
      </w:r>
      <w:r>
        <w:rPr>
          <w:rFonts w:hint="eastAsia"/>
        </w:rPr>
        <w:br/>
      </w:r>
      <w:r>
        <w:rPr>
          <w:rFonts w:hint="eastAsia"/>
        </w:rPr>
        <w:t>　　图表 30 2007年1-10月中国除草剂区域产量一览表</w:t>
      </w:r>
      <w:r>
        <w:rPr>
          <w:rFonts w:hint="eastAsia"/>
        </w:rPr>
        <w:br/>
      </w:r>
      <w:r>
        <w:rPr>
          <w:rFonts w:hint="eastAsia"/>
        </w:rPr>
        <w:t>　　图表 31 2008年中国除草剂区域产量比重图</w:t>
      </w:r>
      <w:r>
        <w:rPr>
          <w:rFonts w:hint="eastAsia"/>
        </w:rPr>
        <w:br/>
      </w:r>
      <w:r>
        <w:rPr>
          <w:rFonts w:hint="eastAsia"/>
        </w:rPr>
        <w:t>　　图表 32 2002-2009年中国杀菌剂产量一览表</w:t>
      </w:r>
      <w:r>
        <w:rPr>
          <w:rFonts w:hint="eastAsia"/>
        </w:rPr>
        <w:br/>
      </w:r>
      <w:r>
        <w:rPr>
          <w:rFonts w:hint="eastAsia"/>
        </w:rPr>
        <w:t>　　图表 33 2002-2009年中国杀菌剂产量一览表</w:t>
      </w:r>
      <w:r>
        <w:rPr>
          <w:rFonts w:hint="eastAsia"/>
        </w:rPr>
        <w:br/>
      </w:r>
      <w:r>
        <w:rPr>
          <w:rFonts w:hint="eastAsia"/>
        </w:rPr>
        <w:t>　　图表 34 2007-2009年中国杀菌剂区域产量一览表</w:t>
      </w:r>
      <w:r>
        <w:rPr>
          <w:rFonts w:hint="eastAsia"/>
        </w:rPr>
        <w:br/>
      </w:r>
      <w:r>
        <w:rPr>
          <w:rFonts w:hint="eastAsia"/>
        </w:rPr>
        <w:t>　　图表 35 2008年中国杀菌剂区域产量比重图</w:t>
      </w:r>
      <w:r>
        <w:rPr>
          <w:rFonts w:hint="eastAsia"/>
        </w:rPr>
        <w:br/>
      </w:r>
      <w:r>
        <w:rPr>
          <w:rFonts w:hint="eastAsia"/>
        </w:rPr>
        <w:t>　　图表 37 2003-2009年中国农药产业资产规模变化趋势图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2003-2009年中国农药产业企业数量变化趋势图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40 2003-2009年中国农药产业销售收入一览表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41 2003-2009年中国农药产业销售收入变化趋势图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42 2003-2009年中国农药产业利润总额一览表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43 2003-2009年中国农药产业利润总额变化趋势图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44 2003-2009年中国农药产业盈利能力指标一览表</w:t>
      </w:r>
      <w:r>
        <w:rPr>
          <w:rFonts w:hint="eastAsia"/>
        </w:rPr>
        <w:br/>
      </w:r>
      <w:r>
        <w:rPr>
          <w:rFonts w:hint="eastAsia"/>
        </w:rPr>
        <w:t>　　图表 47 2003-2009年中国农药产业企业数量一览表（按企业性质） 单位：个</w:t>
      </w:r>
      <w:r>
        <w:rPr>
          <w:rFonts w:hint="eastAsia"/>
        </w:rPr>
        <w:br/>
      </w:r>
      <w:r>
        <w:rPr>
          <w:rFonts w:hint="eastAsia"/>
        </w:rPr>
        <w:t>　　图表 49 2003-2009年中国农药产业利润总额一览表（按企业性质）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60 高毒农药替代进程</w:t>
      </w:r>
      <w:r>
        <w:rPr>
          <w:rFonts w:hint="eastAsia"/>
        </w:rPr>
        <w:br/>
      </w:r>
      <w:r>
        <w:rPr>
          <w:rFonts w:hint="eastAsia"/>
        </w:rPr>
        <w:t>　　图表 61 杀虫剂中的高毒品种和部分替代品</w:t>
      </w:r>
      <w:r>
        <w:rPr>
          <w:rFonts w:hint="eastAsia"/>
        </w:rPr>
        <w:br/>
      </w:r>
      <w:r>
        <w:rPr>
          <w:rFonts w:hint="eastAsia"/>
        </w:rPr>
        <w:t>　　图表 62 我国农作物种植面积 千公顷</w:t>
      </w:r>
      <w:r>
        <w:rPr>
          <w:rFonts w:hint="eastAsia"/>
        </w:rPr>
        <w:br/>
      </w:r>
      <w:r>
        <w:rPr>
          <w:rFonts w:hint="eastAsia"/>
        </w:rPr>
        <w:t>　　图表 63 农药出口国家一览表</w:t>
      </w:r>
      <w:r>
        <w:rPr>
          <w:rFonts w:hint="eastAsia"/>
        </w:rPr>
        <w:br/>
      </w:r>
      <w:r>
        <w:rPr>
          <w:rFonts w:hint="eastAsia"/>
        </w:rPr>
        <w:t>　　图表 64 2008年12月全国农药进口统计表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65 2008年12月各省市农药进口统计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66 2008年12月全国农药出口统计表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67 2008年12月各省市农药出口统计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68 2009年06月全国农药进口统计表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69 2009年06月各省市农药进口统计单位：吨、万美元、%</w:t>
      </w:r>
      <w:r>
        <w:rPr>
          <w:rFonts w:hint="eastAsia"/>
        </w:rPr>
        <w:br/>
      </w:r>
      <w:r>
        <w:rPr>
          <w:rFonts w:hint="eastAsia"/>
        </w:rPr>
        <w:t>　　图表 70 2009年06月全国农药出口统计表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71 2009年06月各省市农药出口统计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72 农药行业五力竞争格局图</w:t>
      </w:r>
      <w:r>
        <w:rPr>
          <w:rFonts w:hint="eastAsia"/>
        </w:rPr>
        <w:br/>
      </w:r>
      <w:r>
        <w:rPr>
          <w:rFonts w:hint="eastAsia"/>
        </w:rPr>
        <w:t>　　图表 73 国内外农药公司合作情况</w:t>
      </w:r>
      <w:r>
        <w:rPr>
          <w:rFonts w:hint="eastAsia"/>
        </w:rPr>
        <w:br/>
      </w:r>
      <w:r>
        <w:rPr>
          <w:rFonts w:hint="eastAsia"/>
        </w:rPr>
        <w:t>　　图表 74 跨国公司在中国注册的部分产品</w:t>
      </w:r>
      <w:r>
        <w:rPr>
          <w:rFonts w:hint="eastAsia"/>
        </w:rPr>
        <w:br/>
      </w:r>
      <w:r>
        <w:rPr>
          <w:rFonts w:hint="eastAsia"/>
        </w:rPr>
        <w:t>　　图表 76 2009年湖北沙隆达股份有限公司主营业务结构一览表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77 2008年湖北沙隆达股份有限公司主营业务结构一览表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79 2009年南通江山农药化工股份有限公司主营业务结构一览表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80 2008年南通江山农药化工股份有限公司主营业务结构一览表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82 2009年南京红太阳股份有限公司主营业务结构一览表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83 2008年南京红太阳股份有限公司主营业务结构一览表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85 2009年江苏扬农化工股份有限公司主营业务结构一览表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86 2008年江苏扬农化工股份有限公司主营业务结构一览表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88 2009年浙江钱江生物化学股份有限公司主营业务结构一览表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89 2008年浙江钱江生物化学股份有限公司主营业务结构一览表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90 2006-2009年山东华阳科技股份有限公司财务运行一览表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 2009年山东华阳科技股份有限公司主营业务结构一览表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92 2008年山东华阳科技股份有限公司主营业务结构一览表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93 2006-2009年浙江新安化工集团股份有限公司财务运行一览表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 2009年浙江新安化工集团股份有限公司主营业务结构一览表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95 2008年浙江新安化工集团股份有限公司主营业务结构一览表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97 2009年山东大成农药股份有限公司主营业务结构一览表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98 2008年山东大成农药股份有限公司主营业务结构一览表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420cf2a44118" w:history="1">
        <w:r>
          <w:rPr>
            <w:rStyle w:val="Hyperlink"/>
          </w:rPr>
          <w:t>2010-2012版中国农药产业竞争分析及全景调研报告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e420cf2a44118" w:history="1">
        <w:r>
          <w:rPr>
            <w:rStyle w:val="Hyperlink"/>
          </w:rPr>
          <w:t>https://www.20087.com/2010-06/R_2010_2012bannongyaochanyejingzhengfe.html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d08ebc6414c25" w:history="1">
      <w:r>
        <w:rPr>
          <w:rStyle w:val="Hyperlink"/>
        </w:rPr>
        <w:t>2010-2012版中国农药产业竞争分析及全景调研报告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nongyaochanyejingzhengfe.html" TargetMode="External" Id="R9f0e420cf2a4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nongyaochanyejingzhengfe.html" TargetMode="External" Id="R614d08ebc64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2010-06-23T01:22:00Z</dcterms:created>
  <dcterms:modified xsi:type="dcterms:W3CDTF">2010-06-23T02:22:00Z</dcterms:modified>
  <dc:subject>2010-2012版中国农药产业竞争分析及全景调研报告</dc:subject>
  <dc:title>2010-2012版中国农药产业竞争分析及全景调研报告</dc:title>
  <cp:keywords>2010-2012版中国农药产业竞争分析及全景调研报告</cp:keywords>
  <dc:description>2010-2012版中国农药产业竞争分析及全景调研报告</dc:description>
</cp:coreProperties>
</file>