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a876dc49248d9" w:history="1">
              <w:r>
                <w:rPr>
                  <w:rStyle w:val="Hyperlink"/>
                </w:rPr>
                <w:t>2010-2012版全球及中国半导体照明（LED）外延片及芯片市场调研及预测总报告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a876dc49248d9" w:history="1">
              <w:r>
                <w:rPr>
                  <w:rStyle w:val="Hyperlink"/>
                </w:rPr>
                <w:t>2010-2012版全球及中国半导体照明（LED）外延片及芯片市场调研及预测总报告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a876dc49248d9" w:history="1">
                <w:r>
                  <w:rPr>
                    <w:rStyle w:val="Hyperlink"/>
                  </w:rPr>
                  <w:t>https://www.20087.com/2010-06/R_2010_2012banquanqiujibandaotizhaomin.html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2009-2010年LED外延片及芯片基础</w:t>
      </w:r>
      <w:r>
        <w:rPr>
          <w:rFonts w:hint="eastAsia"/>
        </w:rPr>
        <w:br/>
      </w:r>
      <w:r>
        <w:rPr>
          <w:rFonts w:hint="eastAsia"/>
        </w:rPr>
        <w:t>　　第一节 2009-2010年半导体照明产业</w:t>
      </w:r>
      <w:r>
        <w:rPr>
          <w:rFonts w:hint="eastAsia"/>
        </w:rPr>
        <w:br/>
      </w:r>
      <w:r>
        <w:rPr>
          <w:rFonts w:hint="eastAsia"/>
        </w:rPr>
        <w:t>　　　　一 行业研究范围界定</w:t>
      </w:r>
      <w:r>
        <w:rPr>
          <w:rFonts w:hint="eastAsia"/>
        </w:rPr>
        <w:br/>
      </w:r>
      <w:r>
        <w:rPr>
          <w:rFonts w:hint="eastAsia"/>
        </w:rPr>
        <w:t>　　　　二 LED行业发展历程</w:t>
      </w:r>
      <w:r>
        <w:rPr>
          <w:rFonts w:hint="eastAsia"/>
        </w:rPr>
        <w:br/>
      </w:r>
      <w:r>
        <w:rPr>
          <w:rFonts w:hint="eastAsia"/>
        </w:rPr>
        <w:t>　　　　三 LED产业链条分析</w:t>
      </w:r>
      <w:r>
        <w:rPr>
          <w:rFonts w:hint="eastAsia"/>
        </w:rPr>
        <w:br/>
      </w:r>
      <w:r>
        <w:rPr>
          <w:rFonts w:hint="eastAsia"/>
        </w:rPr>
        <w:t>　　　　四 LED产品制作流程</w:t>
      </w:r>
      <w:r>
        <w:rPr>
          <w:rFonts w:hint="eastAsia"/>
        </w:rPr>
        <w:br/>
      </w:r>
      <w:r>
        <w:rPr>
          <w:rFonts w:hint="eastAsia"/>
        </w:rPr>
        <w:t>　　　　五 LED产业生命周期</w:t>
      </w:r>
      <w:r>
        <w:rPr>
          <w:rFonts w:hint="eastAsia"/>
        </w:rPr>
        <w:br/>
      </w:r>
      <w:r>
        <w:rPr>
          <w:rFonts w:hint="eastAsia"/>
        </w:rPr>
        <w:t>　　　　六 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LED外延片工艺及流程</w:t>
      </w:r>
      <w:r>
        <w:rPr>
          <w:rFonts w:hint="eastAsia"/>
        </w:rPr>
        <w:br/>
      </w:r>
      <w:r>
        <w:rPr>
          <w:rFonts w:hint="eastAsia"/>
        </w:rPr>
        <w:t>　　　　一 外延片生长基本原理</w:t>
      </w:r>
      <w:r>
        <w:rPr>
          <w:rFonts w:hint="eastAsia"/>
        </w:rPr>
        <w:br/>
      </w:r>
      <w:r>
        <w:rPr>
          <w:rFonts w:hint="eastAsia"/>
        </w:rPr>
        <w:t>　　　　二 外延片工艺流程</w:t>
      </w:r>
      <w:r>
        <w:rPr>
          <w:rFonts w:hint="eastAsia"/>
        </w:rPr>
        <w:br/>
      </w:r>
      <w:r>
        <w:rPr>
          <w:rFonts w:hint="eastAsia"/>
        </w:rPr>
        <w:t>　　　　三 LED外延衬底材料</w:t>
      </w:r>
      <w:r>
        <w:rPr>
          <w:rFonts w:hint="eastAsia"/>
        </w:rPr>
        <w:br/>
      </w:r>
      <w:r>
        <w:rPr>
          <w:rFonts w:hint="eastAsia"/>
        </w:rPr>
        <w:t>　　　　四 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LED芯片简述及工艺流程</w:t>
      </w:r>
      <w:r>
        <w:rPr>
          <w:rFonts w:hint="eastAsia"/>
        </w:rPr>
        <w:br/>
      </w:r>
      <w:r>
        <w:rPr>
          <w:rFonts w:hint="eastAsia"/>
        </w:rPr>
        <w:t>　　　　一 LED芯片</w:t>
      </w:r>
      <w:r>
        <w:rPr>
          <w:rFonts w:hint="eastAsia"/>
        </w:rPr>
        <w:br/>
      </w:r>
      <w:r>
        <w:rPr>
          <w:rFonts w:hint="eastAsia"/>
        </w:rPr>
        <w:t>　　　　二 制造工艺简介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2009-2010年全球LED外延及芯片市场</w:t>
      </w:r>
      <w:r>
        <w:rPr>
          <w:rFonts w:hint="eastAsia"/>
        </w:rPr>
        <w:br/>
      </w:r>
      <w:r>
        <w:rPr>
          <w:rFonts w:hint="eastAsia"/>
        </w:rPr>
        <w:t>　　第一节 2009-2010年全球LED产业</w:t>
      </w:r>
      <w:r>
        <w:rPr>
          <w:rFonts w:hint="eastAsia"/>
        </w:rPr>
        <w:br/>
      </w:r>
      <w:r>
        <w:rPr>
          <w:rFonts w:hint="eastAsia"/>
        </w:rPr>
        <w:t>　　　　一 2009-2014年LED市场规模</w:t>
      </w:r>
      <w:r>
        <w:rPr>
          <w:rFonts w:hint="eastAsia"/>
        </w:rPr>
        <w:br/>
      </w:r>
      <w:r>
        <w:rPr>
          <w:rFonts w:hint="eastAsia"/>
        </w:rPr>
        <w:t>　　　　二 2009-2010年LED产业结构</w:t>
      </w:r>
      <w:r>
        <w:rPr>
          <w:rFonts w:hint="eastAsia"/>
        </w:rPr>
        <w:br/>
      </w:r>
      <w:r>
        <w:rPr>
          <w:rFonts w:hint="eastAsia"/>
        </w:rPr>
        <w:t>　　　　三 2009-2010年LED应用领域</w:t>
      </w:r>
      <w:r>
        <w:rPr>
          <w:rFonts w:hint="eastAsia"/>
        </w:rPr>
        <w:br/>
      </w:r>
      <w:r>
        <w:rPr>
          <w:rFonts w:hint="eastAsia"/>
        </w:rPr>
        <w:t>　　　　四 2009-2010年全球市场竞争特点</w:t>
      </w:r>
      <w:r>
        <w:rPr>
          <w:rFonts w:hint="eastAsia"/>
        </w:rPr>
        <w:br/>
      </w:r>
      <w:r>
        <w:rPr>
          <w:rFonts w:hint="eastAsia"/>
        </w:rPr>
        <w:t>　　第二节 2009-2010年高亮度LED市场</w:t>
      </w:r>
      <w:r>
        <w:rPr>
          <w:rFonts w:hint="eastAsia"/>
        </w:rPr>
        <w:br/>
      </w:r>
      <w:r>
        <w:rPr>
          <w:rFonts w:hint="eastAsia"/>
        </w:rPr>
        <w:t>　　　　一 2008-2009年市场规模分析</w:t>
      </w:r>
      <w:r>
        <w:rPr>
          <w:rFonts w:hint="eastAsia"/>
        </w:rPr>
        <w:br/>
      </w:r>
      <w:r>
        <w:rPr>
          <w:rFonts w:hint="eastAsia"/>
        </w:rPr>
        <w:t>　　　　二 2008-2009年应用领域分析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第三节 2009-2010年全球LED上游市场</w:t>
      </w:r>
      <w:r>
        <w:rPr>
          <w:rFonts w:hint="eastAsia"/>
        </w:rPr>
        <w:br/>
      </w:r>
      <w:r>
        <w:rPr>
          <w:rFonts w:hint="eastAsia"/>
        </w:rPr>
        <w:t>　　　　一 2009-2010年LED上下游投资</w:t>
      </w:r>
      <w:r>
        <w:rPr>
          <w:rFonts w:hint="eastAsia"/>
        </w:rPr>
        <w:br/>
      </w:r>
      <w:r>
        <w:rPr>
          <w:rFonts w:hint="eastAsia"/>
        </w:rPr>
        <w:t>　　　　二 2009-2010年LED 产业链现状</w:t>
      </w:r>
      <w:r>
        <w:rPr>
          <w:rFonts w:hint="eastAsia"/>
        </w:rPr>
        <w:br/>
      </w:r>
      <w:r>
        <w:rPr>
          <w:rFonts w:hint="eastAsia"/>
        </w:rPr>
        <w:t>　　　　三 2009-2010年全球GaN芯片产能</w:t>
      </w:r>
      <w:r>
        <w:rPr>
          <w:rFonts w:hint="eastAsia"/>
        </w:rPr>
        <w:br/>
      </w:r>
      <w:r>
        <w:rPr>
          <w:rFonts w:hint="eastAsia"/>
        </w:rPr>
        <w:t>　　　　四 2009-2010年全球MOVCD设备</w:t>
      </w:r>
      <w:r>
        <w:rPr>
          <w:rFonts w:hint="eastAsia"/>
        </w:rPr>
        <w:br/>
      </w:r>
      <w:r>
        <w:rPr>
          <w:rFonts w:hint="eastAsia"/>
        </w:rPr>
        <w:t>　　　　五 2009-2010年企业规模及盈利分析</w:t>
      </w:r>
      <w:r>
        <w:rPr>
          <w:rFonts w:hint="eastAsia"/>
        </w:rPr>
        <w:br/>
      </w:r>
      <w:r>
        <w:rPr>
          <w:rFonts w:hint="eastAsia"/>
        </w:rPr>
        <w:t>　　　　六 2009-2010年芯片需求的区域分布</w:t>
      </w:r>
      <w:r>
        <w:rPr>
          <w:rFonts w:hint="eastAsia"/>
        </w:rPr>
        <w:br/>
      </w:r>
      <w:r>
        <w:rPr>
          <w:rFonts w:hint="eastAsia"/>
        </w:rPr>
        <w:t>　　第四节 2009-2010年各国LED产业规划</w:t>
      </w:r>
      <w:r>
        <w:rPr>
          <w:rFonts w:hint="eastAsia"/>
        </w:rPr>
        <w:br/>
      </w:r>
      <w:r>
        <w:rPr>
          <w:rFonts w:hint="eastAsia"/>
        </w:rPr>
        <w:t>　　　　一 美国LED产业规划</w:t>
      </w:r>
      <w:r>
        <w:rPr>
          <w:rFonts w:hint="eastAsia"/>
        </w:rPr>
        <w:br/>
      </w:r>
      <w:r>
        <w:rPr>
          <w:rFonts w:hint="eastAsia"/>
        </w:rPr>
        <w:t>　　　　二 欧盟“彩虹计划</w:t>
      </w:r>
      <w:r>
        <w:rPr>
          <w:rFonts w:hint="eastAsia"/>
        </w:rPr>
        <w:br/>
      </w:r>
      <w:r>
        <w:rPr>
          <w:rFonts w:hint="eastAsia"/>
        </w:rPr>
        <w:t>　　　　三 日本“21世纪光计划”</w:t>
      </w:r>
      <w:r>
        <w:rPr>
          <w:rFonts w:hint="eastAsia"/>
        </w:rPr>
        <w:br/>
      </w:r>
      <w:r>
        <w:rPr>
          <w:rFonts w:hint="eastAsia"/>
        </w:rPr>
        <w:t>　　　　四 韩国“氮化镓半导体开发计划”</w:t>
      </w:r>
      <w:r>
        <w:rPr>
          <w:rFonts w:hint="eastAsia"/>
        </w:rPr>
        <w:br/>
      </w:r>
      <w:r>
        <w:rPr>
          <w:rFonts w:hint="eastAsia"/>
        </w:rPr>
        <w:t>　　　　五 英国政府启动NoveLELs计划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2009-2010年全球LED外延及芯片企业</w:t>
      </w:r>
      <w:r>
        <w:rPr>
          <w:rFonts w:hint="eastAsia"/>
        </w:rPr>
        <w:br/>
      </w:r>
      <w:r>
        <w:rPr>
          <w:rFonts w:hint="eastAsia"/>
        </w:rPr>
        <w:t>　　第一节 欧美LED外延及芯片产业</w:t>
      </w:r>
      <w:r>
        <w:rPr>
          <w:rFonts w:hint="eastAsia"/>
        </w:rPr>
        <w:br/>
      </w:r>
      <w:r>
        <w:rPr>
          <w:rFonts w:hint="eastAsia"/>
        </w:rPr>
        <w:t>　　　　一 MOCVD厂商分析</w:t>
      </w:r>
      <w:r>
        <w:rPr>
          <w:rFonts w:hint="eastAsia"/>
        </w:rPr>
        <w:br/>
      </w:r>
      <w:r>
        <w:rPr>
          <w:rFonts w:hint="eastAsia"/>
        </w:rPr>
        <w:t>　　　　二 Cree</w:t>
      </w:r>
      <w:r>
        <w:rPr>
          <w:rFonts w:hint="eastAsia"/>
        </w:rPr>
        <w:br/>
      </w:r>
      <w:r>
        <w:rPr>
          <w:rFonts w:hint="eastAsia"/>
        </w:rPr>
        <w:t>　　　　三 Lumileds</w:t>
      </w:r>
      <w:r>
        <w:rPr>
          <w:rFonts w:hint="eastAsia"/>
        </w:rPr>
        <w:br/>
      </w:r>
      <w:r>
        <w:rPr>
          <w:rFonts w:hint="eastAsia"/>
        </w:rPr>
        <w:t>　　　　四 Osram</w:t>
      </w:r>
      <w:r>
        <w:rPr>
          <w:rFonts w:hint="eastAsia"/>
        </w:rPr>
        <w:br/>
      </w:r>
      <w:r>
        <w:rPr>
          <w:rFonts w:hint="eastAsia"/>
        </w:rPr>
        <w:t>　　　　五 GELcore</w:t>
      </w:r>
      <w:r>
        <w:rPr>
          <w:rFonts w:hint="eastAsia"/>
        </w:rPr>
        <w:br/>
      </w:r>
      <w:r>
        <w:rPr>
          <w:rFonts w:hint="eastAsia"/>
        </w:rPr>
        <w:t>　　第二节 中国台湾LED外延及芯片产业</w:t>
      </w:r>
      <w:r>
        <w:rPr>
          <w:rFonts w:hint="eastAsia"/>
        </w:rPr>
        <w:br/>
      </w:r>
      <w:r>
        <w:rPr>
          <w:rFonts w:hint="eastAsia"/>
        </w:rPr>
        <w:t>　　　　一 中国台湾LED产业链</w:t>
      </w:r>
      <w:r>
        <w:rPr>
          <w:rFonts w:hint="eastAsia"/>
        </w:rPr>
        <w:br/>
      </w:r>
      <w:r>
        <w:rPr>
          <w:rFonts w:hint="eastAsia"/>
        </w:rPr>
        <w:t>　　　　二 晶电</w:t>
      </w:r>
      <w:r>
        <w:rPr>
          <w:rFonts w:hint="eastAsia"/>
        </w:rPr>
        <w:br/>
      </w:r>
      <w:r>
        <w:rPr>
          <w:rFonts w:hint="eastAsia"/>
        </w:rPr>
        <w:t>　　　　三 华上</w:t>
      </w:r>
      <w:r>
        <w:rPr>
          <w:rFonts w:hint="eastAsia"/>
        </w:rPr>
        <w:br/>
      </w:r>
      <w:r>
        <w:rPr>
          <w:rFonts w:hint="eastAsia"/>
        </w:rPr>
        <w:t>　　　　四 璨圆</w:t>
      </w:r>
      <w:r>
        <w:rPr>
          <w:rFonts w:hint="eastAsia"/>
        </w:rPr>
        <w:br/>
      </w:r>
      <w:r>
        <w:rPr>
          <w:rFonts w:hint="eastAsia"/>
        </w:rPr>
        <w:t>　　第三节 日本LED外延及芯片产业</w:t>
      </w:r>
      <w:r>
        <w:rPr>
          <w:rFonts w:hint="eastAsia"/>
        </w:rPr>
        <w:br/>
      </w:r>
      <w:r>
        <w:rPr>
          <w:rFonts w:hint="eastAsia"/>
        </w:rPr>
        <w:t>　　　　一 日本LED产业链</w:t>
      </w:r>
      <w:r>
        <w:rPr>
          <w:rFonts w:hint="eastAsia"/>
        </w:rPr>
        <w:br/>
      </w:r>
      <w:r>
        <w:rPr>
          <w:rFonts w:hint="eastAsia"/>
        </w:rPr>
        <w:t>　　　　二 Nichia</w:t>
      </w:r>
      <w:r>
        <w:rPr>
          <w:rFonts w:hint="eastAsia"/>
        </w:rPr>
        <w:br/>
      </w:r>
      <w:r>
        <w:rPr>
          <w:rFonts w:hint="eastAsia"/>
        </w:rPr>
        <w:t>　　　　三 Toyoda Gosei</w:t>
      </w:r>
      <w:r>
        <w:rPr>
          <w:rFonts w:hint="eastAsia"/>
        </w:rPr>
        <w:br/>
      </w:r>
      <w:r>
        <w:rPr>
          <w:rFonts w:hint="eastAsia"/>
        </w:rPr>
        <w:t>　　第四节 韩国LED外延及芯片产业</w:t>
      </w:r>
      <w:r>
        <w:rPr>
          <w:rFonts w:hint="eastAsia"/>
        </w:rPr>
        <w:br/>
      </w:r>
      <w:r>
        <w:rPr>
          <w:rFonts w:hint="eastAsia"/>
        </w:rPr>
        <w:t>　　　　一 韩国LED产业链</w:t>
      </w:r>
      <w:r>
        <w:rPr>
          <w:rFonts w:hint="eastAsia"/>
        </w:rPr>
        <w:br/>
      </w:r>
      <w:r>
        <w:rPr>
          <w:rFonts w:hint="eastAsia"/>
        </w:rPr>
        <w:t>　　　　一 Samsung</w:t>
      </w:r>
      <w:r>
        <w:rPr>
          <w:rFonts w:hint="eastAsia"/>
        </w:rPr>
        <w:br/>
      </w:r>
      <w:r>
        <w:rPr>
          <w:rFonts w:hint="eastAsia"/>
        </w:rPr>
        <w:t>　　　　二 LG</w:t>
      </w:r>
      <w:r>
        <w:rPr>
          <w:rFonts w:hint="eastAsia"/>
        </w:rPr>
        <w:br/>
      </w:r>
      <w:r>
        <w:rPr>
          <w:rFonts w:hint="eastAsia"/>
        </w:rPr>
        <w:t>　　　　三 Hanvac Technology Co.</w:t>
      </w:r>
      <w:r>
        <w:rPr>
          <w:rFonts w:hint="eastAsia"/>
        </w:rPr>
        <w:br/>
      </w:r>
      <w:r>
        <w:rPr>
          <w:rFonts w:hint="eastAsia"/>
        </w:rPr>
        <w:t>　　　　四. Dasan CI Co.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2009-2010年中国LED外延及芯片产业</w:t>
      </w:r>
      <w:r>
        <w:rPr>
          <w:rFonts w:hint="eastAsia"/>
        </w:rPr>
        <w:br/>
      </w:r>
      <w:r>
        <w:rPr>
          <w:rFonts w:hint="eastAsia"/>
        </w:rPr>
        <w:t>　　第一节 2009年LED产业分析</w:t>
      </w:r>
      <w:r>
        <w:rPr>
          <w:rFonts w:hint="eastAsia"/>
        </w:rPr>
        <w:br/>
      </w:r>
      <w:r>
        <w:rPr>
          <w:rFonts w:hint="eastAsia"/>
        </w:rPr>
        <w:t>　　　　一 中国LED产业链格局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2009-2010年上游市场规模</w:t>
      </w:r>
      <w:r>
        <w:rPr>
          <w:rFonts w:hint="eastAsia"/>
        </w:rPr>
        <w:br/>
      </w:r>
      <w:r>
        <w:rPr>
          <w:rFonts w:hint="eastAsia"/>
        </w:rPr>
        <w:t>　　　　四 2009-2010年下游市场规模</w:t>
      </w:r>
      <w:r>
        <w:rPr>
          <w:rFonts w:hint="eastAsia"/>
        </w:rPr>
        <w:br/>
      </w:r>
      <w:r>
        <w:rPr>
          <w:rFonts w:hint="eastAsia"/>
        </w:rPr>
        <w:t>　　　　五 2008-2009年LED出口分析</w:t>
      </w:r>
      <w:r>
        <w:rPr>
          <w:rFonts w:hint="eastAsia"/>
        </w:rPr>
        <w:br/>
      </w:r>
      <w:r>
        <w:rPr>
          <w:rFonts w:hint="eastAsia"/>
        </w:rPr>
        <w:t>　　　　六 2008-2009年LED进口分析</w:t>
      </w:r>
      <w:r>
        <w:rPr>
          <w:rFonts w:hint="eastAsia"/>
        </w:rPr>
        <w:br/>
      </w:r>
      <w:r>
        <w:rPr>
          <w:rFonts w:hint="eastAsia"/>
        </w:rPr>
        <w:t>　　　　七 2009-2010年中国LED产业优势</w:t>
      </w:r>
      <w:r>
        <w:rPr>
          <w:rFonts w:hint="eastAsia"/>
        </w:rPr>
        <w:br/>
      </w:r>
      <w:r>
        <w:rPr>
          <w:rFonts w:hint="eastAsia"/>
        </w:rPr>
        <w:t>　　第二节 国内LED外延及芯片现状</w:t>
      </w:r>
      <w:r>
        <w:rPr>
          <w:rFonts w:hint="eastAsia"/>
        </w:rPr>
        <w:br/>
      </w:r>
      <w:r>
        <w:rPr>
          <w:rFonts w:hint="eastAsia"/>
        </w:rPr>
        <w:t>　　　　一 研发机构</w:t>
      </w:r>
      <w:r>
        <w:rPr>
          <w:rFonts w:hint="eastAsia"/>
        </w:rPr>
        <w:br/>
      </w:r>
      <w:r>
        <w:rPr>
          <w:rFonts w:hint="eastAsia"/>
        </w:rPr>
        <w:t>　　　　二 生产企业</w:t>
      </w:r>
      <w:r>
        <w:rPr>
          <w:rFonts w:hint="eastAsia"/>
        </w:rPr>
        <w:br/>
      </w:r>
      <w:r>
        <w:rPr>
          <w:rFonts w:hint="eastAsia"/>
        </w:rPr>
        <w:t>　　　　三 生产规模</w:t>
      </w:r>
      <w:r>
        <w:rPr>
          <w:rFonts w:hint="eastAsia"/>
        </w:rPr>
        <w:br/>
      </w:r>
      <w:r>
        <w:rPr>
          <w:rFonts w:hint="eastAsia"/>
        </w:rPr>
        <w:t>　　　　四 产业化问题</w:t>
      </w:r>
      <w:r>
        <w:rPr>
          <w:rFonts w:hint="eastAsia"/>
        </w:rPr>
        <w:br/>
      </w:r>
      <w:r>
        <w:rPr>
          <w:rFonts w:hint="eastAsia"/>
        </w:rPr>
        <w:t>　　第三节 2009-2010年外延及芯片市场</w:t>
      </w:r>
      <w:r>
        <w:rPr>
          <w:rFonts w:hint="eastAsia"/>
        </w:rPr>
        <w:br/>
      </w:r>
      <w:r>
        <w:rPr>
          <w:rFonts w:hint="eastAsia"/>
        </w:rPr>
        <w:t>　　　　一 2008-2009年MOCVD设备统计</w:t>
      </w:r>
      <w:r>
        <w:rPr>
          <w:rFonts w:hint="eastAsia"/>
        </w:rPr>
        <w:br/>
      </w:r>
      <w:r>
        <w:rPr>
          <w:rFonts w:hint="eastAsia"/>
        </w:rPr>
        <w:t>　　　　二 2008-2009年LED芯片市场</w:t>
      </w:r>
      <w:r>
        <w:rPr>
          <w:rFonts w:hint="eastAsia"/>
        </w:rPr>
        <w:br/>
      </w:r>
      <w:r>
        <w:rPr>
          <w:rFonts w:hint="eastAsia"/>
        </w:rPr>
        <w:t>　　　　三 2008-2009年芯片企业产能</w:t>
      </w:r>
      <w:r>
        <w:rPr>
          <w:rFonts w:hint="eastAsia"/>
        </w:rPr>
        <w:br/>
      </w:r>
      <w:r>
        <w:rPr>
          <w:rFonts w:hint="eastAsia"/>
        </w:rPr>
        <w:t>　　　　四 国内LED上游企业成本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2009-2010年国内LED外延及芯片技术</w:t>
      </w:r>
      <w:r>
        <w:rPr>
          <w:rFonts w:hint="eastAsia"/>
        </w:rPr>
        <w:br/>
      </w:r>
      <w:r>
        <w:rPr>
          <w:rFonts w:hint="eastAsia"/>
        </w:rPr>
        <w:t>　　第一节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第二节 LED技术最新动态</w:t>
      </w:r>
      <w:r>
        <w:rPr>
          <w:rFonts w:hint="eastAsia"/>
        </w:rPr>
        <w:br/>
      </w:r>
      <w:r>
        <w:rPr>
          <w:rFonts w:hint="eastAsia"/>
        </w:rPr>
        <w:t>　　　　一 外延材料技术现状</w:t>
      </w:r>
      <w:r>
        <w:rPr>
          <w:rFonts w:hint="eastAsia"/>
        </w:rPr>
        <w:br/>
      </w:r>
      <w:r>
        <w:rPr>
          <w:rFonts w:hint="eastAsia"/>
        </w:rPr>
        <w:t>　　　　二 芯片制造技术</w:t>
      </w:r>
      <w:r>
        <w:rPr>
          <w:rFonts w:hint="eastAsia"/>
        </w:rPr>
        <w:br/>
      </w:r>
      <w:r>
        <w:rPr>
          <w:rFonts w:hint="eastAsia"/>
        </w:rPr>
        <w:t>　　第三节 2009-2010年国内技术走势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技术发展路线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2009-2010年LED基地外延及芯片竞争力</w:t>
      </w:r>
      <w:r>
        <w:rPr>
          <w:rFonts w:hint="eastAsia"/>
        </w:rPr>
        <w:br/>
      </w:r>
      <w:r>
        <w:rPr>
          <w:rFonts w:hint="eastAsia"/>
        </w:rPr>
        <w:t>　　第一节 上海LED基地</w:t>
      </w:r>
      <w:r>
        <w:rPr>
          <w:rFonts w:hint="eastAsia"/>
        </w:rPr>
        <w:br/>
      </w:r>
      <w:r>
        <w:rPr>
          <w:rFonts w:hint="eastAsia"/>
        </w:rPr>
        <w:t>　　　　一 基地规模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基地研发能力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第二节 厦门LED基地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第三节 大连LED基地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科研力量分析</w:t>
      </w:r>
      <w:r>
        <w:rPr>
          <w:rFonts w:hint="eastAsia"/>
        </w:rPr>
        <w:br/>
      </w:r>
      <w:r>
        <w:rPr>
          <w:rFonts w:hint="eastAsia"/>
        </w:rPr>
        <w:t>　　第四节 深圳LED基地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产业链发展策略</w:t>
      </w:r>
      <w:r>
        <w:rPr>
          <w:rFonts w:hint="eastAsia"/>
        </w:rPr>
        <w:br/>
      </w:r>
      <w:r>
        <w:rPr>
          <w:rFonts w:hint="eastAsia"/>
        </w:rPr>
        <w:t>　　　　四 研发能力分析</w:t>
      </w:r>
      <w:r>
        <w:rPr>
          <w:rFonts w:hint="eastAsia"/>
        </w:rPr>
        <w:br/>
      </w:r>
      <w:r>
        <w:rPr>
          <w:rFonts w:hint="eastAsia"/>
        </w:rPr>
        <w:t>　　　　五 基地发展目标</w:t>
      </w:r>
      <w:r>
        <w:rPr>
          <w:rFonts w:hint="eastAsia"/>
        </w:rPr>
        <w:br/>
      </w:r>
      <w:r>
        <w:rPr>
          <w:rFonts w:hint="eastAsia"/>
        </w:rPr>
        <w:t>　　第五节 南昌LED基地</w:t>
      </w:r>
      <w:r>
        <w:rPr>
          <w:rFonts w:hint="eastAsia"/>
        </w:rPr>
        <w:br/>
      </w:r>
      <w:r>
        <w:rPr>
          <w:rFonts w:hint="eastAsia"/>
        </w:rPr>
        <w:t>　　　　一 基地产业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研发能力分析</w:t>
      </w:r>
      <w:r>
        <w:rPr>
          <w:rFonts w:hint="eastAsia"/>
        </w:rPr>
        <w:br/>
      </w:r>
      <w:r>
        <w:rPr>
          <w:rFonts w:hint="eastAsia"/>
        </w:rPr>
        <w:t>　　第六节 石家庄LED基地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主导产品及产能</w:t>
      </w:r>
      <w:r>
        <w:rPr>
          <w:rFonts w:hint="eastAsia"/>
        </w:rPr>
        <w:br/>
      </w:r>
      <w:r>
        <w:rPr>
          <w:rFonts w:hint="eastAsia"/>
        </w:rPr>
        <w:t>　　　　二 基地研发分析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扬州LED基地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2009-2010年国内LED上游企业竞争力</w:t>
      </w:r>
      <w:r>
        <w:rPr>
          <w:rFonts w:hint="eastAsia"/>
        </w:rPr>
        <w:br/>
      </w:r>
      <w:r>
        <w:rPr>
          <w:rFonts w:hint="eastAsia"/>
        </w:rPr>
        <w:t>　　第一节 2009-2010年厦门三安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第二节 2009-2010年士兰微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第三节 2009-2010年方大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第四节 2009-2010年同方股份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第五节 2009-2010年江西联创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第六节 2009-2010年路美光电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2010-2014年LED外延及芯片投资机会分析</w:t>
      </w:r>
      <w:r>
        <w:rPr>
          <w:rFonts w:hint="eastAsia"/>
        </w:rPr>
        <w:br/>
      </w:r>
      <w:r>
        <w:rPr>
          <w:rFonts w:hint="eastAsia"/>
        </w:rPr>
        <w:t>　　第一节 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中⋅智⋅林－产业投资机遇及风险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LED产业链</w:t>
      </w:r>
      <w:r>
        <w:rPr>
          <w:rFonts w:hint="eastAsia"/>
        </w:rPr>
        <w:br/>
      </w:r>
      <w:r>
        <w:rPr>
          <w:rFonts w:hint="eastAsia"/>
        </w:rPr>
        <w:t>　　图表 2 发光二级管的构造图</w:t>
      </w:r>
      <w:r>
        <w:rPr>
          <w:rFonts w:hint="eastAsia"/>
        </w:rPr>
        <w:br/>
      </w:r>
      <w:r>
        <w:rPr>
          <w:rFonts w:hint="eastAsia"/>
        </w:rPr>
        <w:t>　　图表 3 LED主要产品分类图</w:t>
      </w:r>
      <w:r>
        <w:rPr>
          <w:rFonts w:hint="eastAsia"/>
        </w:rPr>
        <w:br/>
      </w:r>
      <w:r>
        <w:rPr>
          <w:rFonts w:hint="eastAsia"/>
        </w:rPr>
        <w:t>　　图表 4 LED分类及其应用领域</w:t>
      </w:r>
      <w:r>
        <w:rPr>
          <w:rFonts w:hint="eastAsia"/>
        </w:rPr>
        <w:br/>
      </w:r>
      <w:r>
        <w:rPr>
          <w:rFonts w:hint="eastAsia"/>
        </w:rPr>
        <w:t>　　图表 5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6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7 LED的产业链图</w:t>
      </w:r>
      <w:r>
        <w:rPr>
          <w:rFonts w:hint="eastAsia"/>
        </w:rPr>
        <w:br/>
      </w:r>
      <w:r>
        <w:rPr>
          <w:rFonts w:hint="eastAsia"/>
        </w:rPr>
        <w:t>　　图表 8 LED制造工艺流程</w:t>
      </w:r>
      <w:r>
        <w:rPr>
          <w:rFonts w:hint="eastAsia"/>
        </w:rPr>
        <w:br/>
      </w:r>
      <w:r>
        <w:rPr>
          <w:rFonts w:hint="eastAsia"/>
        </w:rPr>
        <w:t>　　图表 9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10 2005－2009年全球LED市场规模增长趋势变化图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11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12 2008年全球LED应用领域比重</w:t>
      </w:r>
      <w:r>
        <w:rPr>
          <w:rFonts w:hint="eastAsia"/>
        </w:rPr>
        <w:br/>
      </w:r>
      <w:r>
        <w:rPr>
          <w:rFonts w:hint="eastAsia"/>
        </w:rPr>
        <w:t>　　图表 13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14 全球LED产业链分布一览表</w:t>
      </w:r>
      <w:r>
        <w:rPr>
          <w:rFonts w:hint="eastAsia"/>
        </w:rPr>
        <w:br/>
      </w:r>
      <w:r>
        <w:rPr>
          <w:rFonts w:hint="eastAsia"/>
        </w:rPr>
        <w:t>　　图表 15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16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17 2001－2009年全球高亮度LED市场规模变化趋势图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19 2001－2009年高亮度LED市场（不含手机应用）增长变化图 单位：百万美元</w:t>
      </w:r>
      <w:r>
        <w:rPr>
          <w:rFonts w:hint="eastAsia"/>
        </w:rPr>
        <w:br/>
      </w:r>
      <w:r>
        <w:rPr>
          <w:rFonts w:hint="eastAsia"/>
        </w:rPr>
        <w:t>　　图表 21 LED应用发展趋势图</w:t>
      </w:r>
      <w:r>
        <w:rPr>
          <w:rFonts w:hint="eastAsia"/>
        </w:rPr>
        <w:br/>
      </w:r>
      <w:r>
        <w:rPr>
          <w:rFonts w:hint="eastAsia"/>
        </w:rPr>
        <w:t>　　图表 22 2006－2011年LED普通照明市场规模预测图 单位：百万美元</w:t>
      </w:r>
      <w:r>
        <w:rPr>
          <w:rFonts w:hint="eastAsia"/>
        </w:rPr>
        <w:br/>
      </w:r>
      <w:r>
        <w:rPr>
          <w:rFonts w:hint="eastAsia"/>
        </w:rPr>
        <w:t>　　图表 23 LED 产业链及投资规模一览表</w:t>
      </w:r>
      <w:r>
        <w:rPr>
          <w:rFonts w:hint="eastAsia"/>
        </w:rPr>
        <w:br/>
      </w:r>
      <w:r>
        <w:rPr>
          <w:rFonts w:hint="eastAsia"/>
        </w:rPr>
        <w:t>　　图表 24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25 五大国际厂商产业化和应用情况一览表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a876dc49248d9" w:history="1">
        <w:r>
          <w:rPr>
            <w:rStyle w:val="Hyperlink"/>
          </w:rPr>
          <w:t>2010-2012版全球及中国半导体照明（LED）外延片及芯片市场调研及预测总报告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a876dc49248d9" w:history="1">
        <w:r>
          <w:rPr>
            <w:rStyle w:val="Hyperlink"/>
          </w:rPr>
          <w:t>https://www.20087.com/2010-06/R_2010_2012banquanqiujibandaotizhaomin.html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1c19252d41a5" w:history="1">
      <w:r>
        <w:rPr>
          <w:rStyle w:val="Hyperlink"/>
        </w:rPr>
        <w:t>2010-2012版全球及中国半导体照明（LED）外延片及芯片市场调研及预测总报告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quanqiujibandaotizhaomin.html" TargetMode="External" Id="R570a876dc49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quanqiujibandaotizhaomin.html" TargetMode="External" Id="R35e91c19252d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2010-06-23T01:23:00Z</dcterms:created>
  <dcterms:modified xsi:type="dcterms:W3CDTF">2010-06-23T02:23:00Z</dcterms:modified>
  <dc:subject>2010-2012版全球及中国半导体照明（LED）外延片及芯片市场调研及预测总报告</dc:subject>
  <dc:title>2010-2012版全球及中国半导体照明（LED）外延片及芯片市场调研及预测总报告</dc:title>
  <cp:keywords>2010-2012版全球及中国半导体照明（LED）外延片及芯片市场调研及预测总报告</cp:keywords>
  <dc:description>2010-2012版全球及中国半导体照明（LED）外延片及芯片市场调研及预测总报告</dc:description>
</cp:coreProperties>
</file>