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1a7cd2684cd7" w:history="1">
              <w:r>
                <w:rPr>
                  <w:rStyle w:val="Hyperlink"/>
                </w:rPr>
                <w:t>2010-2013年中国光伏逆变器市场需求预测与投资前景研究报告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1a7cd2684cd7" w:history="1">
              <w:r>
                <w:rPr>
                  <w:rStyle w:val="Hyperlink"/>
                </w:rPr>
                <w:t>2010-2013年中国光伏逆变器市场需求预测与投资前景研究报告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61a7cd2684cd7" w:history="1">
                <w:r>
                  <w:rPr>
                    <w:rStyle w:val="Hyperlink"/>
                  </w:rPr>
                  <w:t>https://www.20087.com/2010-06/R_2010_2013guangfunibianqishichangxuqi.html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光伏逆变器产业相关概述</w:t>
      </w:r>
      <w:r>
        <w:rPr>
          <w:rFonts w:hint="eastAsia"/>
        </w:rPr>
        <w:br/>
      </w:r>
      <w:r>
        <w:rPr>
          <w:rFonts w:hint="eastAsia"/>
        </w:rPr>
        <w:t>　　第一节 逆变器简述</w:t>
      </w:r>
      <w:r>
        <w:rPr>
          <w:rFonts w:hint="eastAsia"/>
        </w:rPr>
        <w:br/>
      </w:r>
      <w:r>
        <w:rPr>
          <w:rFonts w:hint="eastAsia"/>
        </w:rPr>
        <w:t>　　　　一、逆变器的三大构成</w:t>
      </w:r>
      <w:r>
        <w:rPr>
          <w:rFonts w:hint="eastAsia"/>
        </w:rPr>
        <w:br/>
      </w:r>
      <w:r>
        <w:rPr>
          <w:rFonts w:hint="eastAsia"/>
        </w:rPr>
        <w:t>　　　　二、逆变电源主要产品</w:t>
      </w:r>
      <w:r>
        <w:rPr>
          <w:rFonts w:hint="eastAsia"/>
        </w:rPr>
        <w:br/>
      </w:r>
      <w:r>
        <w:rPr>
          <w:rFonts w:hint="eastAsia"/>
        </w:rPr>
        <w:t>　　　　三、逆变器的类型</w:t>
      </w:r>
      <w:r>
        <w:rPr>
          <w:rFonts w:hint="eastAsia"/>
        </w:rPr>
        <w:br/>
      </w:r>
      <w:r>
        <w:rPr>
          <w:rFonts w:hint="eastAsia"/>
        </w:rPr>
        <w:t>　　　　四、逆变器的主要参数</w:t>
      </w:r>
      <w:r>
        <w:rPr>
          <w:rFonts w:hint="eastAsia"/>
        </w:rPr>
        <w:br/>
      </w:r>
      <w:r>
        <w:rPr>
          <w:rFonts w:hint="eastAsia"/>
        </w:rPr>
        <w:t>　　第二节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第三节 光伏逆变器</w:t>
      </w:r>
      <w:r>
        <w:rPr>
          <w:rFonts w:hint="eastAsia"/>
        </w:rPr>
        <w:br/>
      </w:r>
      <w:r>
        <w:rPr>
          <w:rFonts w:hint="eastAsia"/>
        </w:rPr>
        <w:t>　　　　一、光伏逆变器界定</w:t>
      </w:r>
      <w:r>
        <w:rPr>
          <w:rFonts w:hint="eastAsia"/>
        </w:rPr>
        <w:br/>
      </w:r>
      <w:r>
        <w:rPr>
          <w:rFonts w:hint="eastAsia"/>
        </w:rPr>
        <w:t>　　　　二、光伏逆变器的结构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第四节 太阳光发电站逆变器中的电磁元件</w:t>
      </w:r>
      <w:r>
        <w:rPr>
          <w:rFonts w:hint="eastAsia"/>
        </w:rPr>
        <w:br/>
      </w:r>
      <w:r>
        <w:rPr>
          <w:rFonts w:hint="eastAsia"/>
        </w:rPr>
        <w:t>　　第五节 光伏逆变器产业链结构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2010年世界光伏逆变器行业整体运营状况分析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2010年世界光伏逆变器市场动态分析</w:t>
      </w:r>
      <w:r>
        <w:rPr>
          <w:rFonts w:hint="eastAsia"/>
        </w:rPr>
        <w:br/>
      </w:r>
      <w:r>
        <w:rPr>
          <w:rFonts w:hint="eastAsia"/>
        </w:rPr>
        <w:t>　　　　一、Voltwerk最新逆变器最高功率达97.7%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第三节 2010年世界光伏逆变器行业市场运行格局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三、世界逆变器市场浅析</w:t>
      </w:r>
      <w:r>
        <w:rPr>
          <w:rFonts w:hint="eastAsia"/>
        </w:rPr>
        <w:br/>
      </w:r>
      <w:r>
        <w:rPr>
          <w:rFonts w:hint="eastAsia"/>
        </w:rPr>
        <w:t>　　第四节 2010年世界主要国家逆变器运行分析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2010-2013年世界逆变器行业发展趋势分析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2010年全球光伏逆变器核心企业运行浅析</w:t>
      </w:r>
      <w:r>
        <w:rPr>
          <w:rFonts w:hint="eastAsia"/>
        </w:rPr>
        <w:br/>
      </w:r>
      <w:r>
        <w:rPr>
          <w:rFonts w:hint="eastAsia"/>
        </w:rPr>
        <w:t>　　第一节 AdvancedEngergy公司（美国）</w:t>
      </w:r>
      <w:r>
        <w:rPr>
          <w:rFonts w:hint="eastAsia"/>
        </w:rPr>
        <w:br/>
      </w:r>
      <w:r>
        <w:rPr>
          <w:rFonts w:hint="eastAsia"/>
        </w:rPr>
        <w:t>　　第二节 SMA公司（德国）</w:t>
      </w:r>
      <w:r>
        <w:rPr>
          <w:rFonts w:hint="eastAsia"/>
        </w:rPr>
        <w:br/>
      </w:r>
      <w:r>
        <w:rPr>
          <w:rFonts w:hint="eastAsia"/>
        </w:rPr>
        <w:t>　　第三节 Xantrex科技有限公司（加拿大）</w:t>
      </w:r>
      <w:r>
        <w:rPr>
          <w:rFonts w:hint="eastAsia"/>
        </w:rPr>
        <w:br/>
      </w:r>
      <w:r>
        <w:rPr>
          <w:rFonts w:hint="eastAsia"/>
        </w:rPr>
        <w:t>　　第四节 EnphaseEnergy科技有限公司（美国）</w:t>
      </w:r>
      <w:r>
        <w:rPr>
          <w:rFonts w:hint="eastAsia"/>
        </w:rPr>
        <w:br/>
      </w:r>
      <w:r>
        <w:rPr>
          <w:rFonts w:hint="eastAsia"/>
        </w:rPr>
        <w:t>　　第五节 SputnikEngineering有限公司（瑞士）</w:t>
      </w:r>
      <w:r>
        <w:rPr>
          <w:rFonts w:hint="eastAsia"/>
        </w:rPr>
        <w:br/>
      </w:r>
      <w:r>
        <w:rPr>
          <w:rFonts w:hint="eastAsia"/>
        </w:rPr>
        <w:t>　　第六节 Fronius集团（奥地利）</w:t>
      </w:r>
      <w:r>
        <w:rPr>
          <w:rFonts w:hint="eastAsia"/>
        </w:rPr>
        <w:br/>
      </w:r>
      <w:r>
        <w:rPr>
          <w:rFonts w:hint="eastAsia"/>
        </w:rPr>
        <w:t>　　第七节 台达集团（中国台湾）</w:t>
      </w:r>
      <w:r>
        <w:rPr>
          <w:rFonts w:hint="eastAsia"/>
        </w:rPr>
        <w:br/>
      </w:r>
      <w:r>
        <w:rPr>
          <w:rFonts w:hint="eastAsia"/>
        </w:rPr>
        <w:t>　　第八节 OutbackPowerSystem公司（美国）</w:t>
      </w:r>
      <w:r>
        <w:rPr>
          <w:rFonts w:hint="eastAsia"/>
        </w:rPr>
        <w:br/>
      </w:r>
      <w:r>
        <w:rPr>
          <w:rFonts w:hint="eastAsia"/>
        </w:rPr>
        <w:t>　　第九节 KACOGeraetetechnikGmbH（德国）</w:t>
      </w:r>
      <w:r>
        <w:rPr>
          <w:rFonts w:hint="eastAsia"/>
        </w:rPr>
        <w:br/>
      </w:r>
      <w:r>
        <w:rPr>
          <w:rFonts w:hint="eastAsia"/>
        </w:rPr>
        <w:t>　　第十节 Satcon公司（美国）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2010年中国光伏逆变器行业市场运行环境解析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2010年中国光伏逆变器行业市场运行态势剖析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2010年中国光伏逆变器行业现状综述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一、中国光伏逆变器行业特点分析</w:t>
      </w:r>
      <w:r>
        <w:rPr>
          <w:rFonts w:hint="eastAsia"/>
        </w:rPr>
        <w:br/>
      </w:r>
      <w:r>
        <w:rPr>
          <w:rFonts w:hint="eastAsia"/>
        </w:rPr>
        <w:t>　　　　二、光伏逆变器产业区域分析格局</w:t>
      </w:r>
      <w:r>
        <w:rPr>
          <w:rFonts w:hint="eastAsia"/>
        </w:rPr>
        <w:br/>
      </w:r>
      <w:r>
        <w:rPr>
          <w:rFonts w:hint="eastAsia"/>
        </w:rPr>
        <w:t>　　　　三、光伏逆变器渗透领域分析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2010年中国光伏逆变器技术透析</w:t>
      </w:r>
      <w:r>
        <w:rPr>
          <w:rFonts w:hint="eastAsia"/>
        </w:rPr>
        <w:br/>
      </w:r>
      <w:r>
        <w:rPr>
          <w:rFonts w:hint="eastAsia"/>
        </w:rPr>
        <w:t>　　　　一、中国光伏逆变器技术水平</w:t>
      </w:r>
      <w:r>
        <w:rPr>
          <w:rFonts w:hint="eastAsia"/>
        </w:rPr>
        <w:br/>
      </w:r>
      <w:r>
        <w:rPr>
          <w:rFonts w:hint="eastAsia"/>
        </w:rPr>
        <w:t>　　　　二、中国光伏逆变器新技术进展情况分析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三、光伏逆变器核心技术对比</w:t>
      </w:r>
      <w:r>
        <w:rPr>
          <w:rFonts w:hint="eastAsia"/>
        </w:rPr>
        <w:br/>
      </w:r>
      <w:r>
        <w:rPr>
          <w:rFonts w:hint="eastAsia"/>
        </w:rPr>
        <w:t>　　　　四、微型逆变技术</w:t>
      </w:r>
      <w:r>
        <w:rPr>
          <w:rFonts w:hint="eastAsia"/>
        </w:rPr>
        <w:br/>
      </w:r>
      <w:r>
        <w:rPr>
          <w:rFonts w:hint="eastAsia"/>
        </w:rPr>
        <w:t>　　第三节 2010年中国逆变器市场存在的问题分析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2010年中国光伏逆变器市场运行态势分析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第三节 2010年中国逆变器进出口市场分析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一、进出口市场形态分析</w:t>
      </w:r>
      <w:r>
        <w:rPr>
          <w:rFonts w:hint="eastAsia"/>
        </w:rPr>
        <w:br/>
      </w:r>
      <w:r>
        <w:rPr>
          <w:rFonts w:hint="eastAsia"/>
        </w:rPr>
        <w:t>　　　　二、逆变器进出口主要进出口流向</w:t>
      </w:r>
      <w:r>
        <w:rPr>
          <w:rFonts w:hint="eastAsia"/>
        </w:rPr>
        <w:br/>
      </w:r>
      <w:r>
        <w:rPr>
          <w:rFonts w:hint="eastAsia"/>
        </w:rPr>
        <w:t>　　　　三、影响进出口的因素分析</w:t>
      </w:r>
      <w:r>
        <w:rPr>
          <w:rFonts w:hint="eastAsia"/>
        </w:rPr>
        <w:br/>
      </w:r>
      <w:r>
        <w:rPr>
          <w:rFonts w:hint="eastAsia"/>
        </w:rPr>
        <w:t>　　第一节 2005年-2010年中国逆变器行业行业进出口情况分析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2005年-2010年中国逆变器行业行业进出口特征分析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逆变器行业进出口价格特征分析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2010年中国光伏逆变器市场竞争格局透析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2010年中国光伏逆变器市场竞争格局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二、深圳太阳能企业异地“扩容”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中国光伏逆变变器市场集中度分析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2010-2013年中国光伏逆变器行业竞争趋势分析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深圳奥特迅电力设备股份有限公司（002227）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第一节 三菱电子公司（日本）—IGBT、MOSFET模块生产商</w:t>
      </w:r>
      <w:r>
        <w:rPr>
          <w:rFonts w:hint="eastAsia"/>
        </w:rPr>
        <w:br/>
      </w:r>
      <w:r>
        <w:rPr>
          <w:rFonts w:hint="eastAsia"/>
        </w:rPr>
        <w:t>　　第二节 Infineon公司（德国）—IGBT模块生产商</w:t>
      </w:r>
      <w:r>
        <w:rPr>
          <w:rFonts w:hint="eastAsia"/>
        </w:rPr>
        <w:br/>
      </w:r>
      <w:r>
        <w:rPr>
          <w:rFonts w:hint="eastAsia"/>
        </w:rPr>
        <w:t>　　第三节 富士电机公司（日本）—IGBT、IPM、PIM模块生产商</w:t>
      </w:r>
      <w:r>
        <w:rPr>
          <w:rFonts w:hint="eastAsia"/>
        </w:rPr>
        <w:br/>
      </w:r>
      <w:r>
        <w:rPr>
          <w:rFonts w:hint="eastAsia"/>
        </w:rPr>
        <w:t>　　第四节 InternationalRectifier公司（德国）—IGBT、MOFET生产商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第一节 Solon公司（德国）</w:t>
      </w:r>
      <w:r>
        <w:rPr>
          <w:rFonts w:hint="eastAsia"/>
        </w:rPr>
        <w:br/>
      </w:r>
      <w:r>
        <w:rPr>
          <w:rFonts w:hint="eastAsia"/>
        </w:rPr>
        <w:t>　　第二节 IBC Solar公司（德国）</w:t>
      </w:r>
      <w:r>
        <w:rPr>
          <w:rFonts w:hint="eastAsia"/>
        </w:rPr>
        <w:br/>
      </w:r>
      <w:r>
        <w:rPr>
          <w:rFonts w:hint="eastAsia"/>
        </w:rPr>
        <w:t>　　第三节 krannich公司（德国）</w:t>
      </w:r>
      <w:r>
        <w:rPr>
          <w:rFonts w:hint="eastAsia"/>
        </w:rPr>
        <w:br/>
      </w:r>
      <w:r>
        <w:rPr>
          <w:rFonts w:hint="eastAsia"/>
        </w:rPr>
        <w:t>　　第四节 Phoenix Solar 公司（德国）</w:t>
      </w:r>
      <w:r>
        <w:rPr>
          <w:rFonts w:hint="eastAsia"/>
        </w:rPr>
        <w:br/>
      </w:r>
      <w:r>
        <w:rPr>
          <w:rFonts w:hint="eastAsia"/>
        </w:rPr>
        <w:t>　　第五节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2010年光伏逆变器的设备企业调研</w:t>
      </w:r>
      <w:r>
        <w:rPr>
          <w:rFonts w:hint="eastAsia"/>
        </w:rPr>
        <w:br/>
      </w:r>
      <w:r>
        <w:rPr>
          <w:rFonts w:hint="eastAsia"/>
        </w:rPr>
        <w:t>　　第一节 SMT设备厂商深度调研</w:t>
      </w:r>
      <w:r>
        <w:rPr>
          <w:rFonts w:hint="eastAsia"/>
        </w:rPr>
        <w:br/>
      </w:r>
      <w:r>
        <w:rPr>
          <w:rFonts w:hint="eastAsia"/>
        </w:rPr>
        <w:t>　　第二节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第三节 总装流水线设备厂商调研</w:t>
      </w:r>
      <w:r>
        <w:rPr>
          <w:rFonts w:hint="eastAsia"/>
        </w:rPr>
        <w:br/>
      </w:r>
      <w:r>
        <w:rPr>
          <w:rFonts w:hint="eastAsia"/>
        </w:rPr>
        <w:t>　　第四节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2010-2013年中国光伏逆变器行业发展趋势与前景展望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2010-2013年中国光伏逆变器行业市场预测分析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2010-2013年中国光伏逆变器市场盈利预测分析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2010-2013年中国光伏逆变器行业投资机会与风险规避指引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2010-2013年中国光伏逆变器行业投资概况</w:t>
      </w:r>
      <w:r>
        <w:rPr>
          <w:rFonts w:hint="eastAsia"/>
        </w:rPr>
        <w:br/>
      </w:r>
      <w:r>
        <w:rPr>
          <w:rFonts w:hint="eastAsia"/>
        </w:rPr>
        <w:t>　　　　一、光伏逆变器行业投资特性</w:t>
      </w:r>
      <w:r>
        <w:rPr>
          <w:rFonts w:hint="eastAsia"/>
        </w:rPr>
        <w:br/>
      </w:r>
      <w:r>
        <w:rPr>
          <w:rFonts w:hint="eastAsia"/>
        </w:rPr>
        <w:t>　　　　二、光伏逆变器行业投资政策解读</w:t>
      </w:r>
      <w:r>
        <w:rPr>
          <w:rFonts w:hint="eastAsia"/>
        </w:rPr>
        <w:br/>
      </w:r>
      <w:r>
        <w:rPr>
          <w:rFonts w:hint="eastAsia"/>
        </w:rPr>
        <w:t>　　　　三、光伏逆变器的生产线项目投资分析</w:t>
      </w:r>
      <w:r>
        <w:rPr>
          <w:rFonts w:hint="eastAsia"/>
        </w:rPr>
        <w:br/>
      </w:r>
      <w:r>
        <w:rPr>
          <w:rFonts w:hint="eastAsia"/>
        </w:rPr>
        <w:t>　　第二节 2010-2013年中国光伏逆变器行业投资机会分析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(中~智~林)2010-2013年中国光伏逆变器行业投资规划指引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逆变电源电路图</w:t>
      </w:r>
      <w:r>
        <w:rPr>
          <w:rFonts w:hint="eastAsia"/>
        </w:rPr>
        <w:br/>
      </w:r>
      <w:r>
        <w:rPr>
          <w:rFonts w:hint="eastAsia"/>
        </w:rPr>
        <w:t>　　图表 2 广州邮科逆变电源主要产品</w:t>
      </w:r>
      <w:r>
        <w:rPr>
          <w:rFonts w:hint="eastAsia"/>
        </w:rPr>
        <w:br/>
      </w:r>
      <w:r>
        <w:rPr>
          <w:rFonts w:hint="eastAsia"/>
        </w:rPr>
        <w:t>　　图表 3 DC24V TO AC220V 逆变器参数表</w:t>
      </w:r>
      <w:r>
        <w:rPr>
          <w:rFonts w:hint="eastAsia"/>
        </w:rPr>
        <w:br/>
      </w:r>
      <w:r>
        <w:rPr>
          <w:rFonts w:hint="eastAsia"/>
        </w:rPr>
        <w:t>　　图表 4 带有光伏电池，逆变器和电网</w:t>
      </w:r>
      <w:r>
        <w:rPr>
          <w:rFonts w:hint="eastAsia"/>
        </w:rPr>
        <w:br/>
      </w:r>
      <w:r>
        <w:rPr>
          <w:rFonts w:hint="eastAsia"/>
        </w:rPr>
        <w:t>　　图表 5 带太阳能电池的离网光伏系统，充电器，电池和备选的逆变器</w:t>
      </w:r>
      <w:r>
        <w:rPr>
          <w:rFonts w:hint="eastAsia"/>
        </w:rPr>
        <w:br/>
      </w:r>
      <w:r>
        <w:rPr>
          <w:rFonts w:hint="eastAsia"/>
        </w:rPr>
        <w:t>　　图表 6 采用正激变压器绝缘的逆变器主电路</w:t>
      </w:r>
      <w:r>
        <w:rPr>
          <w:rFonts w:hint="eastAsia"/>
        </w:rPr>
        <w:br/>
      </w:r>
      <w:r>
        <w:rPr>
          <w:rFonts w:hint="eastAsia"/>
        </w:rPr>
        <w:t>　　图表 7 电路原理图</w:t>
      </w:r>
      <w:r>
        <w:rPr>
          <w:rFonts w:hint="eastAsia"/>
        </w:rPr>
        <w:br/>
      </w:r>
      <w:r>
        <w:rPr>
          <w:rFonts w:hint="eastAsia"/>
        </w:rPr>
        <w:t>　　图表 8 波形图</w:t>
      </w:r>
      <w:r>
        <w:rPr>
          <w:rFonts w:hint="eastAsia"/>
        </w:rPr>
        <w:br/>
      </w:r>
      <w:r>
        <w:rPr>
          <w:rFonts w:hint="eastAsia"/>
        </w:rPr>
        <w:t>　　图表 9 2010年8月-2010年12月中价国际现货、期货价格指数走势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10 2010年5-12月美国、欧元区、日本CPI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11 2010年12月加拿大、韩国、美国、日本再度纷纷降息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12 太阳能逆变器工作原理示意图</w:t>
      </w:r>
      <w:r>
        <w:rPr>
          <w:rFonts w:hint="eastAsia"/>
        </w:rPr>
        <w:br/>
      </w:r>
      <w:r>
        <w:rPr>
          <w:rFonts w:hint="eastAsia"/>
        </w:rPr>
        <w:t>　　图表13 SMA主要光伏产品</w:t>
      </w:r>
      <w:r>
        <w:rPr>
          <w:rFonts w:hint="eastAsia"/>
        </w:rPr>
        <w:br/>
      </w:r>
      <w:r>
        <w:rPr>
          <w:rFonts w:hint="eastAsia"/>
        </w:rPr>
        <w:t>　　图表14 2010年各企业以特定品牌进入逆变器销售的年份</w:t>
      </w:r>
      <w:r>
        <w:rPr>
          <w:rFonts w:hint="eastAsia"/>
        </w:rPr>
        <w:br/>
      </w:r>
      <w:r>
        <w:rPr>
          <w:rFonts w:hint="eastAsia"/>
        </w:rPr>
        <w:t>　　图表15 EnphaseEnergy科技有限公司（美国）销售产品</w:t>
      </w:r>
      <w:r>
        <w:rPr>
          <w:rFonts w:hint="eastAsia"/>
        </w:rPr>
        <w:br/>
      </w:r>
      <w:r>
        <w:rPr>
          <w:rFonts w:hint="eastAsia"/>
        </w:rPr>
        <w:t>　　图表16 瑞士SolarMax（索瑞麦克）公司里程碑</w:t>
      </w:r>
      <w:r>
        <w:rPr>
          <w:rFonts w:hint="eastAsia"/>
        </w:rPr>
        <w:br/>
      </w:r>
      <w:r>
        <w:rPr>
          <w:rFonts w:hint="eastAsia"/>
        </w:rPr>
        <w:t>　　图表17 Fronius集团（奥地利）主要销售市场</w:t>
      </w:r>
      <w:r>
        <w:rPr>
          <w:rFonts w:hint="eastAsia"/>
        </w:rPr>
        <w:br/>
      </w:r>
      <w:r>
        <w:rPr>
          <w:rFonts w:hint="eastAsia"/>
        </w:rPr>
        <w:t>　　图表18 台达集团概况</w:t>
      </w:r>
      <w:r>
        <w:rPr>
          <w:rFonts w:hint="eastAsia"/>
        </w:rPr>
        <w:br/>
      </w:r>
      <w:r>
        <w:rPr>
          <w:rFonts w:hint="eastAsia"/>
        </w:rPr>
        <w:t>　　图表19 OutbackPowerSystem公司（美国）主要销售市场</w:t>
      </w:r>
      <w:r>
        <w:rPr>
          <w:rFonts w:hint="eastAsia"/>
        </w:rPr>
        <w:br/>
      </w:r>
      <w:r>
        <w:rPr>
          <w:rFonts w:hint="eastAsia"/>
        </w:rPr>
        <w:t>　　图表 20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21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22 2010年上半年重要宏观经济数据统计表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23 2010年上半年主要宏观经济经济数据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24 2005年-2010年中国季度GDP增长率对比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25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26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27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28 2005年-2010年各月中国价格指数统计表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29 2005年-2010年6月中国价格指数月度走势图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30 2005年-2010年5月中国主要消费品CPI月度走势图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31 2005年7月21日-2010年8月5日人民币兑美元汇率中间价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32 2010年6月-2010年7月人民币汇率中间价对照表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33 2010年中国输配电及控制设备制造业企业数量区域分布图</w:t>
      </w:r>
      <w:r>
        <w:rPr>
          <w:rFonts w:hint="eastAsia"/>
        </w:rPr>
        <w:br/>
      </w:r>
      <w:r>
        <w:rPr>
          <w:rFonts w:hint="eastAsia"/>
        </w:rPr>
        <w:t>　　图表 34 2010年1月各地逆变器网上报价均价</w:t>
      </w:r>
      <w:r>
        <w:rPr>
          <w:rFonts w:hint="eastAsia"/>
        </w:rPr>
        <w:br/>
      </w:r>
      <w:r>
        <w:rPr>
          <w:rFonts w:hint="eastAsia"/>
        </w:rPr>
        <w:t>　　图表 35 2010年5月各地逆变器网上报价均价</w:t>
      </w:r>
      <w:r>
        <w:rPr>
          <w:rFonts w:hint="eastAsia"/>
        </w:rPr>
        <w:br/>
      </w:r>
      <w:r>
        <w:rPr>
          <w:rFonts w:hint="eastAsia"/>
        </w:rPr>
        <w:t>　　图表 36 2010年中国静止式变流器进口来源前五位国家/地区统计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37 2010年中国静止式变流器出口去向前五位国家/地区统计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38 2010年中国逆变器进出口关税 单位：%</w:t>
      </w:r>
      <w:r>
        <w:rPr>
          <w:rFonts w:hint="eastAsia"/>
        </w:rPr>
        <w:br/>
      </w:r>
      <w:r>
        <w:rPr>
          <w:rFonts w:hint="eastAsia"/>
        </w:rPr>
        <w:t>　　图表 39 2005年-2010年中国逆变器行业进出口数量</w:t>
      </w:r>
      <w:r>
        <w:rPr>
          <w:rFonts w:hint="eastAsia"/>
        </w:rPr>
        <w:br/>
      </w:r>
      <w:r>
        <w:rPr>
          <w:rFonts w:hint="eastAsia"/>
        </w:rPr>
        <w:t>　　图表 40 2005年-2010年中国逆变器行业进出口金额</w:t>
      </w:r>
      <w:r>
        <w:rPr>
          <w:rFonts w:hint="eastAsia"/>
        </w:rPr>
        <w:br/>
      </w:r>
      <w:r>
        <w:rPr>
          <w:rFonts w:hint="eastAsia"/>
        </w:rPr>
        <w:t>　　图表 41 2010年中国逆变器行业进口来源前五位国家/地区统计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42 2010年中国逆变器行业出口去向前五位国家/地区统计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43 2005年-2010年中国逆变器行业进出口均价对比</w:t>
      </w:r>
      <w:r>
        <w:rPr>
          <w:rFonts w:hint="eastAsia"/>
        </w:rPr>
        <w:br/>
      </w:r>
      <w:r>
        <w:rPr>
          <w:rFonts w:hint="eastAsia"/>
        </w:rPr>
        <w:t>　　图表 44 2010年中国输配电及控制设备制造业企业数量区域分布图</w:t>
      </w:r>
      <w:r>
        <w:rPr>
          <w:rFonts w:hint="eastAsia"/>
        </w:rPr>
        <w:br/>
      </w:r>
      <w:r>
        <w:rPr>
          <w:rFonts w:hint="eastAsia"/>
        </w:rPr>
        <w:t>　　图表 45 深圳奥特迅电力设备股份有限公司主要经济指标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46 深圳奥特迅电力设备股份有限公司成长性指标</w:t>
      </w:r>
      <w:r>
        <w:rPr>
          <w:rFonts w:hint="eastAsia"/>
        </w:rPr>
        <w:br/>
      </w:r>
      <w:r>
        <w:rPr>
          <w:rFonts w:hint="eastAsia"/>
        </w:rPr>
        <w:t>　　图表 47 深圳奥特迅电力设备股份有限公司经营指标</w:t>
      </w:r>
      <w:r>
        <w:rPr>
          <w:rFonts w:hint="eastAsia"/>
        </w:rPr>
        <w:br/>
      </w:r>
      <w:r>
        <w:rPr>
          <w:rFonts w:hint="eastAsia"/>
        </w:rPr>
        <w:t>　　图表 48 深圳奥特迅电力设备股份有限公司盈利指标</w:t>
      </w:r>
      <w:r>
        <w:rPr>
          <w:rFonts w:hint="eastAsia"/>
        </w:rPr>
        <w:br/>
      </w:r>
      <w:r>
        <w:rPr>
          <w:rFonts w:hint="eastAsia"/>
        </w:rPr>
        <w:t>　　图表 49 深圳奥特迅电力设备股份有限公司偿债指标</w:t>
      </w:r>
      <w:r>
        <w:rPr>
          <w:rFonts w:hint="eastAsia"/>
        </w:rPr>
        <w:br/>
      </w:r>
      <w:r>
        <w:rPr>
          <w:rFonts w:hint="eastAsia"/>
        </w:rPr>
        <w:t>　　图表 50 特变电工股份有限公司主要经济指标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 特变电工股份有限公司成长性指标</w:t>
      </w:r>
      <w:r>
        <w:rPr>
          <w:rFonts w:hint="eastAsia"/>
        </w:rPr>
        <w:br/>
      </w:r>
      <w:r>
        <w:rPr>
          <w:rFonts w:hint="eastAsia"/>
        </w:rPr>
        <w:t>　　图表 52 特变电工股份有限公司经营指标</w:t>
      </w:r>
      <w:r>
        <w:rPr>
          <w:rFonts w:hint="eastAsia"/>
        </w:rPr>
        <w:br/>
      </w:r>
      <w:r>
        <w:rPr>
          <w:rFonts w:hint="eastAsia"/>
        </w:rPr>
        <w:t>　　图表 53 特变电工股份有限公司盈利指标</w:t>
      </w:r>
      <w:r>
        <w:rPr>
          <w:rFonts w:hint="eastAsia"/>
        </w:rPr>
        <w:br/>
      </w:r>
      <w:r>
        <w:rPr>
          <w:rFonts w:hint="eastAsia"/>
        </w:rPr>
        <w:t>　　图表 54 特变电工股份有限公司偿债指标</w:t>
      </w:r>
      <w:r>
        <w:rPr>
          <w:rFonts w:hint="eastAsia"/>
        </w:rPr>
        <w:br/>
      </w:r>
      <w:r>
        <w:rPr>
          <w:rFonts w:hint="eastAsia"/>
        </w:rPr>
        <w:t>　　图表 55 浙江三科电器有限公司销售收入情况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56 浙江三科电器有限公司盈利指标情况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57 浙江三科电器有限公司盈利能力情况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58 浙江三科电器有限公司资产运行指标状况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59 浙江三科电器有限公司资产负债能力指标分析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浙江三科电器有限公司成本费用构成情况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61 中山市电星电器实业有限公司销售收入情况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62 中山市电星电器实业有限公司盈利指标情况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63 中山市电星电器实业有限公司盈利能力情况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64 中山市电星电器实业有限公司资产运行指标状况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65 中山市电星电器实业有限公司资产负债能力指标分析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66 中山市电星电器实业有限公司成本费用构成情况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67 北京七星华创弗朗特电子有限公司销售收入情况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68 北京七星华创弗朗特电子有限公司盈利指标情况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69 北京七星华创弗朗特电子有限公司盈利能力情况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70 北京七星华创弗朗特电子有限公司资产运行指标状况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71 北京七星华创弗朗特电子有限公司资产负债能力指标分析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72 北京七星华创弗朗特电子有限公司成本费用构成情况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73 创意银河电机（深圳）有限公司销售收入情况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74 创意银河电机（深圳）有限公司盈利指标情况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75 创意银河电机（深圳）有限公司盈利能力情况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76 创意银河电机（深圳）有限公司资产运行指标状况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77 创意银河电机（深圳）有限公司资产负债能力指标分析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78 创意银河电机（深圳）有限公司成本费用构成情况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79 武汉能创技术有限公司销售收入情况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80 武汉能创技术有限公司盈利指标情况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81 武汉能创技术有限公司盈利能力情况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82 武汉能创技术有限公司资产运行指标状况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83 武汉能创技术有限公司资产负债能力指标分析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84 武汉能创技术有限公司成本费用构成情况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85 深圳市英可瑞科技开发有限公司销售收入情况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86 深圳市英可瑞科技开发有限公司盈利指标情况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87 深圳市英可瑞科技开发有限公司盈利能力情况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88 深圳市英可瑞科技开发有限公司资产运行指标状况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89 深圳市英可瑞科技开发有限公司资产负债能力指标分析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90 深圳市英可瑞科技开发有限公司成本费用构成情况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91 北京索英电气技术有限公司销售收入情况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92 北京索英电气技术有限公司盈利指标情况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93 北京索英电气技术有限公司盈利能力情况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94 北京索英电气技术有限公司资产运行指标状况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95 北京索英电气技术有限公司资产负债能力指标分析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96 北京索英电气技术有限公司成本费用构成情况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97 北京丰电铁道新技术科技开发公司销售收入情况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98 北京丰电铁道新技术科技开发公司盈利指标情况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99 北京丰电铁道新技术科技开发公司盈利能力情况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100 北京丰电铁道新技术科技开发公司资产运行指标状况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101 北京丰电铁道新技术科技开发公司资产负债能力指标分析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102 北京丰电铁道新技术科技开发公司成本费用构成情况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103 2010年日本电机股份有限公司世界排名及运营情况</w:t>
      </w:r>
      <w:r>
        <w:rPr>
          <w:rFonts w:hint="eastAsia"/>
        </w:rPr>
        <w:br/>
      </w:r>
      <w:r>
        <w:rPr>
          <w:rFonts w:hint="eastAsia"/>
        </w:rPr>
        <w:t>　　图表 104 2010年浙江省温岭市专营流水线厂商主营业务收入在浙江省所占份额</w:t>
      </w:r>
      <w:r>
        <w:rPr>
          <w:rFonts w:hint="eastAsia"/>
        </w:rPr>
        <w:br/>
      </w:r>
      <w:r>
        <w:rPr>
          <w:rFonts w:hint="eastAsia"/>
        </w:rPr>
        <w:t>　　图表 105 2010年浙江省温岭市专营流水线厂商从业人数统计</w:t>
      </w:r>
      <w:r>
        <w:rPr>
          <w:rFonts w:hint="eastAsia"/>
        </w:rPr>
        <w:br/>
      </w:r>
      <w:r>
        <w:rPr>
          <w:rFonts w:hint="eastAsia"/>
        </w:rPr>
        <w:t>　　图表 106 浙江温岭市拓野流水线制造有限公司产品流水线一览</w:t>
      </w:r>
      <w:r>
        <w:rPr>
          <w:rFonts w:hint="eastAsia"/>
        </w:rPr>
        <w:br/>
      </w:r>
      <w:r>
        <w:rPr>
          <w:rFonts w:hint="eastAsia"/>
        </w:rPr>
        <w:t>　　图表 107 2005年-2010年汽车产销量统计表</w:t>
      </w:r>
      <w:r>
        <w:rPr>
          <w:rFonts w:hint="eastAsia"/>
        </w:rPr>
        <w:br/>
      </w:r>
      <w:r>
        <w:rPr>
          <w:rFonts w:hint="eastAsia"/>
        </w:rPr>
        <w:t>　　图表 108 2005年-2010年汽车产销量及增长趋势图</w:t>
      </w:r>
      <w:r>
        <w:rPr>
          <w:rFonts w:hint="eastAsia"/>
        </w:rPr>
        <w:br/>
      </w:r>
      <w:r>
        <w:rPr>
          <w:rFonts w:hint="eastAsia"/>
        </w:rPr>
        <w:t>　　图表 109 2007-2015年中国车载逆变器市场规模及增长趋势统计表</w:t>
      </w:r>
      <w:r>
        <w:rPr>
          <w:rFonts w:hint="eastAsia"/>
        </w:rPr>
        <w:br/>
      </w:r>
      <w:r>
        <w:rPr>
          <w:rFonts w:hint="eastAsia"/>
        </w:rPr>
        <w:t>　　图表 110 2007-2015年中国车载逆变器市场规模及增长趋势预测图</w:t>
      </w:r>
      <w:r>
        <w:rPr>
          <w:rFonts w:hint="eastAsia"/>
        </w:rPr>
        <w:br/>
      </w:r>
      <w:r>
        <w:rPr>
          <w:rFonts w:hint="eastAsia"/>
        </w:rPr>
        <w:t>　　图表 111 2010年-2013年中国静止式变流器进口数量及增长趋势预测图</w:t>
      </w:r>
      <w:r>
        <w:rPr>
          <w:rFonts w:hint="eastAsia"/>
        </w:rPr>
        <w:br/>
      </w:r>
      <w:r>
        <w:rPr>
          <w:rFonts w:hint="eastAsia"/>
        </w:rPr>
        <w:t>　　图表 112 2010年-2013年中国静止式变流器出口数量及增长趋势预测图</w:t>
      </w:r>
      <w:r>
        <w:rPr>
          <w:rFonts w:hint="eastAsia"/>
        </w:rPr>
        <w:br/>
      </w:r>
      <w:r>
        <w:rPr>
          <w:rFonts w:hint="eastAsia"/>
        </w:rPr>
        <w:t>　　图表 114 调查各企业以特定品牌进入逆变器销售的年份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1a7cd2684cd7" w:history="1">
        <w:r>
          <w:rPr>
            <w:rStyle w:val="Hyperlink"/>
          </w:rPr>
          <w:t>2010-2013年中国光伏逆变器市场需求预测与投资前景研究报告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61a7cd2684cd7" w:history="1">
        <w:r>
          <w:rPr>
            <w:rStyle w:val="Hyperlink"/>
          </w:rPr>
          <w:t>https://www.20087.com/2010-06/R_2010_2013guangfunibianqishichangxuqi.html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1d1a95bb46ee" w:history="1">
      <w:r>
        <w:rPr>
          <w:rStyle w:val="Hyperlink"/>
        </w:rPr>
        <w:t>2010-2013年中国光伏逆变器市场需求预测与投资前景研究报告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gfunibianqishichangxuqi.html" TargetMode="External" Id="R7ae61a7cd26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gfunibianqishichangxuqi.html" TargetMode="External" Id="R87501d1a95bb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2010-06-21T02:43:00Z</dcterms:created>
  <dcterms:modified xsi:type="dcterms:W3CDTF">2010-06-21T03:43:00Z</dcterms:modified>
  <dc:subject>2010-2013年中国光伏逆变器市场需求预测与投资前景研究报告</dc:subject>
  <dc:title>2010-2013年中国光伏逆变器市场需求预测与投资前景研究报告</dc:title>
  <cp:keywords>2010-2013年中国光伏逆变器市场需求预测与投资前景研究报告</cp:keywords>
  <dc:description>2010-2013年中国光伏逆变器市场需求预测与投资前景研究报告</dc:description>
</cp:coreProperties>
</file>