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8200b8cf449d" w:history="1">
              <w:r>
                <w:rPr>
                  <w:rStyle w:val="Hyperlink"/>
                </w:rPr>
                <w:t>2010-2013年中国头孢曲松医药市场调研报告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8200b8cf449d" w:history="1">
              <w:r>
                <w:rPr>
                  <w:rStyle w:val="Hyperlink"/>
                </w:rPr>
                <w:t>2010-2013年中国头孢曲松医药市场调研报告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98200b8cf449d" w:history="1">
                <w:r>
                  <w:rPr>
                    <w:rStyle w:val="Hyperlink"/>
                  </w:rPr>
                  <w:t>https://www.20087.com/2010-06/R_2010_2013touzuoqusongyiyaoshichangdi.html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头孢曲松医药行业发展概述</w:t>
      </w:r>
      <w:r>
        <w:rPr>
          <w:rFonts w:hint="eastAsia"/>
        </w:rPr>
        <w:br/>
      </w:r>
      <w:r>
        <w:rPr>
          <w:rFonts w:hint="eastAsia"/>
        </w:rPr>
        <w:t>　　第一节 头孢曲松医药定义及分类</w:t>
      </w:r>
      <w:r>
        <w:rPr>
          <w:rFonts w:hint="eastAsia"/>
        </w:rPr>
        <w:br/>
      </w:r>
      <w:r>
        <w:rPr>
          <w:rFonts w:hint="eastAsia"/>
        </w:rPr>
        <w:t>　　　　一、头孢曲松医药的定义</w:t>
      </w:r>
      <w:r>
        <w:rPr>
          <w:rFonts w:hint="eastAsia"/>
        </w:rPr>
        <w:br/>
      </w:r>
      <w:r>
        <w:rPr>
          <w:rFonts w:hint="eastAsia"/>
        </w:rPr>
        <w:t>　　　　二、头孢曲松医药的种类</w:t>
      </w:r>
      <w:r>
        <w:rPr>
          <w:rFonts w:hint="eastAsia"/>
        </w:rPr>
        <w:br/>
      </w:r>
      <w:r>
        <w:rPr>
          <w:rFonts w:hint="eastAsia"/>
        </w:rPr>
        <w:t>　　　　三、头孢曲松医药的特性</w:t>
      </w:r>
      <w:r>
        <w:rPr>
          <w:rFonts w:hint="eastAsia"/>
        </w:rPr>
        <w:br/>
      </w:r>
      <w:r>
        <w:rPr>
          <w:rFonts w:hint="eastAsia"/>
        </w:rPr>
        <w:t>　　第二节 头孢曲松医药产业链分析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全球头孢曲松医药市场发展分析</w:t>
      </w:r>
      <w:r>
        <w:rPr>
          <w:rFonts w:hint="eastAsia"/>
        </w:rPr>
        <w:br/>
      </w:r>
      <w:r>
        <w:rPr>
          <w:rFonts w:hint="eastAsia"/>
        </w:rPr>
        <w:t>　　第一节 2009-2010年全球头孢曲松医药市场分析</w:t>
      </w:r>
      <w:r>
        <w:rPr>
          <w:rFonts w:hint="eastAsia"/>
        </w:rPr>
        <w:br/>
      </w:r>
      <w:r>
        <w:rPr>
          <w:rFonts w:hint="eastAsia"/>
        </w:rPr>
        <w:t>　　第二节 2009-2010年中外头孢曲松医药市场对比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我国头孢曲松医药行业发展现状</w:t>
      </w:r>
      <w:r>
        <w:rPr>
          <w:rFonts w:hint="eastAsia"/>
        </w:rPr>
        <w:br/>
      </w:r>
      <w:r>
        <w:rPr>
          <w:rFonts w:hint="eastAsia"/>
        </w:rPr>
        <w:t>　　第一节 我国头孢曲松医药行业发展现状</w:t>
      </w:r>
      <w:r>
        <w:rPr>
          <w:rFonts w:hint="eastAsia"/>
        </w:rPr>
        <w:br/>
      </w:r>
      <w:r>
        <w:rPr>
          <w:rFonts w:hint="eastAsia"/>
        </w:rPr>
        <w:t>　　　　一、头孢曲松医药行业品牌发展现状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二、头孢曲松医药行业消费市场现状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三、我国头孢曲松医药市场走向分析</w:t>
      </w:r>
      <w:r>
        <w:rPr>
          <w:rFonts w:hint="eastAsia"/>
        </w:rPr>
        <w:br/>
      </w:r>
      <w:r>
        <w:rPr>
          <w:rFonts w:hint="eastAsia"/>
        </w:rPr>
        <w:t>　　第二节 2008-2010年头孢曲松医药行业发展情况分析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一、2008年头孢曲松医药行业发展情况分析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二、2009-2010年头孢曲松医药行业发展特点分析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2009-2010年头孢曲松医药行业运行分析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一、2009-2010年头孢曲松医药行业产销运行分析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二、2009-2010年头孢曲松医药行业利润情况分析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三、2009-2010年头孢曲松医药行业发展周期分析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四、2010-2013年头孢曲松医药行业发展机遇分析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五、2010-2013年头孢曲松医药行业利润增速预测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对中国头孢曲松医药市场的分析及思考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一、头孢曲松医药市场特点</w:t>
      </w:r>
      <w:r>
        <w:rPr>
          <w:rFonts w:hint="eastAsia"/>
        </w:rPr>
        <w:br/>
      </w:r>
      <w:r>
        <w:rPr>
          <w:rFonts w:hint="eastAsia"/>
        </w:rPr>
        <w:t>　　　　二、头孢曲松医药市场分析</w:t>
      </w:r>
      <w:r>
        <w:rPr>
          <w:rFonts w:hint="eastAsia"/>
        </w:rPr>
        <w:br/>
      </w:r>
      <w:r>
        <w:rPr>
          <w:rFonts w:hint="eastAsia"/>
        </w:rPr>
        <w:t>　　　　三、头孢曲松医药市场变化的方向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四、中国头孢曲松医药产业发展的新思路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五、对中国头孢曲松医药产业发展的思考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我国头孢曲松医药市场发展研究</w:t>
      </w:r>
      <w:r>
        <w:rPr>
          <w:rFonts w:hint="eastAsia"/>
        </w:rPr>
        <w:br/>
      </w:r>
      <w:r>
        <w:rPr>
          <w:rFonts w:hint="eastAsia"/>
        </w:rPr>
        <w:t>　　第一节 2009年我国头孢曲松医药市场发展研究</w:t>
      </w:r>
      <w:r>
        <w:rPr>
          <w:rFonts w:hint="eastAsia"/>
        </w:rPr>
        <w:br/>
      </w:r>
      <w:r>
        <w:rPr>
          <w:rFonts w:hint="eastAsia"/>
        </w:rPr>
        <w:t>　　第二节 2010年我国头孢曲松医药市场情况</w:t>
      </w:r>
      <w:r>
        <w:rPr>
          <w:rFonts w:hint="eastAsia"/>
        </w:rPr>
        <w:br/>
      </w:r>
      <w:r>
        <w:rPr>
          <w:rFonts w:hint="eastAsia"/>
        </w:rPr>
        <w:t>　　　　一、我国头孢曲松医药产销情况</w:t>
      </w:r>
      <w:r>
        <w:rPr>
          <w:rFonts w:hint="eastAsia"/>
        </w:rPr>
        <w:br/>
      </w:r>
      <w:r>
        <w:rPr>
          <w:rFonts w:hint="eastAsia"/>
        </w:rPr>
        <w:t>　　　　二、2010年我国头孢曲松医药市场价格情况</w:t>
      </w:r>
      <w:r>
        <w:rPr>
          <w:rFonts w:hint="eastAsia"/>
        </w:rPr>
        <w:br/>
      </w:r>
      <w:r>
        <w:rPr>
          <w:rFonts w:hint="eastAsia"/>
        </w:rPr>
        <w:t>　　　　三、2010年我国头孢曲松医药市场发展情况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四、2010年我国头孢曲松医药市场新品趋势</w:t>
      </w:r>
      <w:r>
        <w:rPr>
          <w:rFonts w:hint="eastAsia"/>
        </w:rPr>
        <w:br/>
      </w:r>
      <w:r>
        <w:rPr>
          <w:rFonts w:hint="eastAsia"/>
        </w:rPr>
        <w:t>　　第三节 2010年我国头孢曲松医药市场结构和价格走势分析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一、2010年我国头孢曲松医药市场结构和价格走势概述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二、2010年我国头孢曲松医药市场结构分析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三、2010年我国头孢曲松医药市场价格走势分析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我国头孢曲松医药行业进出口分析</w:t>
      </w:r>
      <w:r>
        <w:rPr>
          <w:rFonts w:hint="eastAsia"/>
        </w:rPr>
        <w:br/>
      </w:r>
      <w:r>
        <w:rPr>
          <w:rFonts w:hint="eastAsia"/>
        </w:rPr>
        <w:t>　　第一节 我国头孢曲松医药行业进口分析</w:t>
      </w:r>
      <w:r>
        <w:rPr>
          <w:rFonts w:hint="eastAsia"/>
        </w:rPr>
        <w:br/>
      </w:r>
      <w:r>
        <w:rPr>
          <w:rFonts w:hint="eastAsia"/>
        </w:rPr>
        <w:t>　　第二节 我国头孢曲松医药行业出口分析</w:t>
      </w:r>
      <w:r>
        <w:rPr>
          <w:rFonts w:hint="eastAsia"/>
        </w:rPr>
        <w:br/>
      </w:r>
      <w:r>
        <w:rPr>
          <w:rFonts w:hint="eastAsia"/>
        </w:rPr>
        <w:t>　　第三节 我国头孢曲松医药进出口预测</w:t>
      </w:r>
      <w:r>
        <w:rPr>
          <w:rFonts w:hint="eastAsia"/>
        </w:rPr>
        <w:br/>
      </w:r>
      <w:r>
        <w:rPr>
          <w:rFonts w:hint="eastAsia"/>
        </w:rPr>
        <w:t>　　　　一、2010-2013年头孢曲松医药进口预测</w:t>
      </w:r>
      <w:r>
        <w:rPr>
          <w:rFonts w:hint="eastAsia"/>
        </w:rPr>
        <w:br/>
      </w:r>
      <w:r>
        <w:rPr>
          <w:rFonts w:hint="eastAsia"/>
        </w:rPr>
        <w:t>　　　　二、2010-2013年头孢曲松医药出口预测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头孢曲松医药行业上下游产业分析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四、行业市场发展对头孢曲松医药行业的影响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四、行业市场发展对头孢曲松医药行业的影响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重点头孢曲松医药企业竞争分析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未来头孢曲松医药行业发展预测</w:t>
      </w:r>
      <w:r>
        <w:rPr>
          <w:rFonts w:hint="eastAsia"/>
        </w:rPr>
        <w:br/>
      </w:r>
      <w:r>
        <w:rPr>
          <w:rFonts w:hint="eastAsia"/>
        </w:rPr>
        <w:t>　　第一节 未来头孢曲松医药需求与消费预测</w:t>
      </w:r>
      <w:r>
        <w:rPr>
          <w:rFonts w:hint="eastAsia"/>
        </w:rPr>
        <w:br/>
      </w:r>
      <w:r>
        <w:rPr>
          <w:rFonts w:hint="eastAsia"/>
        </w:rPr>
        <w:t>　　　　一、2010-2013年头孢曲松医药产品消费预测</w:t>
      </w:r>
      <w:r>
        <w:rPr>
          <w:rFonts w:hint="eastAsia"/>
        </w:rPr>
        <w:br/>
      </w:r>
      <w:r>
        <w:rPr>
          <w:rFonts w:hint="eastAsia"/>
        </w:rPr>
        <w:t>　　　　二、2010-2013年头孢曲松医药市场规模预测</w:t>
      </w:r>
      <w:r>
        <w:rPr>
          <w:rFonts w:hint="eastAsia"/>
        </w:rPr>
        <w:br/>
      </w:r>
      <w:r>
        <w:rPr>
          <w:rFonts w:hint="eastAsia"/>
        </w:rPr>
        <w:t>　　　　三、2010-2013年头孢曲松医药行业总产值预测</w:t>
      </w:r>
      <w:r>
        <w:rPr>
          <w:rFonts w:hint="eastAsia"/>
        </w:rPr>
        <w:br/>
      </w:r>
      <w:r>
        <w:rPr>
          <w:rFonts w:hint="eastAsia"/>
        </w:rPr>
        <w:t>　　　　四、2010-2013年头孢曲松医药行业销售收入预测</w:t>
      </w:r>
      <w:r>
        <w:rPr>
          <w:rFonts w:hint="eastAsia"/>
        </w:rPr>
        <w:br/>
      </w:r>
      <w:r>
        <w:rPr>
          <w:rFonts w:hint="eastAsia"/>
        </w:rPr>
        <w:t>　　第二节 2010-2013年中国头孢曲松医药行业供需预测</w:t>
      </w:r>
      <w:r>
        <w:rPr>
          <w:rFonts w:hint="eastAsia"/>
        </w:rPr>
        <w:br/>
      </w:r>
      <w:r>
        <w:rPr>
          <w:rFonts w:hint="eastAsia"/>
        </w:rPr>
        <w:t>　　　　一、2010-2013年中国头孢曲松医药供给预测</w:t>
      </w:r>
      <w:r>
        <w:rPr>
          <w:rFonts w:hint="eastAsia"/>
        </w:rPr>
        <w:br/>
      </w:r>
      <w:r>
        <w:rPr>
          <w:rFonts w:hint="eastAsia"/>
        </w:rPr>
        <w:t>　　　　二、2010-2013年中国头孢曲松医药产量预测</w:t>
      </w:r>
      <w:r>
        <w:rPr>
          <w:rFonts w:hint="eastAsia"/>
        </w:rPr>
        <w:br/>
      </w:r>
      <w:r>
        <w:rPr>
          <w:rFonts w:hint="eastAsia"/>
        </w:rPr>
        <w:t>　　　　三、2010-2013年中国头孢曲松医药需求预测</w:t>
      </w:r>
      <w:r>
        <w:rPr>
          <w:rFonts w:hint="eastAsia"/>
        </w:rPr>
        <w:br/>
      </w:r>
      <w:r>
        <w:rPr>
          <w:rFonts w:hint="eastAsia"/>
        </w:rPr>
        <w:t>　　　　四、2010-2013年中国头孢曲松医药产品价格预测</w:t>
      </w:r>
      <w:r>
        <w:rPr>
          <w:rFonts w:hint="eastAsia"/>
        </w:rPr>
        <w:br/>
      </w:r>
      <w:r>
        <w:rPr>
          <w:rFonts w:hint="eastAsia"/>
        </w:rPr>
        <w:t>　　　　五、2010-2013年主要头孢曲松医药产品进出口预测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头孢曲松医药行业投资机会与风险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二、2007-2009行业投资收益率分析</w:t>
      </w:r>
      <w:r>
        <w:rPr>
          <w:rFonts w:hint="eastAsia"/>
        </w:rPr>
        <w:br/>
      </w:r>
      <w:r>
        <w:rPr>
          <w:rFonts w:hint="eastAsia"/>
        </w:rPr>
        <w:t>　　第二节 头孢曲松医药行业投资效益分析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一、2009-2010年头孢曲松医药行业投资状况分析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二、2010-2013年头孢曲松医药行业投资效益分析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三、2010-2013年头孢曲松医药行业投资趋势预测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四、2010-2013年头孢曲松医药行业的投资方向</w:t>
      </w:r>
      <w:r>
        <w:rPr>
          <w:rFonts w:hint="eastAsia"/>
        </w:rPr>
        <w:br/>
      </w:r>
      <w:r>
        <w:rPr>
          <w:rFonts w:hint="eastAsia"/>
        </w:rPr>
        <w:t>　　　　五、2010-2013年头孢曲松医药行业投资的建议</w:t>
      </w:r>
      <w:r>
        <w:rPr>
          <w:rFonts w:hint="eastAsia"/>
        </w:rPr>
        <w:br/>
      </w:r>
      <w:r>
        <w:rPr>
          <w:rFonts w:hint="eastAsia"/>
        </w:rPr>
        <w:t>　　第三节 头孢曲松医药行业投资风险及控制策略分析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一、2010-2013年头孢曲松医药行业市场风险及控制策略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二、2010-2013年头孢曲松医药行业政策风险及控制策略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三、2010-2013年头孢曲松医药行业经营风险及控制策略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四、2010-2013年头孢曲松医药行业技术风险及控制策略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(中⋅智林)投资建议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8200b8cf449d" w:history="1">
        <w:r>
          <w:rPr>
            <w:rStyle w:val="Hyperlink"/>
          </w:rPr>
          <w:t>2010-2013年中国头孢曲松医药市场调研报告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98200b8cf449d" w:history="1">
        <w:r>
          <w:rPr>
            <w:rStyle w:val="Hyperlink"/>
          </w:rPr>
          <w:t>https://www.20087.com/2010-06/R_2010_2013touzuoqusongyiyaoshichangdi.html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e4bce90694677" w:history="1">
      <w:r>
        <w:rPr>
          <w:rStyle w:val="Hyperlink"/>
        </w:rPr>
        <w:t>2010-2013年中国头孢曲松医药市场调研报告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ouzuoqusongyiyaoshichangdi.html" TargetMode="External" Id="Rc3098200b8c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ouzuoqusongyiyaoshichangdi.html" TargetMode="External" Id="R469e4bce906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2010-06-23T01:24:00Z</dcterms:created>
  <dcterms:modified xsi:type="dcterms:W3CDTF">2010-06-23T02:24:00Z</dcterms:modified>
  <dc:subject>2010-2013年中国头孢曲松医药市场调研报告</dc:subject>
  <dc:title>2010-2013年中国头孢曲松医药市场调研报告</dc:title>
  <cp:keywords>2010-2013年中国头孢曲松医药市场调研报告</cp:keywords>
  <dc:description>2010-2013年中国头孢曲松医药市场调研报告</dc:description>
</cp:coreProperties>
</file>