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23e0f2acb4c25" w:history="1">
              <w:r>
                <w:rPr>
                  <w:rStyle w:val="Hyperlink"/>
                </w:rPr>
                <w:t>2010-2013年中国感应加热电源产业运行形势与发展趋势研究报告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23e0f2acb4c25" w:history="1">
              <w:r>
                <w:rPr>
                  <w:rStyle w:val="Hyperlink"/>
                </w:rPr>
                <w:t>2010-2013年中国感应加热电源产业运行形势与发展趋势研究报告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23e0f2acb4c25" w:history="1">
                <w:r>
                  <w:rPr>
                    <w:rStyle w:val="Hyperlink"/>
                  </w:rPr>
                  <w:t>https://www.20087.com/2010-06/R_2010_2013ganyingjiaredianyuanchanyey.html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2010年-2014年中国感应加热设备产业运行态势分析</w:t>
      </w:r>
      <w:r>
        <w:rPr>
          <w:rFonts w:hint="eastAsia"/>
        </w:rPr>
        <w:br/>
      </w:r>
      <w:r>
        <w:rPr>
          <w:rFonts w:hint="eastAsia"/>
        </w:rPr>
        <w:t>　　第一节 感应加热设备概述</w:t>
      </w:r>
      <w:r>
        <w:rPr>
          <w:rFonts w:hint="eastAsia"/>
        </w:rPr>
        <w:br/>
      </w:r>
      <w:r>
        <w:rPr>
          <w:rFonts w:hint="eastAsia"/>
        </w:rPr>
        <w:t>　　　　一、感应加热原理</w:t>
      </w:r>
      <w:r>
        <w:rPr>
          <w:rFonts w:hint="eastAsia"/>
        </w:rPr>
        <w:br/>
      </w:r>
      <w:r>
        <w:rPr>
          <w:rFonts w:hint="eastAsia"/>
        </w:rPr>
        <w:t>　　　　二、感应加热设备结构组成</w:t>
      </w:r>
      <w:r>
        <w:rPr>
          <w:rFonts w:hint="eastAsia"/>
        </w:rPr>
        <w:br/>
      </w:r>
      <w:r>
        <w:rPr>
          <w:rFonts w:hint="eastAsia"/>
        </w:rPr>
        <w:t>　　　　三、感应加热设备应用分析</w:t>
      </w:r>
      <w:r>
        <w:rPr>
          <w:rFonts w:hint="eastAsia"/>
        </w:rPr>
        <w:br/>
      </w:r>
      <w:r>
        <w:rPr>
          <w:rFonts w:hint="eastAsia"/>
        </w:rPr>
        <w:t>　　第二节 2010年-2014年中国感应加热设备产业运营现状分析</w:t>
      </w:r>
      <w:r>
        <w:rPr>
          <w:rFonts w:hint="eastAsia"/>
        </w:rPr>
        <w:br/>
      </w:r>
      <w:r>
        <w:rPr>
          <w:rFonts w:hint="eastAsia"/>
        </w:rPr>
        <w:t>　　　　一、我国感应加热设备热处理的现状</w:t>
      </w:r>
      <w:r>
        <w:rPr>
          <w:rFonts w:hint="eastAsia"/>
        </w:rPr>
        <w:br/>
      </w:r>
      <w:r>
        <w:rPr>
          <w:rFonts w:hint="eastAsia"/>
        </w:rPr>
        <w:t>　　　　二、高频感应加热设备现状</w:t>
      </w:r>
      <w:r>
        <w:rPr>
          <w:rFonts w:hint="eastAsia"/>
        </w:rPr>
        <w:br/>
      </w:r>
      <w:r>
        <w:rPr>
          <w:rFonts w:hint="eastAsia"/>
        </w:rPr>
        <w:t>　　　　三、国内感应加热设备市场现状</w:t>
      </w:r>
      <w:r>
        <w:rPr>
          <w:rFonts w:hint="eastAsia"/>
        </w:rPr>
        <w:br/>
      </w:r>
      <w:r>
        <w:rPr>
          <w:rFonts w:hint="eastAsia"/>
        </w:rPr>
        <w:t>　　第三节 2010年-2014年中国感应加热设备行业存在的问题与对策分析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2010年-2014年中国感应加热电源行业发展环境分析</w:t>
      </w:r>
      <w:r>
        <w:rPr>
          <w:rFonts w:hint="eastAsia"/>
        </w:rPr>
        <w:br/>
      </w:r>
      <w:r>
        <w:rPr>
          <w:rFonts w:hint="eastAsia"/>
        </w:rPr>
        <w:t>　　第一节 2010年-2014年中国宏观经济环境分析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2010年-2014年中国感应加热电源行业政策环境分析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第三节 2010年-2014年中国感应加热电源行业社会环境分析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2010年-2014年中国感应加热电源行业发展态势分析</w:t>
      </w:r>
      <w:r>
        <w:rPr>
          <w:rFonts w:hint="eastAsia"/>
        </w:rPr>
        <w:br/>
      </w:r>
      <w:r>
        <w:rPr>
          <w:rFonts w:hint="eastAsia"/>
        </w:rPr>
        <w:t>　　第一节 2010年-2014年中国感应加热电源产业运行现状分析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一、中国感应加热电源发展历程分析</w:t>
      </w:r>
      <w:r>
        <w:rPr>
          <w:rFonts w:hint="eastAsia"/>
        </w:rPr>
        <w:br/>
      </w:r>
      <w:r>
        <w:rPr>
          <w:rFonts w:hint="eastAsia"/>
        </w:rPr>
        <w:t>　　　　二、国内感应加热电源技术发展与现状</w:t>
      </w:r>
      <w:r>
        <w:rPr>
          <w:rFonts w:hint="eastAsia"/>
        </w:rPr>
        <w:br/>
      </w:r>
      <w:r>
        <w:rPr>
          <w:rFonts w:hint="eastAsia"/>
        </w:rPr>
        <w:t>　　　　三、中国感应加热电源产品结构分析</w:t>
      </w:r>
      <w:r>
        <w:rPr>
          <w:rFonts w:hint="eastAsia"/>
        </w:rPr>
        <w:br/>
      </w:r>
      <w:r>
        <w:rPr>
          <w:rFonts w:hint="eastAsia"/>
        </w:rPr>
        <w:t>　　第二节 2010年-2014年中国感应加热电源主要应用分析</w:t>
      </w:r>
      <w:r>
        <w:rPr>
          <w:rFonts w:hint="eastAsia"/>
        </w:rPr>
        <w:br/>
      </w:r>
      <w:r>
        <w:rPr>
          <w:rFonts w:hint="eastAsia"/>
        </w:rPr>
        <w:t>　　　　一、中频感应加热电源基本情况阐述</w:t>
      </w:r>
      <w:r>
        <w:rPr>
          <w:rFonts w:hint="eastAsia"/>
        </w:rPr>
        <w:br/>
      </w:r>
      <w:r>
        <w:rPr>
          <w:rFonts w:hint="eastAsia"/>
        </w:rPr>
        <w:t>　　　　二、在稠油井抽油系统的应用</w:t>
      </w:r>
      <w:r>
        <w:rPr>
          <w:rFonts w:hint="eastAsia"/>
        </w:rPr>
        <w:br/>
      </w:r>
      <w:r>
        <w:rPr>
          <w:rFonts w:hint="eastAsia"/>
        </w:rPr>
        <w:t>　　　　三、在钢铁行业的应用</w:t>
      </w:r>
      <w:r>
        <w:rPr>
          <w:rFonts w:hint="eastAsia"/>
        </w:rPr>
        <w:br/>
      </w:r>
      <w:r>
        <w:rPr>
          <w:rFonts w:hint="eastAsia"/>
        </w:rPr>
        <w:t>　　第三节 2010年-2014年中国感应加热电源行业发展存在的问题分析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2010年-2014年中国感应加热电源市场运营格局分析</w:t>
      </w:r>
      <w:r>
        <w:rPr>
          <w:rFonts w:hint="eastAsia"/>
        </w:rPr>
        <w:br/>
      </w:r>
      <w:r>
        <w:rPr>
          <w:rFonts w:hint="eastAsia"/>
        </w:rPr>
        <w:t>　　第一节 2010年-2014年中国感应加热电源市场发展概况</w:t>
      </w:r>
      <w:r>
        <w:rPr>
          <w:rFonts w:hint="eastAsia"/>
        </w:rPr>
        <w:br/>
      </w:r>
      <w:r>
        <w:rPr>
          <w:rFonts w:hint="eastAsia"/>
        </w:rPr>
        <w:t>　　　　一、感应加热电源市场规模分析</w:t>
      </w:r>
      <w:r>
        <w:rPr>
          <w:rFonts w:hint="eastAsia"/>
        </w:rPr>
        <w:br/>
      </w:r>
      <w:r>
        <w:rPr>
          <w:rFonts w:hint="eastAsia"/>
        </w:rPr>
        <w:t>　　　　二、感应加热电源价格走势分析</w:t>
      </w:r>
      <w:r>
        <w:rPr>
          <w:rFonts w:hint="eastAsia"/>
        </w:rPr>
        <w:br/>
      </w:r>
      <w:r>
        <w:rPr>
          <w:rFonts w:hint="eastAsia"/>
        </w:rPr>
        <w:t>　　　　三、感应加热电源新产品研发</w:t>
      </w:r>
      <w:r>
        <w:rPr>
          <w:rFonts w:hint="eastAsia"/>
        </w:rPr>
        <w:br/>
      </w:r>
      <w:r>
        <w:rPr>
          <w:rFonts w:hint="eastAsia"/>
        </w:rPr>
        <w:t>　　第二节 2010年-2014年中国感应加热电源市场运行形势分析</w:t>
      </w:r>
      <w:r>
        <w:rPr>
          <w:rFonts w:hint="eastAsia"/>
        </w:rPr>
        <w:br/>
      </w:r>
      <w:r>
        <w:rPr>
          <w:rFonts w:hint="eastAsia"/>
        </w:rPr>
        <w:t>　　　　一、感应加热电源生产情况分析</w:t>
      </w:r>
      <w:r>
        <w:rPr>
          <w:rFonts w:hint="eastAsia"/>
        </w:rPr>
        <w:br/>
      </w:r>
      <w:r>
        <w:rPr>
          <w:rFonts w:hint="eastAsia"/>
        </w:rPr>
        <w:t>　　　　二、感应加热电源市场需求格局分析</w:t>
      </w:r>
      <w:r>
        <w:rPr>
          <w:rFonts w:hint="eastAsia"/>
        </w:rPr>
        <w:br/>
      </w:r>
      <w:r>
        <w:rPr>
          <w:rFonts w:hint="eastAsia"/>
        </w:rPr>
        <w:t>　　　　三、感应加热电源销售现状</w:t>
      </w:r>
      <w:r>
        <w:rPr>
          <w:rFonts w:hint="eastAsia"/>
        </w:rPr>
        <w:br/>
      </w:r>
      <w:r>
        <w:rPr>
          <w:rFonts w:hint="eastAsia"/>
        </w:rPr>
        <w:t>　　第三节 2010年-2014年中国感应加热电源市场发展战略分析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2005年-2010年中国感应加热电源相关行业主要指标监测分析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2005年-2010年中国烘炉、熔炉及电炉制造行业数据统计与监测分析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一、2005年-2010年中国烘炉、熔炉及电炉制造行业企业数量增长分析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二、2005年-2010年中国烘炉、熔炉及电炉制造行业从业人数调查分析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三、2005年-2010年中国烘炉、熔炉及电炉制造行业总销售收入分析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四、2005年-2010年中国烘炉、熔炉及电炉制造行业利润总额分析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五、2005年-2010年中国烘炉、熔炉及电炉制造行业投资资产增长性分析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2010年中国烘炉、熔炉及电炉制造行业最新数据统计与监测分析（按季度更新）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2010年中国烘炉、熔炉及电炉制造行业投资状况监测（按季度更新）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2010年-2014年中国感应加热电源行业竞争格局分析</w:t>
      </w:r>
      <w:r>
        <w:rPr>
          <w:rFonts w:hint="eastAsia"/>
        </w:rPr>
        <w:br/>
      </w:r>
      <w:r>
        <w:rPr>
          <w:rFonts w:hint="eastAsia"/>
        </w:rPr>
        <w:t>　　第一节 2010年-2014年中国感应加热电源行业集中度分析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2010年-2014年中国感应加热电源行业竞争态势分析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2010年-2014年中国感应加热电源行业竞争策略分析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2010年-2014年中国感应加热电源行业优势企业竞争力分析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北京市紫原机电有限公司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十堰天舒机电科技有限公司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株洲市电力电子设备厂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西安博大电炉有限公司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浙江大学电工厂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2010年-2014年中国铸铁件产业进展情况分析</w:t>
      </w:r>
      <w:r>
        <w:rPr>
          <w:rFonts w:hint="eastAsia"/>
        </w:rPr>
        <w:br/>
      </w:r>
      <w:r>
        <w:rPr>
          <w:rFonts w:hint="eastAsia"/>
        </w:rPr>
        <w:t>　　第一节 2010年-2014年中国改善铸铁件整体性能的常用热处理方式</w:t>
      </w:r>
      <w:r>
        <w:rPr>
          <w:rFonts w:hint="eastAsia"/>
        </w:rPr>
        <w:br/>
      </w:r>
      <w:r>
        <w:rPr>
          <w:rFonts w:hint="eastAsia"/>
        </w:rPr>
        <w:t>　　　　一、消除白口退火</w:t>
      </w:r>
      <w:r>
        <w:rPr>
          <w:rFonts w:hint="eastAsia"/>
        </w:rPr>
        <w:br/>
      </w:r>
      <w:r>
        <w:rPr>
          <w:rFonts w:hint="eastAsia"/>
        </w:rPr>
        <w:t>　　　　二、提高韧性的球墨铸铁退火</w:t>
      </w:r>
      <w:r>
        <w:rPr>
          <w:rFonts w:hint="eastAsia"/>
        </w:rPr>
        <w:br/>
      </w:r>
      <w:r>
        <w:rPr>
          <w:rFonts w:hint="eastAsia"/>
        </w:rPr>
        <w:t>　　　　三、提高球墨铸铁强度的正火</w:t>
      </w:r>
      <w:r>
        <w:rPr>
          <w:rFonts w:hint="eastAsia"/>
        </w:rPr>
        <w:br/>
      </w:r>
      <w:r>
        <w:rPr>
          <w:rFonts w:hint="eastAsia"/>
        </w:rPr>
        <w:t>　　　　四、球墨铸铁的淬火并回火处理</w:t>
      </w:r>
      <w:r>
        <w:rPr>
          <w:rFonts w:hint="eastAsia"/>
        </w:rPr>
        <w:br/>
      </w:r>
      <w:r>
        <w:rPr>
          <w:rFonts w:hint="eastAsia"/>
        </w:rPr>
        <w:t>　　　　五、球墨铸铁的等温淬火处理</w:t>
      </w:r>
      <w:r>
        <w:rPr>
          <w:rFonts w:hint="eastAsia"/>
        </w:rPr>
        <w:br/>
      </w:r>
      <w:r>
        <w:rPr>
          <w:rFonts w:hint="eastAsia"/>
        </w:rPr>
        <w:t>　　　　六、焊接拖拉机铸铁件技术分析</w:t>
      </w:r>
      <w:r>
        <w:rPr>
          <w:rFonts w:hint="eastAsia"/>
        </w:rPr>
        <w:br/>
      </w:r>
      <w:r>
        <w:rPr>
          <w:rFonts w:hint="eastAsia"/>
        </w:rPr>
        <w:t>　　第二节 2010年-2014年中国铸铁件产业发展概述</w:t>
      </w:r>
      <w:r>
        <w:rPr>
          <w:rFonts w:hint="eastAsia"/>
        </w:rPr>
        <w:br/>
      </w:r>
      <w:r>
        <w:rPr>
          <w:rFonts w:hint="eastAsia"/>
        </w:rPr>
        <w:t>　　　　一、铸铁件产业市场需求分析</w:t>
      </w:r>
      <w:r>
        <w:rPr>
          <w:rFonts w:hint="eastAsia"/>
        </w:rPr>
        <w:br/>
      </w:r>
      <w:r>
        <w:rPr>
          <w:rFonts w:hint="eastAsia"/>
        </w:rPr>
        <w:t>　　　　二、铸铁件价格分析</w:t>
      </w:r>
      <w:r>
        <w:rPr>
          <w:rFonts w:hint="eastAsia"/>
        </w:rPr>
        <w:br/>
      </w:r>
      <w:r>
        <w:rPr>
          <w:rFonts w:hint="eastAsia"/>
        </w:rPr>
        <w:t>　　　　三、影响铸铁件产业市场供需的因素分析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2010年-2014年中国铸铁件产业项目建设分析</w:t>
      </w:r>
      <w:r>
        <w:rPr>
          <w:rFonts w:hint="eastAsia"/>
        </w:rPr>
        <w:br/>
      </w:r>
      <w:r>
        <w:rPr>
          <w:rFonts w:hint="eastAsia"/>
        </w:rPr>
        <w:t>　　　　一、扩建年产10万吨铸铁件项目</w:t>
      </w:r>
      <w:r>
        <w:rPr>
          <w:rFonts w:hint="eastAsia"/>
        </w:rPr>
        <w:br/>
      </w:r>
      <w:r>
        <w:rPr>
          <w:rFonts w:hint="eastAsia"/>
        </w:rPr>
        <w:t>　　　　二、白山经济开发区年产5万吨汽车铸铁件项目</w:t>
      </w:r>
      <w:r>
        <w:rPr>
          <w:rFonts w:hint="eastAsia"/>
        </w:rPr>
        <w:br/>
      </w:r>
      <w:r>
        <w:rPr>
          <w:rFonts w:hint="eastAsia"/>
        </w:rPr>
        <w:t>　　　　三、年产3000吨球墨铸铁件项目</w:t>
      </w:r>
      <w:r>
        <w:rPr>
          <w:rFonts w:hint="eastAsia"/>
        </w:rPr>
        <w:br/>
      </w:r>
      <w:r>
        <w:rPr>
          <w:rFonts w:hint="eastAsia"/>
        </w:rPr>
        <w:t>　　　　四、新建年产3000吨铸铁件项目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2005年-2010年中国铸铁件产量数据统计分析</w:t>
      </w:r>
      <w:r>
        <w:rPr>
          <w:rFonts w:hint="eastAsia"/>
        </w:rPr>
        <w:br/>
      </w:r>
      <w:r>
        <w:rPr>
          <w:rFonts w:hint="eastAsia"/>
        </w:rPr>
        <w:t>　　第一节 2005年-2010年中国铸铁件产量数据分析</w:t>
      </w:r>
      <w:r>
        <w:rPr>
          <w:rFonts w:hint="eastAsia"/>
        </w:rPr>
        <w:br/>
      </w:r>
      <w:r>
        <w:rPr>
          <w:rFonts w:hint="eastAsia"/>
        </w:rPr>
        <w:t>　　　　一、2005年-2010年全国铸铁件产量数据分析</w:t>
      </w:r>
      <w:r>
        <w:rPr>
          <w:rFonts w:hint="eastAsia"/>
        </w:rPr>
        <w:br/>
      </w:r>
      <w:r>
        <w:rPr>
          <w:rFonts w:hint="eastAsia"/>
        </w:rPr>
        <w:t>　　　　二、2005年-2010年铸铁件重点省市数据分析</w:t>
      </w:r>
      <w:r>
        <w:rPr>
          <w:rFonts w:hint="eastAsia"/>
        </w:rPr>
        <w:br/>
      </w:r>
      <w:r>
        <w:rPr>
          <w:rFonts w:hint="eastAsia"/>
        </w:rPr>
        <w:t>　　第二节 2010年中国铸铁件产量数据分析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一、2010年全国铸铁件产量数据分析</w:t>
      </w:r>
      <w:r>
        <w:rPr>
          <w:rFonts w:hint="eastAsia"/>
        </w:rPr>
        <w:br/>
      </w:r>
      <w:r>
        <w:rPr>
          <w:rFonts w:hint="eastAsia"/>
        </w:rPr>
        <w:t>　　　　二、2010年铸铁件重点省市数据分析</w:t>
      </w:r>
      <w:r>
        <w:rPr>
          <w:rFonts w:hint="eastAsia"/>
        </w:rPr>
        <w:br/>
      </w:r>
      <w:r>
        <w:rPr>
          <w:rFonts w:hint="eastAsia"/>
        </w:rPr>
        <w:t>　　第三节 2010年中国铸铁件产量增长性分析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2010年-2014年中国感应加热电源行业其它应用领域运行形势分析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2010年-2014年中国金属表面加工行业发展现状分析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一、金属表面处理技术水平分析</w:t>
      </w:r>
      <w:r>
        <w:rPr>
          <w:rFonts w:hint="eastAsia"/>
        </w:rPr>
        <w:br/>
      </w:r>
      <w:r>
        <w:rPr>
          <w:rFonts w:hint="eastAsia"/>
        </w:rPr>
        <w:t>　　　　二、金属表面处理行业升级分析</w:t>
      </w:r>
      <w:r>
        <w:rPr>
          <w:rFonts w:hint="eastAsia"/>
        </w:rPr>
        <w:br/>
      </w:r>
      <w:r>
        <w:rPr>
          <w:rFonts w:hint="eastAsia"/>
        </w:rPr>
        <w:t>　　　　三、金属表面处理行业环保分析</w:t>
      </w:r>
      <w:r>
        <w:rPr>
          <w:rFonts w:hint="eastAsia"/>
        </w:rPr>
        <w:br/>
      </w:r>
      <w:r>
        <w:rPr>
          <w:rFonts w:hint="eastAsia"/>
        </w:rPr>
        <w:t>　　第二节 2010年-2014年中国轴承行业运营状况分析</w:t>
      </w:r>
      <w:r>
        <w:rPr>
          <w:rFonts w:hint="eastAsia"/>
        </w:rPr>
        <w:br/>
      </w:r>
      <w:r>
        <w:rPr>
          <w:rFonts w:hint="eastAsia"/>
        </w:rPr>
        <w:t>　　　　一、轴承行业发展特征分析</w:t>
      </w:r>
      <w:r>
        <w:rPr>
          <w:rFonts w:hint="eastAsia"/>
        </w:rPr>
        <w:br/>
      </w:r>
      <w:r>
        <w:rPr>
          <w:rFonts w:hint="eastAsia"/>
        </w:rPr>
        <w:t>　　　　二、轴承市场格局分析</w:t>
      </w:r>
      <w:r>
        <w:rPr>
          <w:rFonts w:hint="eastAsia"/>
        </w:rPr>
        <w:br/>
      </w:r>
      <w:r>
        <w:rPr>
          <w:rFonts w:hint="eastAsia"/>
        </w:rPr>
        <w:t>　　　　三、轴承产业存在的问题分析</w:t>
      </w:r>
      <w:r>
        <w:rPr>
          <w:rFonts w:hint="eastAsia"/>
        </w:rPr>
        <w:br/>
      </w:r>
      <w:r>
        <w:rPr>
          <w:rFonts w:hint="eastAsia"/>
        </w:rPr>
        <w:t>　　第三节 2010年-2014年中国齿轮行业运行形势分析</w:t>
      </w:r>
      <w:r>
        <w:rPr>
          <w:rFonts w:hint="eastAsia"/>
        </w:rPr>
        <w:br/>
      </w:r>
      <w:r>
        <w:rPr>
          <w:rFonts w:hint="eastAsia"/>
        </w:rPr>
        <w:t>　　　　一、齿轮技术现状分析</w:t>
      </w:r>
      <w:r>
        <w:rPr>
          <w:rFonts w:hint="eastAsia"/>
        </w:rPr>
        <w:br/>
      </w:r>
      <w:r>
        <w:rPr>
          <w:rFonts w:hint="eastAsia"/>
        </w:rPr>
        <w:t>　　　　二、齿轮产业自主创新分析</w:t>
      </w:r>
      <w:r>
        <w:rPr>
          <w:rFonts w:hint="eastAsia"/>
        </w:rPr>
        <w:br/>
      </w:r>
      <w:r>
        <w:rPr>
          <w:rFonts w:hint="eastAsia"/>
        </w:rPr>
        <w:t>　　　　三、齿轮市场细分产品分析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2010-2013年中国感应加热电源行业发展前景预测分析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2010-2013年中国感应加热电源产品发展趋势预测分析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一、感应加热电源技术走势分析</w:t>
      </w:r>
      <w:r>
        <w:rPr>
          <w:rFonts w:hint="eastAsia"/>
        </w:rPr>
        <w:br/>
      </w:r>
      <w:r>
        <w:rPr>
          <w:rFonts w:hint="eastAsia"/>
        </w:rPr>
        <w:t>　　　　二、感应加热电源行业发展方向分析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2010-2013年中国感应加热电源行业市场发展前景预测分析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一、感应加热电源供给预测分析</w:t>
      </w:r>
      <w:r>
        <w:rPr>
          <w:rFonts w:hint="eastAsia"/>
        </w:rPr>
        <w:br/>
      </w:r>
      <w:r>
        <w:rPr>
          <w:rFonts w:hint="eastAsia"/>
        </w:rPr>
        <w:t>　　　　二、感应加热电源需求预测分析</w:t>
      </w:r>
      <w:r>
        <w:rPr>
          <w:rFonts w:hint="eastAsia"/>
        </w:rPr>
        <w:br/>
      </w:r>
      <w:r>
        <w:rPr>
          <w:rFonts w:hint="eastAsia"/>
        </w:rPr>
        <w:t>　　　　三、感应加热电源竞争格局预测分析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2010-2013年中国感应加热电源行业市场盈利能力预测分析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2010-2013年中国感应加热电源行业投资风险规避指引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2010-2013年中国感应加热电源行业投资机会分析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一、感应加热电源行业吸引力分析</w:t>
      </w:r>
      <w:r>
        <w:rPr>
          <w:rFonts w:hint="eastAsia"/>
        </w:rPr>
        <w:br/>
      </w:r>
      <w:r>
        <w:rPr>
          <w:rFonts w:hint="eastAsia"/>
        </w:rPr>
        <w:t>　　　　二、感应加热电源行业区域投资潜力分析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中-智-林-－2010-2013年中国感应加热电源行业投资风险分析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2005年-2010年烘炉、熔炉及电炉制造行业企业数量增长趋势图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2005年-2010年中国烘炉、熔炉及电炉制造行业亏损企业数量及亏损面情况变化图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2005年-2010年烘炉、熔炉及电炉制造行业累计从业人数及增长情况对比图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2005年-2010年中国烘炉、熔炉及电炉制造行业销售收入及增长趋势图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2005年-2010年中国烘炉、熔炉及电炉制造行业毛利率变化趋势图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2005年-2010年中国烘炉、熔炉及电炉制造行业利润总额及增长趋势图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2005年-2010年中国烘炉、熔炉及电炉制造行业总资产利润率变化图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2005年-2010年中国烘炉、熔炉及电炉制造行业总资产及增长趋势图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2005年-2010年中国烘炉、熔炉及电炉制造行业亏损企业对比图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2010年1-5月中国烘炉、熔炉及电炉制造行业不同规模企业分布结构图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2010年1-5月中国烘炉、熔炉及电炉制造行业不同所有制企业比例分布图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2010年1-5月中国烘炉、熔炉及电炉制造行业主营业务收入与上年同期对比表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2010年1-5月中国烘炉、熔炉及电炉制造行业收入前五位省市比例对比表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2010年1-5月中国烘炉、熔炉及电炉制造行业销售收入排名前五位省市对比图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2010年1-5月中国烘炉、熔炉及电炉制造行业收入前五位省区占全国比例结构图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2010年1-5月烘炉、熔炉及电炉制造业主营入同比增速前五省市对比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中国烘炉、熔炉及电炉制造行业主营业务收入增长速度前五位省市增长趋势图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2010年1-5月中国烘炉、熔炉及电炉制造行业利润总额及与上年同期对比图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2010年1-5月烘炉、熔炉及电炉制造行业利润总额前五位省市统计表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2010年1-5月中国烘炉、熔炉及电炉制造行业利润总额前五位省市对比图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2010年烘炉、熔炉及电炉制造行业利润总额增长幅度最快的省市统计表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2010年中国烘炉、熔炉及电炉制造行业利润总额增长最快省市变化趋势图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2010年1-5月中国烘炉、熔炉及电炉制造行业从业人数与上年同期对比图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2010年1-5月中国烘炉、熔炉及电炉制造行业资产总计及与上年同期对比图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2010年1-5月中国烘炉、熔炉及电炉制造行业资产总计前五位省市统计表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2010年1-5月中国烘炉、熔炉及电炉制造行业资产总计前五省市资产情况对比图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2010年1-5月中国烘炉、熔炉及电炉制造行业资产总计前五位省市分布结构图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中国烘炉、熔炉及电炉制造行业资产增长幅度最快的省市统计表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2010年1-5月中国烘炉、熔炉及电炉制造业资产增速前五省市资产总计及增长趋势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北京市紫原机电有限公司销售收入情况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北京市紫原机电有限公司盈利指标情况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北京市紫原机电有限公司盈利能力情况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北京市紫原机电有限公司资产运行指标状况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北京市紫原机电有限公司资产负债能力指标分析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北京市紫原机电有限公司成本费用构成情况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十堰天舒机电科技有限公司销售收入情况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十堰天舒机电科技有限公司盈利指标情况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十堰天舒机电科技有限公司盈利能力情况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十堰天舒机电科技有限公司资产运行指标状况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十堰天舒机电科技有限公司资产负债能力指标分析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十堰天舒机电科技有限公司成本费用构成情况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株洲市电力电子设备厂销售收入情况</w:t>
      </w:r>
      <w:r>
        <w:rPr>
          <w:rFonts w:hint="eastAsia"/>
        </w:rPr>
        <w:br/>
      </w:r>
      <w:r>
        <w:rPr>
          <w:rFonts w:hint="eastAsia"/>
        </w:rPr>
        <w:t>　　图表 株洲市电力电子设备厂盈利指标情况</w:t>
      </w:r>
      <w:r>
        <w:rPr>
          <w:rFonts w:hint="eastAsia"/>
        </w:rPr>
        <w:br/>
      </w:r>
      <w:r>
        <w:rPr>
          <w:rFonts w:hint="eastAsia"/>
        </w:rPr>
        <w:t>　　图表 株洲市电力电子设备厂盈利能力情况</w:t>
      </w:r>
      <w:r>
        <w:rPr>
          <w:rFonts w:hint="eastAsia"/>
        </w:rPr>
        <w:br/>
      </w:r>
      <w:r>
        <w:rPr>
          <w:rFonts w:hint="eastAsia"/>
        </w:rPr>
        <w:t>　　图表 株洲市电力电子设备厂资产运行指标状况</w:t>
      </w:r>
      <w:r>
        <w:rPr>
          <w:rFonts w:hint="eastAsia"/>
        </w:rPr>
        <w:br/>
      </w:r>
      <w:r>
        <w:rPr>
          <w:rFonts w:hint="eastAsia"/>
        </w:rPr>
        <w:t>　　图表 株洲市电力电子设备厂资产负债能力指标分析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株洲市电力电子设备厂成本费用构成情况</w:t>
      </w:r>
      <w:r>
        <w:rPr>
          <w:rFonts w:hint="eastAsia"/>
        </w:rPr>
        <w:br/>
      </w:r>
      <w:r>
        <w:rPr>
          <w:rFonts w:hint="eastAsia"/>
        </w:rPr>
        <w:t>　　图表 西安博大电炉有限公司销售收入情况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西安博大电炉有限公司盈利指标情况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西安博大电炉有限公司盈利能力情况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西安博大电炉有限公司资产运行指标状况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西安博大电炉有限公司资产负债能力指标分析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西安博大电炉有限公司成本费用构成情况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浙江大学电工厂销售收入情况</w:t>
      </w:r>
      <w:r>
        <w:rPr>
          <w:rFonts w:hint="eastAsia"/>
        </w:rPr>
        <w:br/>
      </w:r>
      <w:r>
        <w:rPr>
          <w:rFonts w:hint="eastAsia"/>
        </w:rPr>
        <w:t>　　图表 浙江大学电工厂盈利指标情况</w:t>
      </w:r>
      <w:r>
        <w:rPr>
          <w:rFonts w:hint="eastAsia"/>
        </w:rPr>
        <w:br/>
      </w:r>
      <w:r>
        <w:rPr>
          <w:rFonts w:hint="eastAsia"/>
        </w:rPr>
        <w:t>　　图表 浙江大学电工厂盈利能力情况</w:t>
      </w:r>
      <w:r>
        <w:rPr>
          <w:rFonts w:hint="eastAsia"/>
        </w:rPr>
        <w:br/>
      </w:r>
      <w:r>
        <w:rPr>
          <w:rFonts w:hint="eastAsia"/>
        </w:rPr>
        <w:t>　　图表 浙江大学电工厂资产运行指标状况</w:t>
      </w:r>
      <w:r>
        <w:rPr>
          <w:rFonts w:hint="eastAsia"/>
        </w:rPr>
        <w:br/>
      </w:r>
      <w:r>
        <w:rPr>
          <w:rFonts w:hint="eastAsia"/>
        </w:rPr>
        <w:t>　　图表 浙江大学电工厂资产负债能力指标分析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浙江大学电工厂成本费用构成情况</w:t>
      </w:r>
      <w:r>
        <w:rPr>
          <w:rFonts w:hint="eastAsia"/>
        </w:rPr>
        <w:br/>
      </w:r>
      <w:r>
        <w:rPr>
          <w:rFonts w:hint="eastAsia"/>
        </w:rPr>
        <w:t>　　图表 2005年-2010年铸铁件产量全国统计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2005年-2010年铸铁件产量北京市统计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2005年-2010年铸铁件产量天津市统计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2005年-2010年铸铁件产量河北省统计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2005年-2010年铸铁件产量山西省统计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2005年-2010年铸铁件产量内蒙古统计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2005年-2010年铸铁件产量辽宁省统计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2005年-2010年铸铁件产量吉林省统计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2005年-2010年铸铁件产量黑龙江统计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2005年-2010年铸铁件产量上海市统计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2005年-2010年铸铁件产量江苏省统计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2005年-2010年铸铁件产量安徽省统计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2005年-2010年铸铁件产量福建省统计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2005年-2010年铸铁件产量江西省统计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2005年-2010年铸铁件产量山东省统计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2005年-2010年铸铁件产量河南省统计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2005年-2010年铸铁件产量湖北省统计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2005年-2010年铸铁件产量湖南省统计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2005年-2010年铸铁件产量广西区统计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2005年-2010年铸铁件产量重庆市统计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2005年-2010年铸铁件产量四川省统计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2005年-2010年铸铁件产量云南省统计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2005年-2010年铸铁件产量陕西省统计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2005年-2010年铸铁件产量甘肃省统计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2005年-2010年铸铁件产量青海省统计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2005年-2010年铸铁件产量宁夏区统计</w:t>
      </w:r>
      <w:r>
        <w:rPr>
          <w:rFonts w:hint="eastAsia"/>
        </w:rPr>
        <w:br/>
      </w:r>
      <w:r>
        <w:rPr>
          <w:rFonts w:hint="eastAsia"/>
        </w:rPr>
        <w:t>　　图表 2005年-2010年铸铁件产量新疆区统计</w:t>
      </w:r>
      <w:r>
        <w:rPr>
          <w:rFonts w:hint="eastAsia"/>
        </w:rPr>
        <w:br/>
      </w:r>
      <w:r>
        <w:rPr>
          <w:rFonts w:hint="eastAsia"/>
        </w:rPr>
        <w:t>　　图表 2010-2013年中国感应加热电源供给预测分析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2010-2013年中国感应加热电源需求预测分析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2010-2013年中国感应加热电源行业竞争格局预测分析</w:t>
      </w:r>
      <w:r>
        <w:rPr>
          <w:rFonts w:hint="eastAsia"/>
        </w:rPr>
        <w:br/>
      </w:r>
      <w:r>
        <w:rPr>
          <w:rFonts w:hint="eastAsia"/>
        </w:rPr>
        <w:t>　　图表 2010-2013年中国感应加热电源行业市场盈利能力预测分析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23e0f2acb4c25" w:history="1">
        <w:r>
          <w:rPr>
            <w:rStyle w:val="Hyperlink"/>
          </w:rPr>
          <w:t>2010-2013年中国感应加热电源产业运行形势与发展趋势研究报告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23e0f2acb4c25" w:history="1">
        <w:r>
          <w:rPr>
            <w:rStyle w:val="Hyperlink"/>
          </w:rPr>
          <w:t>https://www.20087.com/2010-06/R_2010_2013ganyingjiaredianyuanchanyey.html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热点：全固态感应加热电源、感应加热电源厂家、蒸汽发生器常见故障、感应加热电源的输出电流大的危害、电磁感应加热器工作原理、感应加热电源 眼镜焊接、电线发热但不烫手正常吗、感应加热电源的开关尖峰吸收电路图、过热保护怎么解除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81c467d5a45e1" w:history="1">
      <w:r>
        <w:rPr>
          <w:rStyle w:val="Hyperlink"/>
        </w:rPr>
        <w:t>2010-2013年中国感应加热电源产业运行形势与发展趋势研究报告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anyingjiaredianyuanchanyey.html" TargetMode="External" Id="R02823e0f2acb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anyingjiaredianyuanchanyey.html" TargetMode="External" Id="R49281c467d5a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2010-06-21T04:15:00Z</dcterms:created>
  <dcterms:modified xsi:type="dcterms:W3CDTF">2010-06-21T05:15:00Z</dcterms:modified>
  <dc:subject>2010-2013年中国感应加热电源产业运行形势与发展趋势研究报告</dc:subject>
  <dc:title>2010-2013年中国感应加热电源产业运行形势与发展趋势研究报告</dc:title>
  <cp:keywords>2010-2013年中国感应加热电源产业运行形势与发展趋势研究报告</cp:keywords>
  <dc:description>2010-2013年中国感应加热电源产业运行形势与发展趋势研究报告</dc:description>
</cp:coreProperties>
</file>