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a6393391c4ad0" w:history="1">
              <w:r>
                <w:rPr>
                  <w:rStyle w:val="Hyperlink"/>
                </w:rPr>
                <w:t>2010-2013年中国氧产业投资可行性分析及市场发展趋势研究报告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a6393391c4ad0" w:history="1">
              <w:r>
                <w:rPr>
                  <w:rStyle w:val="Hyperlink"/>
                </w:rPr>
                <w:t>2010-2013年中国氧产业投资可行性分析及市场发展趋势研究报告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a6393391c4ad0" w:history="1">
                <w:r>
                  <w:rPr>
                    <w:rStyle w:val="Hyperlink"/>
                  </w:rPr>
                  <w:t>https://www.20087.com/2010-06/R_2010_2013yangchanyetouzikexingxingfe.html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作为一种重要的工业气体和医疗用品，广泛应用于钢铁冶炼、化工生产、航空航天以及医疗救治等多个领域。随着科技的进步和社会需求的变化，氧气的生产和应用技术也在不断发展。目前，氧气的制备主要通过空气分离技术实现，其中深冷空分法和变压吸附法是两种主流的方法。这些技术不仅能够高效地提取氧气，还可以根据实际需要调整纯度等级。此外，随着便携式氧气设备的研发，医用氧气的供给更加方便快捷，极大地改善了急救和慢性病患者的治疗条件。</w:t>
      </w:r>
      <w:r>
        <w:rPr>
          <w:rFonts w:hint="eastAsia"/>
        </w:rPr>
        <w:br/>
      </w:r>
      <w:r>
        <w:rPr>
          <w:rFonts w:hint="eastAsia"/>
        </w:rPr>
        <w:t>　　未来，氧气的发展将更加关注高效制取与绿色应用。市场调研网指出，一方面，通过引入膜分离技术等新型分离方法，氧气的制备过程将更加节能高效，降低生产成本的同时减少碳排放。另一方面，随着生命科学技术的进步，氧气将被更广泛地应用于细胞培养、基因编辑等前沿研究领域，推动生物科技的发展。此外，随着深海探索和太空旅行等活动的增多，氧气也将扮演着不可或缺的角色，为人类的探险活动提供必要的支持。同时，为了应对气候变化带来的挑战，氧气还将用于CCUS(碳捕获、利用与封存)项目中，参与大气二氧化碳的捕集与转化，促进可持续发展目标的实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我国氧行业政策环境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一、国家对氧产业的规划</w:t>
      </w:r>
      <w:r>
        <w:rPr>
          <w:rFonts w:hint="eastAsia"/>
        </w:rPr>
        <w:br/>
      </w:r>
      <w:r>
        <w:rPr>
          <w:rFonts w:hint="eastAsia"/>
        </w:rPr>
        <w:t>　　　　二、氧产业贷款及税收优惠政策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四、氧出口退税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2010-2013年全球氧产业发展综述</w:t>
      </w:r>
      <w:r>
        <w:rPr>
          <w:rFonts w:hint="eastAsia"/>
        </w:rPr>
        <w:br/>
      </w:r>
      <w:r>
        <w:rPr>
          <w:rFonts w:hint="eastAsia"/>
        </w:rPr>
        <w:t>　　第一节 氧产业相关定义及产业链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氧产业国际概况</w:t>
      </w:r>
      <w:r>
        <w:rPr>
          <w:rFonts w:hint="eastAsia"/>
        </w:rPr>
        <w:br/>
      </w:r>
      <w:r>
        <w:rPr>
          <w:rFonts w:hint="eastAsia"/>
        </w:rPr>
        <w:t>　　　　一、全球氧产业概况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氧最新技术状况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我国氧所属行业的发展周期分析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二、氧产业成熟度判断及波动特性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2005-2009年我国氧行业投资特性分析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2005-2009年我国氧行业经济指标分析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氧投资回报率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氧上下游产业链分析</w:t>
      </w:r>
      <w:r>
        <w:rPr>
          <w:rFonts w:hint="eastAsia"/>
        </w:rPr>
        <w:br/>
      </w:r>
      <w:r>
        <w:rPr>
          <w:rFonts w:hint="eastAsia"/>
        </w:rPr>
        <w:t>　　第一节 氧上游产业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氧下游产业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2010-2013年氧产业竞争格局深度分析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中国氧生产厂家数量</w:t>
      </w:r>
      <w:r>
        <w:rPr>
          <w:rFonts w:hint="eastAsia"/>
        </w:rPr>
        <w:br/>
      </w:r>
      <w:r>
        <w:rPr>
          <w:rFonts w:hint="eastAsia"/>
        </w:rPr>
        <w:t>　　　　一、2009年氧生产厂家数量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三、2010-2013年氧生产厂家数量预测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2010年中国氧区域格局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氧主要厂家调研（10家）</w:t>
      </w:r>
      <w:r>
        <w:rPr>
          <w:rFonts w:hint="eastAsia"/>
        </w:rPr>
        <w:br/>
      </w:r>
      <w:r>
        <w:rPr>
          <w:rFonts w:hint="eastAsia"/>
        </w:rPr>
        <w:t>　　第一节 氧</w:t>
      </w:r>
      <w:r>
        <w:rPr>
          <w:rFonts w:hint="eastAsia"/>
        </w:rPr>
        <w:br/>
      </w:r>
      <w:r>
        <w:rPr>
          <w:rFonts w:hint="eastAsia"/>
        </w:rPr>
        <w:t>　　第二节 氧</w:t>
      </w:r>
      <w:r>
        <w:rPr>
          <w:rFonts w:hint="eastAsia"/>
        </w:rPr>
        <w:br/>
      </w:r>
      <w:r>
        <w:rPr>
          <w:rFonts w:hint="eastAsia"/>
        </w:rPr>
        <w:t>　　第三节 氧</w:t>
      </w:r>
      <w:r>
        <w:rPr>
          <w:rFonts w:hint="eastAsia"/>
        </w:rPr>
        <w:br/>
      </w:r>
      <w:r>
        <w:rPr>
          <w:rFonts w:hint="eastAsia"/>
        </w:rPr>
        <w:t>　　第四节 氧</w:t>
      </w:r>
      <w:r>
        <w:rPr>
          <w:rFonts w:hint="eastAsia"/>
        </w:rPr>
        <w:br/>
      </w:r>
      <w:r>
        <w:rPr>
          <w:rFonts w:hint="eastAsia"/>
        </w:rPr>
        <w:t>　　第五节 氧</w:t>
      </w:r>
      <w:r>
        <w:rPr>
          <w:rFonts w:hint="eastAsia"/>
        </w:rPr>
        <w:br/>
      </w:r>
      <w:r>
        <w:rPr>
          <w:rFonts w:hint="eastAsia"/>
        </w:rPr>
        <w:t>　　第六节 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2010-2013年氧行业投资研究及预测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氧行业新增投资额预测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未来氧经济指标运行前景预测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年氧投资可行性分析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一、氧项目的可行性</w:t>
      </w:r>
      <w:r>
        <w:rPr>
          <w:rFonts w:hint="eastAsia"/>
        </w:rPr>
        <w:br/>
      </w:r>
      <w:r>
        <w:rPr>
          <w:rFonts w:hint="eastAsia"/>
        </w:rPr>
        <w:t>　　　　二、氧项目的必要性</w:t>
      </w:r>
      <w:r>
        <w:rPr>
          <w:rFonts w:hint="eastAsia"/>
        </w:rPr>
        <w:br/>
      </w:r>
      <w:r>
        <w:rPr>
          <w:rFonts w:hint="eastAsia"/>
        </w:rPr>
        <w:t>　　　　三、氧项目的经济效益</w:t>
      </w:r>
      <w:r>
        <w:rPr>
          <w:rFonts w:hint="eastAsia"/>
        </w:rPr>
        <w:br/>
      </w:r>
      <w:r>
        <w:rPr>
          <w:rFonts w:hint="eastAsia"/>
        </w:rPr>
        <w:t>　　　　四、氧项目的社会效益</w:t>
      </w:r>
      <w:r>
        <w:rPr>
          <w:rFonts w:hint="eastAsia"/>
        </w:rPr>
        <w:br/>
      </w:r>
      <w:r>
        <w:rPr>
          <w:rFonts w:hint="eastAsia"/>
        </w:rPr>
        <w:t>　　第二节 氧项目的支持政策研究</w:t>
      </w:r>
      <w:r>
        <w:rPr>
          <w:rFonts w:hint="eastAsia"/>
        </w:rPr>
        <w:br/>
      </w:r>
      <w:r>
        <w:rPr>
          <w:rFonts w:hint="eastAsia"/>
        </w:rPr>
        <w:t>　　第三节 氧抗风险能力深度研究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2010年中国政府对氧产业扶持政策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氧产业链分析图</w:t>
      </w:r>
      <w:r>
        <w:rPr>
          <w:rFonts w:hint="eastAsia"/>
        </w:rPr>
        <w:br/>
      </w:r>
      <w:r>
        <w:rPr>
          <w:rFonts w:hint="eastAsia"/>
        </w:rPr>
        <w:t>　　图表 氧产业全球产销增长图</w:t>
      </w:r>
      <w:r>
        <w:rPr>
          <w:rFonts w:hint="eastAsia"/>
        </w:rPr>
        <w:br/>
      </w:r>
      <w:r>
        <w:rPr>
          <w:rFonts w:hint="eastAsia"/>
        </w:rPr>
        <w:t>　　图表 氧生产传统技术流程1</w:t>
      </w:r>
      <w:r>
        <w:rPr>
          <w:rFonts w:hint="eastAsia"/>
        </w:rPr>
        <w:br/>
      </w:r>
      <w:r>
        <w:rPr>
          <w:rFonts w:hint="eastAsia"/>
        </w:rPr>
        <w:t>　　图表 氧生产传统技术流程2</w:t>
      </w:r>
      <w:r>
        <w:rPr>
          <w:rFonts w:hint="eastAsia"/>
        </w:rPr>
        <w:br/>
      </w:r>
      <w:r>
        <w:rPr>
          <w:rFonts w:hint="eastAsia"/>
        </w:rPr>
        <w:t>　　图表 氧生产传统技术流程3</w:t>
      </w:r>
      <w:r>
        <w:rPr>
          <w:rFonts w:hint="eastAsia"/>
        </w:rPr>
        <w:br/>
      </w:r>
      <w:r>
        <w:rPr>
          <w:rFonts w:hint="eastAsia"/>
        </w:rPr>
        <w:t>　　图表 氧产业生命周期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2009年底氧生产厂家估测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2010-2013年国内氧厂家数量预估</w:t>
      </w:r>
      <w:r>
        <w:rPr>
          <w:rFonts w:hint="eastAsia"/>
        </w:rPr>
        <w:br/>
      </w:r>
      <w:r>
        <w:rPr>
          <w:rFonts w:hint="eastAsia"/>
        </w:rPr>
        <w:t>　　图表 2009年中国氧产量分布图</w:t>
      </w:r>
      <w:r>
        <w:rPr>
          <w:rFonts w:hint="eastAsia"/>
        </w:rPr>
        <w:br/>
      </w:r>
      <w:r>
        <w:rPr>
          <w:rFonts w:hint="eastAsia"/>
        </w:rPr>
        <w:t>　　图表 2010年初中国氧厂家分布图</w:t>
      </w:r>
      <w:r>
        <w:rPr>
          <w:rFonts w:hint="eastAsia"/>
        </w:rPr>
        <w:br/>
      </w:r>
      <w:r>
        <w:rPr>
          <w:rFonts w:hint="eastAsia"/>
        </w:rPr>
        <w:t>　　图表 2010年中国氧市场集中度情况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2010-2013年中国氧行业投资环境预测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2010-2013年中国氧行业新增投资额预测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2010-2013年氧行业工业总产值预测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2010-2013年氧行业销售收入预测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2010-2013年氧行业利润总额预测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2010-2013年氧行业投资经济效益表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a6393391c4ad0" w:history="1">
        <w:r>
          <w:rPr>
            <w:rStyle w:val="Hyperlink"/>
          </w:rPr>
          <w:t>2010-2013年中国氧产业投资可行性分析及市场发展趋势研究报告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a6393391c4ad0" w:history="1">
        <w:r>
          <w:rPr>
            <w:rStyle w:val="Hyperlink"/>
          </w:rPr>
          <w:t>https://www.20087.com/2010-06/R_2010_2013yangchanyetouzikexingxingfe.html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热点：氧氟沙星滴眼液作用与功效、氧饱和度正常值是多少、氧化锌软膏的作用与功效、氧的相对原子质量、氧气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2b7073538492e" w:history="1">
      <w:r>
        <w:rPr>
          <w:rStyle w:val="Hyperlink"/>
        </w:rPr>
        <w:t>2010-2013年中国氧产业投资可行性分析及市场发展趋势研究报告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ngchanyetouzikexingxingfe.html" TargetMode="External" Id="R7b4a6393391c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ngchanyetouzikexingxingfe.html" TargetMode="External" Id="R4da2b7073538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2010-06-08T00:40:00Z</dcterms:created>
  <dcterms:modified xsi:type="dcterms:W3CDTF">2010-06-08T01:40:00Z</dcterms:modified>
  <dc:subject>2010-2013年中国氧产业投资可行性分析及市场发展趋势研究报告</dc:subject>
  <dc:title>2010-2013年中国氧产业投资可行性分析及市场发展趋势研究报告</dc:title>
  <cp:keywords>2010-2013年中国氧产业投资可行性分析及市场发展趋势研究报告</cp:keywords>
  <dc:description>2010-2013年中国氧产业投资可行性分析及市场发展趋势研究报告</dc:description>
</cp:coreProperties>
</file>