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8521f61db42e3" w:history="1">
              <w:r>
                <w:rPr>
                  <w:rStyle w:val="Hyperlink"/>
                </w:rPr>
                <w:t>2010-2013年中国水电行业银行信贷风险测评与发展建议报告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8521f61db42e3" w:history="1">
              <w:r>
                <w:rPr>
                  <w:rStyle w:val="Hyperlink"/>
                </w:rPr>
                <w:t>2010-2013年中国水电行业银行信贷风险测评与发展建议报告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8521f61db42e3" w:history="1">
                <w:r>
                  <w:rPr>
                    <w:rStyle w:val="Hyperlink"/>
                  </w:rPr>
                  <w:t>https://www.20087.com/2010-06/R_2010_2013shuidianxingyeyinxingxindai.html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水电行业信贷环境分析</w:t>
      </w:r>
      <w:r>
        <w:rPr>
          <w:rFonts w:hint="eastAsia"/>
        </w:rPr>
        <w:br/>
      </w:r>
      <w:r>
        <w:rPr>
          <w:rFonts w:hint="eastAsia"/>
        </w:rPr>
        <w:t>第一章 水电行业基本特征分析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水力发电的分类</w:t>
      </w:r>
      <w:r>
        <w:rPr>
          <w:rFonts w:hint="eastAsia"/>
        </w:rPr>
        <w:br/>
      </w:r>
      <w:r>
        <w:rPr>
          <w:rFonts w:hint="eastAsia"/>
        </w:rPr>
        <w:t>　　1.2 　2010年我国水电行业特征</w:t>
      </w:r>
      <w:r>
        <w:rPr>
          <w:rFonts w:hint="eastAsia"/>
        </w:rPr>
        <w:br/>
      </w:r>
      <w:r>
        <w:rPr>
          <w:rFonts w:hint="eastAsia"/>
        </w:rPr>
        <w:t>　　　　1.2.1 　中国水能资源储量及特点</w:t>
      </w:r>
      <w:r>
        <w:rPr>
          <w:rFonts w:hint="eastAsia"/>
        </w:rPr>
        <w:br/>
      </w:r>
      <w:r>
        <w:rPr>
          <w:rFonts w:hint="eastAsia"/>
        </w:rPr>
        <w:t>　　　　1.2.2 　水能资源在中国能源体系中的地位</w:t>
      </w:r>
      <w:r>
        <w:rPr>
          <w:rFonts w:hint="eastAsia"/>
        </w:rPr>
        <w:br/>
      </w:r>
      <w:r>
        <w:rPr>
          <w:rFonts w:hint="eastAsia"/>
        </w:rPr>
        <w:t>　　　　1.2.3 　我国水电行业发展历程</w:t>
      </w:r>
      <w:r>
        <w:rPr>
          <w:rFonts w:hint="eastAsia"/>
        </w:rPr>
        <w:br/>
      </w:r>
      <w:r>
        <w:rPr>
          <w:rFonts w:hint="eastAsia"/>
        </w:rPr>
        <w:t>　　　　1.2.4 　中国水电开发综述</w:t>
      </w:r>
      <w:r>
        <w:rPr>
          <w:rFonts w:hint="eastAsia"/>
        </w:rPr>
        <w:br/>
      </w:r>
      <w:r>
        <w:rPr>
          <w:rFonts w:hint="eastAsia"/>
        </w:rPr>
        <w:t>　　1.3 　2010年世界水电业发展特点与形势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世界水电资源开发浅析</w:t>
      </w:r>
      <w:r>
        <w:rPr>
          <w:rFonts w:hint="eastAsia"/>
        </w:rPr>
        <w:br/>
      </w:r>
      <w:r>
        <w:rPr>
          <w:rFonts w:hint="eastAsia"/>
        </w:rPr>
        <w:t>　　　　1.3.2 　全球主要国家水电开发比较分析</w:t>
      </w:r>
      <w:r>
        <w:rPr>
          <w:rFonts w:hint="eastAsia"/>
        </w:rPr>
        <w:br/>
      </w:r>
      <w:r>
        <w:rPr>
          <w:rFonts w:hint="eastAsia"/>
        </w:rPr>
        <w:t>　　　　1.3.3 　英国水电发展前景看好</w:t>
      </w:r>
      <w:r>
        <w:rPr>
          <w:rFonts w:hint="eastAsia"/>
        </w:rPr>
        <w:br/>
      </w:r>
      <w:r>
        <w:rPr>
          <w:rFonts w:hint="eastAsia"/>
        </w:rPr>
        <w:t>　　　　1.3.4 　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1.3.5 　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1.3.6 　格鲁吉亚水电业发展简述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2010年水电行业发展环境分析</w:t>
      </w:r>
      <w:r>
        <w:rPr>
          <w:rFonts w:hint="eastAsia"/>
        </w:rPr>
        <w:br/>
      </w:r>
      <w:r>
        <w:rPr>
          <w:rFonts w:hint="eastAsia"/>
        </w:rPr>
        <w:t>　　2.1 　全球金融危机影响深远</w:t>
      </w:r>
      <w:r>
        <w:rPr>
          <w:rFonts w:hint="eastAsia"/>
        </w:rPr>
        <w:br/>
      </w:r>
      <w:r>
        <w:rPr>
          <w:rFonts w:hint="eastAsia"/>
        </w:rPr>
        <w:t>　　　　2.1.1 　全球主要发达国家经济减速</w:t>
      </w:r>
      <w:r>
        <w:rPr>
          <w:rFonts w:hint="eastAsia"/>
        </w:rPr>
        <w:br/>
      </w:r>
      <w:r>
        <w:rPr>
          <w:rFonts w:hint="eastAsia"/>
        </w:rPr>
        <w:t>　　　　2.1.2 　贸易主导型国家面临需求减少的挑战</w:t>
      </w:r>
      <w:r>
        <w:rPr>
          <w:rFonts w:hint="eastAsia"/>
        </w:rPr>
        <w:br/>
      </w:r>
      <w:r>
        <w:rPr>
          <w:rFonts w:hint="eastAsia"/>
        </w:rPr>
        <w:t>　　2.2 　当前中国经济总体发展概况</w:t>
      </w:r>
      <w:r>
        <w:rPr>
          <w:rFonts w:hint="eastAsia"/>
        </w:rPr>
        <w:br/>
      </w:r>
      <w:r>
        <w:rPr>
          <w:rFonts w:hint="eastAsia"/>
        </w:rPr>
        <w:t>　　　　2.2.1 　2010年1-12月中国主要经济指标统计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2.2.2 　经济总量增速放缓</w:t>
      </w:r>
      <w:r>
        <w:rPr>
          <w:rFonts w:hint="eastAsia"/>
        </w:rPr>
        <w:br/>
      </w:r>
      <w:r>
        <w:rPr>
          <w:rFonts w:hint="eastAsia"/>
        </w:rPr>
        <w:t>　　　　2.2.3 　出口减少</w:t>
      </w:r>
      <w:r>
        <w:rPr>
          <w:rFonts w:hint="eastAsia"/>
        </w:rPr>
        <w:br/>
      </w:r>
      <w:r>
        <w:rPr>
          <w:rFonts w:hint="eastAsia"/>
        </w:rPr>
        <w:t>　　2.3 　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2.3.1 　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2.3.2 　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2.3.3 　2010年宏观政策十大取向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2010年水电体制改革及发展战略分析</w:t>
      </w:r>
      <w:r>
        <w:rPr>
          <w:rFonts w:hint="eastAsia"/>
        </w:rPr>
        <w:br/>
      </w:r>
      <w:r>
        <w:rPr>
          <w:rFonts w:hint="eastAsia"/>
        </w:rPr>
        <w:t>　　3.1 　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3.1.1 　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3.1.2 　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3.1.3 　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3.2 　未来中国水电发展战略</w:t>
      </w:r>
      <w:r>
        <w:rPr>
          <w:rFonts w:hint="eastAsia"/>
        </w:rPr>
        <w:br/>
      </w:r>
      <w:r>
        <w:rPr>
          <w:rFonts w:hint="eastAsia"/>
        </w:rPr>
        <w:t>　　　　3.2.1 　战略目标</w:t>
      </w:r>
      <w:r>
        <w:rPr>
          <w:rFonts w:hint="eastAsia"/>
        </w:rPr>
        <w:br/>
      </w:r>
      <w:r>
        <w:rPr>
          <w:rFonts w:hint="eastAsia"/>
        </w:rPr>
        <w:t>　　　　3.2.2 　战略布局</w:t>
      </w:r>
      <w:r>
        <w:rPr>
          <w:rFonts w:hint="eastAsia"/>
        </w:rPr>
        <w:br/>
      </w:r>
      <w:r>
        <w:rPr>
          <w:rFonts w:hint="eastAsia"/>
        </w:rPr>
        <w:t>　　　　3.2.3 　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2010-2013年中国水电行业发展预测分析</w:t>
      </w:r>
      <w:r>
        <w:rPr>
          <w:rFonts w:hint="eastAsia"/>
        </w:rPr>
        <w:br/>
      </w:r>
      <w:r>
        <w:rPr>
          <w:rFonts w:hint="eastAsia"/>
        </w:rPr>
        <w:t>　　4.1 　2010-2013年中国水电行业发展趋势</w:t>
      </w:r>
      <w:r>
        <w:rPr>
          <w:rFonts w:hint="eastAsia"/>
        </w:rPr>
        <w:br/>
      </w:r>
      <w:r>
        <w:rPr>
          <w:rFonts w:hint="eastAsia"/>
        </w:rPr>
        <w:t>　　　　4.1.1 　中国水电比重将稳步上升</w:t>
      </w:r>
      <w:r>
        <w:rPr>
          <w:rFonts w:hint="eastAsia"/>
        </w:rPr>
        <w:br/>
      </w:r>
      <w:r>
        <w:rPr>
          <w:rFonts w:hint="eastAsia"/>
        </w:rPr>
        <w:t>　　　　4.1.2 　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　　4.1.3 　2020年水电开发的效益展望</w:t>
      </w:r>
      <w:r>
        <w:rPr>
          <w:rFonts w:hint="eastAsia"/>
        </w:rPr>
        <w:br/>
      </w:r>
      <w:r>
        <w:rPr>
          <w:rFonts w:hint="eastAsia"/>
        </w:rPr>
        <w:t>　　4.2 　2010-2013年水电行业关键指标定量预测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t>　　　　4.2.4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水电行业经济运营状况与财务风险分析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2005年-2010年中国水电产量数据统计分析</w:t>
      </w:r>
      <w:r>
        <w:rPr>
          <w:rFonts w:hint="eastAsia"/>
        </w:rPr>
        <w:br/>
      </w:r>
      <w:r>
        <w:rPr>
          <w:rFonts w:hint="eastAsia"/>
        </w:rPr>
        <w:t>　　5.1 　2005年-2010年中国水电产量数据分析</w:t>
      </w:r>
      <w:r>
        <w:rPr>
          <w:rFonts w:hint="eastAsia"/>
        </w:rPr>
        <w:br/>
      </w:r>
      <w:r>
        <w:rPr>
          <w:rFonts w:hint="eastAsia"/>
        </w:rPr>
        <w:t>　　　　5.1.1 　2005年-2010年全国水电产量数据分析</w:t>
      </w:r>
      <w:r>
        <w:rPr>
          <w:rFonts w:hint="eastAsia"/>
        </w:rPr>
        <w:br/>
      </w:r>
      <w:r>
        <w:rPr>
          <w:rFonts w:hint="eastAsia"/>
        </w:rPr>
        <w:t>　　　　5.1.2 　2005年-2010年水电重点省市数据分析</w:t>
      </w:r>
      <w:r>
        <w:rPr>
          <w:rFonts w:hint="eastAsia"/>
        </w:rPr>
        <w:br/>
      </w:r>
      <w:r>
        <w:rPr>
          <w:rFonts w:hint="eastAsia"/>
        </w:rPr>
        <w:t>　　5.2 　2010年中国水电产量数据分析</w:t>
      </w:r>
      <w:r>
        <w:rPr>
          <w:rFonts w:hint="eastAsia"/>
        </w:rPr>
        <w:br/>
      </w:r>
      <w:r>
        <w:rPr>
          <w:rFonts w:hint="eastAsia"/>
        </w:rPr>
        <w:t>　　　　5.2.1 　2010年全国水电产量数据分析</w:t>
      </w:r>
      <w:r>
        <w:rPr>
          <w:rFonts w:hint="eastAsia"/>
        </w:rPr>
        <w:br/>
      </w:r>
      <w:r>
        <w:rPr>
          <w:rFonts w:hint="eastAsia"/>
        </w:rPr>
        <w:t>　　　　5.2.2 　2010年水电重点省市数据分析</w:t>
      </w:r>
      <w:r>
        <w:rPr>
          <w:rFonts w:hint="eastAsia"/>
        </w:rPr>
        <w:br/>
      </w:r>
      <w:r>
        <w:rPr>
          <w:rFonts w:hint="eastAsia"/>
        </w:rPr>
        <w:t>　　5.3 　2010年中国水电产量增长性分析</w:t>
      </w:r>
      <w:r>
        <w:rPr>
          <w:rFonts w:hint="eastAsia"/>
        </w:rPr>
        <w:br/>
      </w:r>
      <w:r>
        <w:rPr>
          <w:rFonts w:hint="eastAsia"/>
        </w:rPr>
        <w:t>　　　　5.3.1 　产量增长</w:t>
      </w:r>
      <w:r>
        <w:rPr>
          <w:rFonts w:hint="eastAsia"/>
        </w:rPr>
        <w:br/>
      </w:r>
      <w:r>
        <w:rPr>
          <w:rFonts w:hint="eastAsia"/>
        </w:rPr>
        <w:t>　　　　5.3.2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6.1 　2005年-2010年中国水轮发电机组产量数据分析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6.1.1 　2005年-2010年全国水轮发电机组产量数据分析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6.1.2 　2005年-2010年水轮发电机组重点省市数据分析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6.2 　2010年中国水轮发电机组产量数据分析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6.2.1 　2010年全国水轮发电机组产量数据分析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6.2.2 　2010年水轮发电机组重点省市数据分析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6.3 　2010年中国水轮发电机组产量增长性分析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6.3.1 　产量增长</w:t>
      </w:r>
      <w:r>
        <w:rPr>
          <w:rFonts w:hint="eastAsia"/>
        </w:rPr>
        <w:br/>
      </w:r>
      <w:r>
        <w:rPr>
          <w:rFonts w:hint="eastAsia"/>
        </w:rPr>
        <w:t>　　　　6.3.2 　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2005年-2010年中国水力发电业运行数据监测</w:t>
      </w:r>
      <w:r>
        <w:rPr>
          <w:rFonts w:hint="eastAsia"/>
        </w:rPr>
        <w:br/>
      </w:r>
      <w:r>
        <w:rPr>
          <w:rFonts w:hint="eastAsia"/>
        </w:rPr>
        <w:t>　　7.1 2005年-2010年中国水力发电业企业数量规模分析</w:t>
      </w:r>
      <w:r>
        <w:rPr>
          <w:rFonts w:hint="eastAsia"/>
        </w:rPr>
        <w:br/>
      </w:r>
      <w:r>
        <w:rPr>
          <w:rFonts w:hint="eastAsia"/>
        </w:rPr>
        <w:t>　　　　7.1.1 中国水力发电业企业数量</w:t>
      </w:r>
      <w:r>
        <w:rPr>
          <w:rFonts w:hint="eastAsia"/>
        </w:rPr>
        <w:br/>
      </w:r>
      <w:r>
        <w:rPr>
          <w:rFonts w:hint="eastAsia"/>
        </w:rPr>
        <w:t>　　　　7.1.2 企业规模企业数量对比</w:t>
      </w:r>
      <w:r>
        <w:rPr>
          <w:rFonts w:hint="eastAsia"/>
        </w:rPr>
        <w:br/>
      </w:r>
      <w:r>
        <w:rPr>
          <w:rFonts w:hint="eastAsia"/>
        </w:rPr>
        <w:t>　　　　7.1.3 不同所有制企业数量比较分析</w:t>
      </w:r>
      <w:r>
        <w:rPr>
          <w:rFonts w:hint="eastAsia"/>
        </w:rPr>
        <w:br/>
      </w:r>
      <w:r>
        <w:rPr>
          <w:rFonts w:hint="eastAsia"/>
        </w:rPr>
        <w:t>　　7.2 2005年-2010年中国水力发电业从业人数调查分析</w:t>
      </w:r>
      <w:r>
        <w:rPr>
          <w:rFonts w:hint="eastAsia"/>
        </w:rPr>
        <w:br/>
      </w:r>
      <w:r>
        <w:rPr>
          <w:rFonts w:hint="eastAsia"/>
        </w:rPr>
        <w:t>　　　　7.2.1 总体从业人数分析</w:t>
      </w:r>
      <w:r>
        <w:rPr>
          <w:rFonts w:hint="eastAsia"/>
        </w:rPr>
        <w:br/>
      </w:r>
      <w:r>
        <w:rPr>
          <w:rFonts w:hint="eastAsia"/>
        </w:rPr>
        <w:t>　　　　7.2.2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7.2.3 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2005年-2010年中国水力发电业产销状况监测分析</w:t>
      </w:r>
      <w:r>
        <w:rPr>
          <w:rFonts w:hint="eastAsia"/>
        </w:rPr>
        <w:br/>
      </w:r>
      <w:r>
        <w:rPr>
          <w:rFonts w:hint="eastAsia"/>
        </w:rPr>
        <w:t>　　8.1 2005年-2010年中国工业总产值分析</w:t>
      </w:r>
      <w:r>
        <w:rPr>
          <w:rFonts w:hint="eastAsia"/>
        </w:rPr>
        <w:br/>
      </w:r>
      <w:r>
        <w:rPr>
          <w:rFonts w:hint="eastAsia"/>
        </w:rPr>
        <w:t>　　　　8.1.1 中国水力发电业工业总产值分析</w:t>
      </w:r>
      <w:r>
        <w:rPr>
          <w:rFonts w:hint="eastAsia"/>
        </w:rPr>
        <w:br/>
      </w:r>
      <w:r>
        <w:rPr>
          <w:rFonts w:hint="eastAsia"/>
        </w:rPr>
        <w:t>　　　　8.1.2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8.1.3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8.2 2005年-2010年中国水力发电业总销售收入分析</w:t>
      </w:r>
      <w:r>
        <w:rPr>
          <w:rFonts w:hint="eastAsia"/>
        </w:rPr>
        <w:br/>
      </w:r>
      <w:r>
        <w:rPr>
          <w:rFonts w:hint="eastAsia"/>
        </w:rPr>
        <w:t>　　　　8.2.1 中国水力发电业总销售收入分析</w:t>
      </w:r>
      <w:r>
        <w:rPr>
          <w:rFonts w:hint="eastAsia"/>
        </w:rPr>
        <w:br/>
      </w:r>
      <w:r>
        <w:rPr>
          <w:rFonts w:hint="eastAsia"/>
        </w:rPr>
        <w:t>　　　　8.2.2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不同所有制企业销售收入比较</w:t>
      </w:r>
      <w:r>
        <w:rPr>
          <w:rFonts w:hint="eastAsia"/>
        </w:rPr>
        <w:br/>
      </w:r>
      <w:r>
        <w:rPr>
          <w:rFonts w:hint="eastAsia"/>
        </w:rPr>
        <w:t>　　8.3 2005年-2010年中国水力发电业利润总额分析</w:t>
      </w:r>
      <w:r>
        <w:rPr>
          <w:rFonts w:hint="eastAsia"/>
        </w:rPr>
        <w:br/>
      </w:r>
      <w:r>
        <w:rPr>
          <w:rFonts w:hint="eastAsia"/>
        </w:rPr>
        <w:t>　　　　8.3.1 2005年-2010年中国水力发电业利润总额分析</w:t>
      </w:r>
      <w:r>
        <w:rPr>
          <w:rFonts w:hint="eastAsia"/>
        </w:rPr>
        <w:br/>
      </w:r>
      <w:r>
        <w:rPr>
          <w:rFonts w:hint="eastAsia"/>
        </w:rPr>
        <w:t>　　　　8.3.2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8.4 2005年-2010年中国水力发电业销售毛利率分析</w:t>
      </w:r>
      <w:r>
        <w:rPr>
          <w:rFonts w:hint="eastAsia"/>
        </w:rPr>
        <w:br/>
      </w:r>
      <w:r>
        <w:rPr>
          <w:rFonts w:hint="eastAsia"/>
        </w:rPr>
        <w:t>　　　　8.4.1 2005年-2010年中国水力发电业销售毛利率分析</w:t>
      </w:r>
      <w:r>
        <w:rPr>
          <w:rFonts w:hint="eastAsia"/>
        </w:rPr>
        <w:br/>
      </w:r>
      <w:r>
        <w:rPr>
          <w:rFonts w:hint="eastAsia"/>
        </w:rPr>
        <w:t>　　　　8.4.2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8.5 2005年-2010年中国水力发电业销售利润率</w:t>
      </w:r>
      <w:r>
        <w:rPr>
          <w:rFonts w:hint="eastAsia"/>
        </w:rPr>
        <w:br/>
      </w:r>
      <w:r>
        <w:rPr>
          <w:rFonts w:hint="eastAsia"/>
        </w:rPr>
        <w:t>　　　　8.5.1 2005年-2010年中国水力发电业销售利润率分析</w:t>
      </w:r>
      <w:r>
        <w:rPr>
          <w:rFonts w:hint="eastAsia"/>
        </w:rPr>
        <w:br/>
      </w:r>
      <w:r>
        <w:rPr>
          <w:rFonts w:hint="eastAsia"/>
        </w:rPr>
        <w:t>　　　　8.5.2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8.5.3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2010年中国水电行业重点企业关键性财务数据分析</w:t>
      </w:r>
      <w:r>
        <w:rPr>
          <w:rFonts w:hint="eastAsia"/>
        </w:rPr>
        <w:br/>
      </w:r>
      <w:r>
        <w:rPr>
          <w:rFonts w:hint="eastAsia"/>
        </w:rPr>
        <w:t>　　9.1 　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企业成长性分析</w:t>
      </w:r>
      <w:r>
        <w:rPr>
          <w:rFonts w:hint="eastAsia"/>
        </w:rPr>
        <w:br/>
      </w:r>
      <w:r>
        <w:rPr>
          <w:rFonts w:hint="eastAsia"/>
        </w:rPr>
        <w:t>　　　　9.1.4 企业经营能力分析</w:t>
      </w:r>
      <w:r>
        <w:rPr>
          <w:rFonts w:hint="eastAsia"/>
        </w:rPr>
        <w:br/>
      </w:r>
      <w:r>
        <w:rPr>
          <w:rFonts w:hint="eastAsia"/>
        </w:rPr>
        <w:t>　　　　9.1.5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9.2 　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企业成长性分析</w:t>
      </w:r>
      <w:r>
        <w:rPr>
          <w:rFonts w:hint="eastAsia"/>
        </w:rPr>
        <w:br/>
      </w:r>
      <w:r>
        <w:rPr>
          <w:rFonts w:hint="eastAsia"/>
        </w:rPr>
        <w:t>　　　　9.2.4 企业经营能力分析</w:t>
      </w:r>
      <w:r>
        <w:rPr>
          <w:rFonts w:hint="eastAsia"/>
        </w:rPr>
        <w:br/>
      </w:r>
      <w:r>
        <w:rPr>
          <w:rFonts w:hint="eastAsia"/>
        </w:rPr>
        <w:t>　　　　9.2.5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9.3 　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企业成长性分析</w:t>
      </w:r>
      <w:r>
        <w:rPr>
          <w:rFonts w:hint="eastAsia"/>
        </w:rPr>
        <w:br/>
      </w:r>
      <w:r>
        <w:rPr>
          <w:rFonts w:hint="eastAsia"/>
        </w:rPr>
        <w:t>　　　　9.3.4 企业经营能力分析</w:t>
      </w:r>
      <w:r>
        <w:rPr>
          <w:rFonts w:hint="eastAsia"/>
        </w:rPr>
        <w:br/>
      </w:r>
      <w:r>
        <w:rPr>
          <w:rFonts w:hint="eastAsia"/>
        </w:rPr>
        <w:t>　　　　9.3.5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9.4 　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企业成长性分析</w:t>
      </w:r>
      <w:r>
        <w:rPr>
          <w:rFonts w:hint="eastAsia"/>
        </w:rPr>
        <w:br/>
      </w:r>
      <w:r>
        <w:rPr>
          <w:rFonts w:hint="eastAsia"/>
        </w:rPr>
        <w:t>　　　　9.4.4 企业经营能力分析</w:t>
      </w:r>
      <w:r>
        <w:rPr>
          <w:rFonts w:hint="eastAsia"/>
        </w:rPr>
        <w:br/>
      </w:r>
      <w:r>
        <w:rPr>
          <w:rFonts w:hint="eastAsia"/>
        </w:rPr>
        <w:t>　　　　9.4.5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9.5 　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9.5.4 企业成本费用情况</w:t>
      </w:r>
      <w:r>
        <w:rPr>
          <w:rFonts w:hint="eastAsia"/>
        </w:rPr>
        <w:br/>
      </w:r>
      <w:r>
        <w:rPr>
          <w:rFonts w:hint="eastAsia"/>
        </w:rPr>
        <w:t>　　9.6 　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9.6.4 企业成本费用情况</w:t>
      </w:r>
      <w:r>
        <w:rPr>
          <w:rFonts w:hint="eastAsia"/>
        </w:rPr>
        <w:br/>
      </w:r>
      <w:r>
        <w:rPr>
          <w:rFonts w:hint="eastAsia"/>
        </w:rPr>
        <w:t>　　9.7 　水利部小浪底水利枢纽管理局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9.7.4 企业成本费用情况</w:t>
      </w:r>
      <w:r>
        <w:rPr>
          <w:rFonts w:hint="eastAsia"/>
        </w:rPr>
        <w:br/>
      </w:r>
      <w:r>
        <w:rPr>
          <w:rFonts w:hint="eastAsia"/>
        </w:rPr>
        <w:t>　　9.8 　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9.8.4 企业成本费用情况</w:t>
      </w:r>
      <w:r>
        <w:rPr>
          <w:rFonts w:hint="eastAsia"/>
        </w:rPr>
        <w:br/>
      </w:r>
      <w:r>
        <w:rPr>
          <w:rFonts w:hint="eastAsia"/>
        </w:rPr>
        <w:t>　　9.9 　福建水口发电有限公司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9.9.4 企业成本费用情况</w:t>
      </w:r>
      <w:r>
        <w:rPr>
          <w:rFonts w:hint="eastAsia"/>
        </w:rPr>
        <w:br/>
      </w:r>
      <w:r>
        <w:rPr>
          <w:rFonts w:hint="eastAsia"/>
        </w:rPr>
        <w:t>　　9.10 　四川雅安电力（集团）股份有限公司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9.10.3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水电行业信贷建议及风险提示</w:t>
      </w:r>
      <w:r>
        <w:rPr>
          <w:rFonts w:hint="eastAsia"/>
        </w:rPr>
        <w:br/>
      </w:r>
      <w:r>
        <w:rPr>
          <w:rFonts w:hint="eastAsia"/>
        </w:rPr>
        <w:t>第十章 (中-智-林)2010-2013年中国水电行业银行信贷建议</w:t>
      </w:r>
      <w:r>
        <w:rPr>
          <w:rFonts w:hint="eastAsia"/>
        </w:rPr>
        <w:br/>
      </w:r>
      <w:r>
        <w:rPr>
          <w:rFonts w:hint="eastAsia"/>
        </w:rPr>
        <w:t>　　10.1 　水电行业信用风险五因子评级模型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　行业定位</w:t>
      </w:r>
      <w:r>
        <w:rPr>
          <w:rFonts w:hint="eastAsia"/>
        </w:rPr>
        <w:br/>
      </w:r>
      <w:r>
        <w:rPr>
          <w:rFonts w:hint="eastAsia"/>
        </w:rPr>
        <w:t>　　　　10.1.2 　宏观环境</w:t>
      </w:r>
      <w:r>
        <w:rPr>
          <w:rFonts w:hint="eastAsia"/>
        </w:rPr>
        <w:br/>
      </w:r>
      <w:r>
        <w:rPr>
          <w:rFonts w:hint="eastAsia"/>
        </w:rPr>
        <w:t>　　　　10.1.3 　财务状况</w:t>
      </w:r>
      <w:r>
        <w:rPr>
          <w:rFonts w:hint="eastAsia"/>
        </w:rPr>
        <w:br/>
      </w:r>
      <w:r>
        <w:rPr>
          <w:rFonts w:hint="eastAsia"/>
        </w:rPr>
        <w:t>　　　　10.1.4 　需求空间</w:t>
      </w:r>
      <w:r>
        <w:rPr>
          <w:rFonts w:hint="eastAsia"/>
        </w:rPr>
        <w:br/>
      </w:r>
      <w:r>
        <w:rPr>
          <w:rFonts w:hint="eastAsia"/>
        </w:rPr>
        <w:t>　　　　10.1.5 　供给约束</w:t>
      </w:r>
      <w:r>
        <w:rPr>
          <w:rFonts w:hint="eastAsia"/>
        </w:rPr>
        <w:br/>
      </w:r>
      <w:r>
        <w:rPr>
          <w:rFonts w:hint="eastAsia"/>
        </w:rPr>
        <w:t>　　　　10.1.6 　关于水电行业信用风险评级的结论</w:t>
      </w:r>
      <w:r>
        <w:rPr>
          <w:rFonts w:hint="eastAsia"/>
        </w:rPr>
        <w:br/>
      </w:r>
      <w:r>
        <w:rPr>
          <w:rFonts w:hint="eastAsia"/>
        </w:rPr>
        <w:t>　　10.2 　2010-2013年针对水电行业总体及不同规模的信贷建议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　水电行业总体信贷建议</w:t>
      </w:r>
      <w:r>
        <w:rPr>
          <w:rFonts w:hint="eastAsia"/>
        </w:rPr>
        <w:br/>
      </w:r>
      <w:r>
        <w:rPr>
          <w:rFonts w:hint="eastAsia"/>
        </w:rPr>
        <w:t>　　　　10.2.2 　大型企业信贷建议</w:t>
      </w:r>
      <w:r>
        <w:rPr>
          <w:rFonts w:hint="eastAsia"/>
        </w:rPr>
        <w:br/>
      </w:r>
      <w:r>
        <w:rPr>
          <w:rFonts w:hint="eastAsia"/>
        </w:rPr>
        <w:t>　　　　10.2.3 　中小企业信贷建议</w:t>
      </w:r>
      <w:r>
        <w:rPr>
          <w:rFonts w:hint="eastAsia"/>
        </w:rPr>
        <w:br/>
      </w:r>
      <w:r>
        <w:rPr>
          <w:rFonts w:hint="eastAsia"/>
        </w:rPr>
        <w:t>　　10.3 　2010-2013年针对水电行业不同所有制企业的信贷建议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　国有企业信贷建议</w:t>
      </w:r>
      <w:r>
        <w:rPr>
          <w:rFonts w:hint="eastAsia"/>
        </w:rPr>
        <w:br/>
      </w:r>
      <w:r>
        <w:rPr>
          <w:rFonts w:hint="eastAsia"/>
        </w:rPr>
        <w:t>　　　　10.3.2 　私营企业信贷建议</w:t>
      </w:r>
      <w:r>
        <w:rPr>
          <w:rFonts w:hint="eastAsia"/>
        </w:rPr>
        <w:br/>
      </w:r>
      <w:r>
        <w:rPr>
          <w:rFonts w:hint="eastAsia"/>
        </w:rPr>
        <w:t>　　　　10.3.3 　股份制企业信贷建议</w:t>
      </w:r>
      <w:r>
        <w:rPr>
          <w:rFonts w:hint="eastAsia"/>
        </w:rPr>
        <w:br/>
      </w:r>
      <w:r>
        <w:rPr>
          <w:rFonts w:hint="eastAsia"/>
        </w:rPr>
        <w:t>　　10.4 　2010-2013年水电行业信贷风险提示</w:t>
      </w:r>
      <w:r>
        <w:rPr>
          <w:rFonts w:hint="eastAsia"/>
        </w:rPr>
        <w:br/>
      </w:r>
      <w:r>
        <w:rPr>
          <w:rFonts w:hint="eastAsia"/>
        </w:rPr>
        <w:t>　　　　10.4.1 　水电行业面临的经济风险</w:t>
      </w:r>
      <w:r>
        <w:rPr>
          <w:rFonts w:hint="eastAsia"/>
        </w:rPr>
        <w:br/>
      </w:r>
      <w:r>
        <w:rPr>
          <w:rFonts w:hint="eastAsia"/>
        </w:rPr>
        <w:t>　　　　10.4.2 　水电行业面临的政策风险</w:t>
      </w:r>
      <w:r>
        <w:rPr>
          <w:rFonts w:hint="eastAsia"/>
        </w:rPr>
        <w:br/>
      </w:r>
      <w:r>
        <w:rPr>
          <w:rFonts w:hint="eastAsia"/>
        </w:rPr>
        <w:t>　　　　10.4.3 　水电行业面临的技术风险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2010-2013年水电行业产品销售收入预测</w:t>
      </w:r>
      <w:r>
        <w:rPr>
          <w:rFonts w:hint="eastAsia"/>
        </w:rPr>
        <w:br/>
      </w:r>
      <w:r>
        <w:rPr>
          <w:rFonts w:hint="eastAsia"/>
        </w:rPr>
        <w:t>　　图表 2010-2013年水电行业工业总产值预测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2010-2013年水电行业累计利润总额预测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2010-2013年水电行业产品产量预测</w:t>
      </w:r>
      <w:r>
        <w:rPr>
          <w:rFonts w:hint="eastAsia"/>
        </w:rPr>
        <w:br/>
      </w:r>
      <w:r>
        <w:rPr>
          <w:rFonts w:hint="eastAsia"/>
        </w:rPr>
        <w:t>　　图表 2005年-2010年水电产量全国统计</w:t>
      </w:r>
      <w:r>
        <w:rPr>
          <w:rFonts w:hint="eastAsia"/>
        </w:rPr>
        <w:br/>
      </w:r>
      <w:r>
        <w:rPr>
          <w:rFonts w:hint="eastAsia"/>
        </w:rPr>
        <w:t>　　图表 2005年-2010年水电产量北京市统计</w:t>
      </w:r>
      <w:r>
        <w:rPr>
          <w:rFonts w:hint="eastAsia"/>
        </w:rPr>
        <w:br/>
      </w:r>
      <w:r>
        <w:rPr>
          <w:rFonts w:hint="eastAsia"/>
        </w:rPr>
        <w:t>　　图表 2005年-2010年水电产量河北省统计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2005年-2010年水电产量内蒙古统计</w:t>
      </w:r>
      <w:r>
        <w:rPr>
          <w:rFonts w:hint="eastAsia"/>
        </w:rPr>
        <w:br/>
      </w:r>
      <w:r>
        <w:rPr>
          <w:rFonts w:hint="eastAsia"/>
        </w:rPr>
        <w:t>　　图表 2005年-2010年水电产量辽宁省统计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2005年-2010年水电产量吉林省统计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2005年-2010年水电产量江苏省统计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2005年-2010年水电产量海南省统计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2005年-2010年水电产量四川省统计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2005年-2010年水电产量贵州省统计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2005年-2010年水电产量西藏区统计</w:t>
      </w:r>
      <w:r>
        <w:rPr>
          <w:rFonts w:hint="eastAsia"/>
        </w:rPr>
        <w:br/>
      </w:r>
      <w:r>
        <w:rPr>
          <w:rFonts w:hint="eastAsia"/>
        </w:rPr>
        <w:t>　　图表 2005年-2010年水电产量陕西省统计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2005年-2010年水电产量青海省统计</w:t>
      </w:r>
      <w:r>
        <w:rPr>
          <w:rFonts w:hint="eastAsia"/>
        </w:rPr>
        <w:br/>
      </w:r>
      <w:r>
        <w:rPr>
          <w:rFonts w:hint="eastAsia"/>
        </w:rPr>
        <w:t>　　图表 2005年-2010年水电产量宁夏区统计</w:t>
      </w:r>
      <w:r>
        <w:rPr>
          <w:rFonts w:hint="eastAsia"/>
        </w:rPr>
        <w:br/>
      </w:r>
      <w:r>
        <w:rPr>
          <w:rFonts w:hint="eastAsia"/>
        </w:rPr>
        <w:t>　　图表 2005年-2010年水电产量新疆区统计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2010年1-5月水力发电量全国统计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2010年1-5月水力发电量北京市统计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2010年1-5月水力发电量天津市统计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2010年1-5月水力发电量河北省统计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2010年1-5月水力发电量山西省统计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2010年1-5月水力发电量内蒙古统计</w:t>
      </w:r>
      <w:r>
        <w:rPr>
          <w:rFonts w:hint="eastAsia"/>
        </w:rPr>
        <w:br/>
      </w:r>
      <w:r>
        <w:rPr>
          <w:rFonts w:hint="eastAsia"/>
        </w:rPr>
        <w:t>　　图表 2010年1-5月水力发电量辽宁省统计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2010年1-5月水力发电量吉林省统计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2010年1-5月水力发电量黑龙江统计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2010年1-5月水力发电量江苏省统计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2010年1-5月水力发电量浙江省统计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2010年1-5月水力发电量安徽省统计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2010年1-5月水力发电量福建省统计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2010年1-5月水力发电量江西省统计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2010年1-5月水力发电量山东省统计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2010年1-5月水力发电量河南省统计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2010年1-5月水力发电量湖北省统计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2010年1-5月水力发电量湖南省统计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2010年1-5月水力发电量广东省统计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2010年1-5月水力发电量广西区统计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2010年1-5月水力发电量海南省统计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2010年1-5月水力发电量重庆市统计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2010年1-5月水力发电量四川省统计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2010年1-5月水力发电量贵州省统计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2010年1-5月水力发电量云南省统计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2010年1-5月水力发电量西藏区统计</w:t>
      </w:r>
      <w:r>
        <w:rPr>
          <w:rFonts w:hint="eastAsia"/>
        </w:rPr>
        <w:br/>
      </w:r>
      <w:r>
        <w:rPr>
          <w:rFonts w:hint="eastAsia"/>
        </w:rPr>
        <w:t>　　图表 2010年1-5月水力发电量陕西省统计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2010年1-5月水力发电量甘肃省统计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2010年1-5月水力发电量青海省统计</w:t>
      </w:r>
      <w:r>
        <w:rPr>
          <w:rFonts w:hint="eastAsia"/>
        </w:rPr>
        <w:br/>
      </w:r>
      <w:r>
        <w:rPr>
          <w:rFonts w:hint="eastAsia"/>
        </w:rPr>
        <w:t>　　图表 2010年1-5月水力发电量宁夏区统计</w:t>
      </w:r>
      <w:r>
        <w:rPr>
          <w:rFonts w:hint="eastAsia"/>
        </w:rPr>
        <w:br/>
      </w:r>
      <w:r>
        <w:rPr>
          <w:rFonts w:hint="eastAsia"/>
        </w:rPr>
        <w:t>　　图表 2010年1-5月水力发电量新疆区统计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2005年-2010年水轮发电机组产量全国统计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2005年-2010年水轮发电机组产量天津市统计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2005年-2010年水轮发电机组产量黑龙江统计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2005年-2010年水轮发电机组产量安徽省统计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2005年-2010年水轮发电机组产量福建省统计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2005年-2010年水轮发电机组产量江西省统计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2005年-2010年水轮发电机组产量河南省统计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2005年-2010年水轮发电机组产量湖北省统计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2005年-2010年水轮发电机组产量湖南省统计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2005年-2010年水轮发电机组产量广西区统计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2005年-2010年水轮发电机组产量重庆市统计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2005年-2010年水轮发电机组产量四川省统计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2005年-2010年水轮发电机组产量云南省统计</w:t>
      </w:r>
      <w:r>
        <w:rPr>
          <w:rFonts w:hint="eastAsia"/>
        </w:rPr>
        <w:br/>
      </w:r>
      <w:r>
        <w:rPr>
          <w:rFonts w:hint="eastAsia"/>
        </w:rPr>
        <w:t>　　图表 2005年-2010年水轮发电机组产量甘肃省统计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2010年1-5月水轮发电机组产量全国统计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2010年1-5月水轮发电机组产量天津市统计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2010年1-5月水轮发电机组产量黑龙江统计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2010年1-5月水轮发电机组产量江苏省统计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2010年1-5月水轮发电机组产量浙江省统计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2010年1-5月水轮发电机组产量安徽省统计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2010年1-5月水轮发电机组产量福建省统计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2010年1-5月水轮发电机组产量江西省统计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2010年1-5月水轮发电机组产量河南省统计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2010年1-5月水轮发电机组产量湖北省统计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2010年1-5月水轮发电机组产量湖南省统计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2010年1-5月水轮发电机组产量广东省统计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2010年1-5月水轮发电机组产量广西区统计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2010年1-5月水轮发电机组产量重庆市统计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2010年1-5月水轮发电机组产量四川省统计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2010年1-5月水轮发电机组产量云南省统计</w:t>
      </w:r>
      <w:r>
        <w:rPr>
          <w:rFonts w:hint="eastAsia"/>
        </w:rPr>
        <w:br/>
      </w:r>
      <w:r>
        <w:rPr>
          <w:rFonts w:hint="eastAsia"/>
        </w:rPr>
        <w:t>　　图表 2010年1-5月水轮发电机组产量甘肃省统计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2005年-2010年中国水力发电业企业数量统计</w:t>
      </w:r>
      <w:r>
        <w:rPr>
          <w:rFonts w:hint="eastAsia"/>
        </w:rPr>
        <w:br/>
      </w:r>
      <w:r>
        <w:rPr>
          <w:rFonts w:hint="eastAsia"/>
        </w:rPr>
        <w:t>　　图表 2010年中国水力发电业企业数量分布图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2005年-2010年中国水力发电业从业人数状况统计</w:t>
      </w:r>
      <w:r>
        <w:rPr>
          <w:rFonts w:hint="eastAsia"/>
        </w:rPr>
        <w:br/>
      </w:r>
      <w:r>
        <w:rPr>
          <w:rFonts w:hint="eastAsia"/>
        </w:rPr>
        <w:t>　　图表 2010年中国水力发电业不同所有制企业从业人员数据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2010年中国水力发电业不同所有制企业总销售收入对比图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2010年中国水力发电业不同规模企业利润总额所占比例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2010年中国水力发电业不同所有制企业利润总额对比图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2005年-2010年中国水力发电业销售毛利率情况统计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2010年中国水力发电业不同所有制企业销售利润率对比图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2005年-2010年中国水力发电业不同所有制企业总资产利润率对比图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2010年中国水力发电业不同所有制企业总资产利润率对比图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2005年-2010年中国长江电力股份有限公司偿债能力指标表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2005年-2010年四川岷江水利电力股份有限公司主营业务收入增长趋势图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2005年-2010年四川岷江水利电力股份有限公司净利润增长趋势图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2005年-2010年四川岷江水利电力股份有限公司利润率走势图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2005年-2010年四川岷江水利电力股份有限公司成长能力指标表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2005年-2010年四川岷江水利电力股份有限公司经营能力指标表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2005年-2010年四川岷江水利电力股份有限公司盈利能力指标表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2005年-2010年四川岷江水利电力股份有限公司偿债能力指标表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2005年-2010年钱江水利开发股份有限公司主营业务收入增长趋势图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2005年-2010年钱江水利开发股份有限公司净利润增长趋势图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2005年-2010年钱江水利开发股份有限公司利润率走势图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2005年-2010年钱江水利开发股份有限公司成长能力指标表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2005年-2010年钱江水利开发股份有限公司经营能力指标表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2005年-2010年钱江水利开发股份有限公司盈利能力指标表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2005年-2010年钱江水利开发股份有限公司偿债能力指标表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2005年-2010年重庆三峡水利电力（集团）股份有限公司主营业务收入增长趋势图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2005年-2010年重庆三峡水利电力（集团）股份有限公司净利润增长趋势图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2005年-2010年重庆三峡水利电力（集团）股份有限公司利润率走势图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2005年-2010年重庆三峡水利电力（集团）股份有限公司成长能力指标表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2005年-2010年重庆三峡水利电力（集团）股份有限公司经营能力指标表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2005年-2010年重庆三峡水利电力（集团）股份有限公司盈利能力指标表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2005年-2010年重庆三峡水利电力（集团）股份有限公司偿债能力指标表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贵州乌江水电开发有限责任公司成本费用构成情况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华东天荒坪抽水蓄能有限责任公司成本费用构成情况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水利部小浪底水利枢纽管理局销售收入情况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水利部小浪底水利枢纽管理局盈利指标情况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水利部小浪底水利枢纽管理局盈利能力情况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水利部小浪底水利枢纽管理局资产运行指标状况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水利部小浪底水利枢纽管理局资产负债能力指标分析</w:t>
      </w:r>
      <w:r>
        <w:rPr>
          <w:rFonts w:hint="eastAsia"/>
        </w:rPr>
        <w:br/>
      </w:r>
      <w:r>
        <w:rPr>
          <w:rFonts w:hint="eastAsia"/>
        </w:rPr>
        <w:t>　　图表 水利部小浪底水利枢纽管理局成本费用构成情况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湖北清江水电开发有限责任公司成本费用构成情况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四川雅安电力（集团）股份有限公司成本费用构成情况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水电行业信用状况综合评级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8521f61db42e3" w:history="1">
        <w:r>
          <w:rPr>
            <w:rStyle w:val="Hyperlink"/>
          </w:rPr>
          <w:t>2010-2013年中国水电行业银行信贷风险测评与发展建议报告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8521f61db42e3" w:history="1">
        <w:r>
          <w:rPr>
            <w:rStyle w:val="Hyperlink"/>
          </w:rPr>
          <w:t>https://www.20087.com/2010-06/R_2010_2013shuidianxingyeyinxingxindai.html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015b059c4080" w:history="1">
      <w:r>
        <w:rPr>
          <w:rStyle w:val="Hyperlink"/>
        </w:rPr>
        <w:t>2010-2013年中国水电行业银行信贷风险测评与发展建议报告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idianxingyeyinxingxindai.html" TargetMode="External" Id="R0438521f61db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idianxingyeyinxingxindai.html" TargetMode="External" Id="R7132015b059c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2010-06-28T00:01:00Z</dcterms:created>
  <dcterms:modified xsi:type="dcterms:W3CDTF">2010-06-28T01:01:00Z</dcterms:modified>
  <dc:subject>2010-2013年中国水电行业银行信贷风险测评与发展建议报告</dc:subject>
  <dc:title>2010-2013年中国水电行业银行信贷风险测评与发展建议报告</dc:title>
  <cp:keywords>2010-2013年中国水电行业银行信贷风险测评与发展建议报告</cp:keywords>
  <dc:description>2010-2013年中国水电行业银行信贷风险测评与发展建议报告</dc:description>
</cp:coreProperties>
</file>