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34825eb241ec" w:history="1">
              <w:r>
                <w:rPr>
                  <w:rStyle w:val="Hyperlink"/>
                </w:rPr>
                <w:t>2010-2013年中国火力发电行业市场格局与投资战略咨询报告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34825eb241ec" w:history="1">
              <w:r>
                <w:rPr>
                  <w:rStyle w:val="Hyperlink"/>
                </w:rPr>
                <w:t>2010-2013年中国火力发电行业市场格局与投资战略咨询报告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834825eb241ec" w:history="1">
                <w:r>
                  <w:rPr>
                    <w:rStyle w:val="Hyperlink"/>
                  </w:rPr>
                  <w:t>https://www.20087.com/2010-06/R_2010_2013huolifadianxingyeshichangge.html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火力发电产业相关概述</w:t>
      </w:r>
      <w:r>
        <w:rPr>
          <w:rFonts w:hint="eastAsia"/>
        </w:rPr>
        <w:br/>
      </w:r>
      <w:r>
        <w:rPr>
          <w:rFonts w:hint="eastAsia"/>
        </w:rPr>
        <w:t>　　第一节 火力发电概述</w:t>
      </w:r>
      <w:r>
        <w:rPr>
          <w:rFonts w:hint="eastAsia"/>
        </w:rPr>
        <w:br/>
      </w:r>
      <w:r>
        <w:rPr>
          <w:rFonts w:hint="eastAsia"/>
        </w:rPr>
        <w:t>　　　　一、火力发电简述</w:t>
      </w:r>
      <w:r>
        <w:rPr>
          <w:rFonts w:hint="eastAsia"/>
        </w:rPr>
        <w:br/>
      </w:r>
      <w:r>
        <w:rPr>
          <w:rFonts w:hint="eastAsia"/>
        </w:rPr>
        <w:t>　　　　二、火力发电之种类</w:t>
      </w:r>
      <w:r>
        <w:rPr>
          <w:rFonts w:hint="eastAsia"/>
        </w:rPr>
        <w:br/>
      </w:r>
      <w:r>
        <w:rPr>
          <w:rFonts w:hint="eastAsia"/>
        </w:rPr>
        <w:t>　　　　三、火力发电用煤</w:t>
      </w:r>
      <w:r>
        <w:rPr>
          <w:rFonts w:hint="eastAsia"/>
        </w:rPr>
        <w:br/>
      </w:r>
      <w:r>
        <w:rPr>
          <w:rFonts w:hint="eastAsia"/>
        </w:rPr>
        <w:t>　　　　四、火力发电站</w:t>
      </w:r>
      <w:r>
        <w:rPr>
          <w:rFonts w:hint="eastAsia"/>
        </w:rPr>
        <w:br/>
      </w:r>
      <w:r>
        <w:rPr>
          <w:rFonts w:hint="eastAsia"/>
        </w:rPr>
        <w:t>　　　　五、火电厂的生产过程</w:t>
      </w:r>
      <w:r>
        <w:rPr>
          <w:rFonts w:hint="eastAsia"/>
        </w:rPr>
        <w:br/>
      </w:r>
      <w:r>
        <w:rPr>
          <w:rFonts w:hint="eastAsia"/>
        </w:rPr>
        <w:t>　　第二节 火力发电行业发展成熟度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全球火力发电行业发展分析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一、全球火力发电市场供给分析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二、全球火力发电市场需求分析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三、全球主要火力发电企业分析</w:t>
      </w:r>
      <w:r>
        <w:rPr>
          <w:rFonts w:hint="eastAsia"/>
        </w:rPr>
        <w:br/>
      </w:r>
      <w:r>
        <w:rPr>
          <w:rFonts w:hint="eastAsia"/>
        </w:rPr>
        <w:t>　　第二节 2010年-2014年全球主要国家火力发电市场分析</w:t>
      </w:r>
      <w:r>
        <w:rPr>
          <w:rFonts w:hint="eastAsia"/>
        </w:rPr>
        <w:br/>
      </w:r>
      <w:r>
        <w:rPr>
          <w:rFonts w:hint="eastAsia"/>
        </w:rPr>
        <w:t>　　　　一、美国火力发电市场分析</w:t>
      </w:r>
      <w:r>
        <w:rPr>
          <w:rFonts w:hint="eastAsia"/>
        </w:rPr>
        <w:br/>
      </w:r>
      <w:r>
        <w:rPr>
          <w:rFonts w:hint="eastAsia"/>
        </w:rPr>
        <w:t>　　　　二、德国火力发电市场分析</w:t>
      </w:r>
      <w:r>
        <w:rPr>
          <w:rFonts w:hint="eastAsia"/>
        </w:rPr>
        <w:br/>
      </w:r>
      <w:r>
        <w:rPr>
          <w:rFonts w:hint="eastAsia"/>
        </w:rPr>
        <w:t>　　　　三、英国火力发电市场分析</w:t>
      </w:r>
      <w:r>
        <w:rPr>
          <w:rFonts w:hint="eastAsia"/>
        </w:rPr>
        <w:br/>
      </w:r>
      <w:r>
        <w:rPr>
          <w:rFonts w:hint="eastAsia"/>
        </w:rPr>
        <w:t>　　　　四、印度火力发电市场分析</w:t>
      </w:r>
      <w:r>
        <w:rPr>
          <w:rFonts w:hint="eastAsia"/>
        </w:rPr>
        <w:br/>
      </w:r>
      <w:r>
        <w:rPr>
          <w:rFonts w:hint="eastAsia"/>
        </w:rPr>
        <w:t>　　　　五、日本火力发电市场分析</w:t>
      </w:r>
      <w:r>
        <w:rPr>
          <w:rFonts w:hint="eastAsia"/>
        </w:rPr>
        <w:br/>
      </w:r>
      <w:r>
        <w:rPr>
          <w:rFonts w:hint="eastAsia"/>
        </w:rPr>
        <w:t>　　第三节 2010-2013年全球火力发电市场发展趋势分析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2010年-2014年中国火电行业运行形势透析</w:t>
      </w:r>
      <w:r>
        <w:rPr>
          <w:rFonts w:hint="eastAsia"/>
        </w:rPr>
        <w:br/>
      </w:r>
      <w:r>
        <w:rPr>
          <w:rFonts w:hint="eastAsia"/>
        </w:rPr>
        <w:t>　　第一节 2010年-2014年中国火电行业现状分析</w:t>
      </w:r>
      <w:r>
        <w:rPr>
          <w:rFonts w:hint="eastAsia"/>
        </w:rPr>
        <w:br/>
      </w:r>
      <w:r>
        <w:rPr>
          <w:rFonts w:hint="eastAsia"/>
        </w:rPr>
        <w:t>　　　　一、中国火电建设的概况</w:t>
      </w:r>
      <w:r>
        <w:rPr>
          <w:rFonts w:hint="eastAsia"/>
        </w:rPr>
        <w:br/>
      </w:r>
      <w:r>
        <w:rPr>
          <w:rFonts w:hint="eastAsia"/>
        </w:rPr>
        <w:t>　　　　二、2010年我国火电利用小时概况</w:t>
      </w:r>
      <w:r>
        <w:rPr>
          <w:rFonts w:hint="eastAsia"/>
        </w:rPr>
        <w:br/>
      </w:r>
      <w:r>
        <w:rPr>
          <w:rFonts w:hint="eastAsia"/>
        </w:rPr>
        <w:t>　　　　三、2010年1-5月中国火电行业发展现状</w:t>
      </w:r>
      <w:r>
        <w:rPr>
          <w:rFonts w:hint="eastAsia"/>
        </w:rPr>
        <w:br/>
      </w:r>
      <w:r>
        <w:rPr>
          <w:rFonts w:hint="eastAsia"/>
        </w:rPr>
        <w:t>　　　　四、2010年中国火电行业发展形势乐观</w:t>
      </w:r>
      <w:r>
        <w:rPr>
          <w:rFonts w:hint="eastAsia"/>
        </w:rPr>
        <w:br/>
      </w:r>
      <w:r>
        <w:rPr>
          <w:rFonts w:hint="eastAsia"/>
        </w:rPr>
        <w:t>　　第二节 2010年-2014年中国火电行业可靠性指标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第三节 2010年-2014年中国火电结构优化和技术升级探讨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2005年-2010年中国火电产量数据统计分析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2005年-2010年中国火电产量数据分析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一、2005年-2010年全国火电产量数据分析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二、2005年-2010年火电重点省市数据分析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2010年中国火电产量数据分析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一、2010年全国火电产量数据分析</w:t>
      </w:r>
      <w:r>
        <w:rPr>
          <w:rFonts w:hint="eastAsia"/>
        </w:rPr>
        <w:br/>
      </w:r>
      <w:r>
        <w:rPr>
          <w:rFonts w:hint="eastAsia"/>
        </w:rPr>
        <w:t>　　　　二、2010年火电重点省市数据分析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2010年中国火电产量增长性分析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2005年-2010年中国火力发电行业主要指标监测分析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2005年-2010年中国火力发电行业数据统计与监测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三、2005年-2010年中国火力发电行业总体销售收入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四、2005年-2010年中国火力发电行业总体利润总额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2010年中国火力发电行业最新数据统计与监测分析（数据按季度更新）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2005年-2010年火力发电行业产销率调查（按季度更新）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2010年-2014年中国电煤市场运行动态分析</w:t>
      </w:r>
      <w:r>
        <w:rPr>
          <w:rFonts w:hint="eastAsia"/>
        </w:rPr>
        <w:br/>
      </w:r>
      <w:r>
        <w:rPr>
          <w:rFonts w:hint="eastAsia"/>
        </w:rPr>
        <w:t>　　第一节 2005年-2010年中国电煤市场分析</w:t>
      </w:r>
      <w:r>
        <w:rPr>
          <w:rFonts w:hint="eastAsia"/>
        </w:rPr>
        <w:br/>
      </w:r>
      <w:r>
        <w:rPr>
          <w:rFonts w:hint="eastAsia"/>
        </w:rPr>
        <w:t>　　　　一、国内电煤价格上涨</w:t>
      </w:r>
      <w:r>
        <w:rPr>
          <w:rFonts w:hint="eastAsia"/>
        </w:rPr>
        <w:br/>
      </w:r>
      <w:r>
        <w:rPr>
          <w:rFonts w:hint="eastAsia"/>
        </w:rPr>
        <w:t>　　　　二、电煤市场发展简况</w:t>
      </w:r>
      <w:r>
        <w:rPr>
          <w:rFonts w:hint="eastAsia"/>
        </w:rPr>
        <w:br/>
      </w:r>
      <w:r>
        <w:rPr>
          <w:rFonts w:hint="eastAsia"/>
        </w:rPr>
        <w:t>　　　　三、2010年夏季电煤消费浅析</w:t>
      </w:r>
      <w:r>
        <w:rPr>
          <w:rFonts w:hint="eastAsia"/>
        </w:rPr>
        <w:br/>
      </w:r>
      <w:r>
        <w:rPr>
          <w:rFonts w:hint="eastAsia"/>
        </w:rPr>
        <w:t>　　第二节 2010年-2014年各地电煤库存及需求形势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第三节 2010年-2014年中国电煤运输情况分析</w:t>
      </w:r>
      <w:r>
        <w:rPr>
          <w:rFonts w:hint="eastAsia"/>
        </w:rPr>
        <w:br/>
      </w:r>
      <w:r>
        <w:rPr>
          <w:rFonts w:hint="eastAsia"/>
        </w:rPr>
        <w:t>　　　　一、2010年3月份铁路电煤运输回温</w:t>
      </w:r>
      <w:r>
        <w:rPr>
          <w:rFonts w:hint="eastAsia"/>
        </w:rPr>
        <w:br/>
      </w:r>
      <w:r>
        <w:rPr>
          <w:rFonts w:hint="eastAsia"/>
        </w:rPr>
        <w:t>　　　　二、2010年3月以来电煤运输北方更胜一筹</w:t>
      </w:r>
      <w:r>
        <w:rPr>
          <w:rFonts w:hint="eastAsia"/>
        </w:rPr>
        <w:br/>
      </w:r>
      <w:r>
        <w:rPr>
          <w:rFonts w:hint="eastAsia"/>
        </w:rPr>
        <w:t>　　　　三、宁波-秦皇岛联手确保电煤运输快捷</w:t>
      </w:r>
      <w:r>
        <w:rPr>
          <w:rFonts w:hint="eastAsia"/>
        </w:rPr>
        <w:br/>
      </w:r>
      <w:r>
        <w:rPr>
          <w:rFonts w:hint="eastAsia"/>
        </w:rPr>
        <w:t>　　　　四、交通部门采取措施保障电力用煤需求</w:t>
      </w:r>
      <w:r>
        <w:rPr>
          <w:rFonts w:hint="eastAsia"/>
        </w:rPr>
        <w:br/>
      </w:r>
      <w:r>
        <w:rPr>
          <w:rFonts w:hint="eastAsia"/>
        </w:rPr>
        <w:t>　　　　五、海事局科学保障电力用煤运输通畅</w:t>
      </w:r>
      <w:r>
        <w:rPr>
          <w:rFonts w:hint="eastAsia"/>
        </w:rPr>
        <w:br/>
      </w:r>
      <w:r>
        <w:rPr>
          <w:rFonts w:hint="eastAsia"/>
        </w:rPr>
        <w:t>　　第四节 2010年-2014年中国煤电联动分析</w:t>
      </w:r>
      <w:r>
        <w:rPr>
          <w:rFonts w:hint="eastAsia"/>
        </w:rPr>
        <w:br/>
      </w:r>
      <w:r>
        <w:rPr>
          <w:rFonts w:hint="eastAsia"/>
        </w:rPr>
        <w:t>　　　　一、煤电联动机制</w:t>
      </w:r>
      <w:r>
        <w:rPr>
          <w:rFonts w:hint="eastAsia"/>
        </w:rPr>
        <w:br/>
      </w:r>
      <w:r>
        <w:rPr>
          <w:rFonts w:hint="eastAsia"/>
        </w:rPr>
        <w:t>　　　　二、煤电联动的发展分析</w:t>
      </w:r>
      <w:r>
        <w:rPr>
          <w:rFonts w:hint="eastAsia"/>
        </w:rPr>
        <w:br/>
      </w:r>
      <w:r>
        <w:rPr>
          <w:rFonts w:hint="eastAsia"/>
        </w:rPr>
        <w:t>　　　　三、电力企业力争启动煤电联动减少损失</w:t>
      </w:r>
      <w:r>
        <w:rPr>
          <w:rFonts w:hint="eastAsia"/>
        </w:rPr>
        <w:br/>
      </w:r>
      <w:r>
        <w:rPr>
          <w:rFonts w:hint="eastAsia"/>
        </w:rPr>
        <w:t>　　　　四、发改委电力改革方案形成草案将完善煤电联动机制</w:t>
      </w:r>
      <w:r>
        <w:rPr>
          <w:rFonts w:hint="eastAsia"/>
        </w:rPr>
        <w:br/>
      </w:r>
      <w:r>
        <w:rPr>
          <w:rFonts w:hint="eastAsia"/>
        </w:rPr>
        <w:t>　　　　五、解析宏观调控下煤电联动的紧迫性与重要性</w:t>
      </w:r>
      <w:r>
        <w:rPr>
          <w:rFonts w:hint="eastAsia"/>
        </w:rPr>
        <w:br/>
      </w:r>
      <w:r>
        <w:rPr>
          <w:rFonts w:hint="eastAsia"/>
        </w:rPr>
        <w:t>　　　　六、实施煤电联动需要注意的问题</w:t>
      </w:r>
      <w:r>
        <w:rPr>
          <w:rFonts w:hint="eastAsia"/>
        </w:rPr>
        <w:br/>
      </w:r>
      <w:r>
        <w:rPr>
          <w:rFonts w:hint="eastAsia"/>
        </w:rPr>
        <w:t>　　　　七、煤电联动机制进一步演进的思考</w:t>
      </w:r>
      <w:r>
        <w:rPr>
          <w:rFonts w:hint="eastAsia"/>
        </w:rPr>
        <w:br/>
      </w:r>
      <w:r>
        <w:rPr>
          <w:rFonts w:hint="eastAsia"/>
        </w:rPr>
        <w:t>　　第五节 2010年-2014年中国电煤市场存在的问题分析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三、电煤价格依然是行业面临的难题</w:t>
      </w:r>
      <w:r>
        <w:rPr>
          <w:rFonts w:hint="eastAsia"/>
        </w:rPr>
        <w:br/>
      </w:r>
      <w:r>
        <w:rPr>
          <w:rFonts w:hint="eastAsia"/>
        </w:rPr>
        <w:t>　　第六节 2010年-2014年中国电煤价格市场化趋势分析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2010年-2014年中国火电设备产业运行走势分析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2010年-2014年国际火电设备业发展概述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二、跨国企业联合循环汽轮机的技术特点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三、三菱重工与印度企业合作生产火电设备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四、国外大型循环流化床炉火电机组发展趋势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第二节 2010年-2014年中国火电设备市场概况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二、中国火电设备市场发展走势分析</w:t>
      </w:r>
      <w:r>
        <w:rPr>
          <w:rFonts w:hint="eastAsia"/>
        </w:rPr>
        <w:br/>
      </w:r>
      <w:r>
        <w:rPr>
          <w:rFonts w:hint="eastAsia"/>
        </w:rPr>
        <w:t>　　第三节 2010年-2014年中国火电设备主要细分市场发展分析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一、中国电站锅炉市场发展特征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二、我国汽轮机行业总体发展状况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第四节 2010年-2014年中国火电环保设备动态分析</w:t>
      </w:r>
      <w:r>
        <w:rPr>
          <w:rFonts w:hint="eastAsia"/>
        </w:rPr>
        <w:br/>
      </w:r>
      <w:r>
        <w:rPr>
          <w:rFonts w:hint="eastAsia"/>
        </w:rPr>
        <w:t>　　　　一、中国第一条火电脱硫设备生产线投产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2010年-2014年中国火电环保产业运行局势浅析</w:t>
      </w:r>
      <w:r>
        <w:rPr>
          <w:rFonts w:hint="eastAsia"/>
        </w:rPr>
        <w:br/>
      </w:r>
      <w:r>
        <w:rPr>
          <w:rFonts w:hint="eastAsia"/>
        </w:rPr>
        <w:t>　　第一节 2010年-2014年中国火电行业与环境保护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2010年-2014年中国火电环保产业现状分析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六、火电节能环保未来发展趋势</w:t>
      </w:r>
      <w:r>
        <w:rPr>
          <w:rFonts w:hint="eastAsia"/>
        </w:rPr>
        <w:br/>
      </w:r>
      <w:r>
        <w:rPr>
          <w:rFonts w:hint="eastAsia"/>
        </w:rPr>
        <w:t>　　第三节 2010年-2014年中国火电脱硫产业现状分析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三、中国火电厂烟气脱硫装机容量分析</w:t>
      </w:r>
      <w:r>
        <w:rPr>
          <w:rFonts w:hint="eastAsia"/>
        </w:rPr>
        <w:br/>
      </w:r>
      <w:r>
        <w:rPr>
          <w:rFonts w:hint="eastAsia"/>
        </w:rPr>
        <w:t>　　第四节 2010年-2014年中国燃煤二氧化硫排放污染防治技术政策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2010年1-5月中国火力发电行业区域格局分析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2010年1-5月华北地区火力发电行业分析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2010年1-5月东北地区火力发电行业分析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2010年1-5月华东地区火力发电行业分析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2010年1-5月华中地区火力发电行业分析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2010年1-5月华南地区火力发电行业分析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2010年-2014年火力发电行业市场竞争格局分析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2010年-2014年火力发电行业竞争结构分析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2010年-2014年火力发电行业国际竞争力比较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2005年-2010年火力发电行业主要企业竞争力指标对比分析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一、国内火力发电市场竞争概述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2010年-2014年中国主要火电上市公司运行财务数据分析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2010年-2014年中国主要火力发电企业竞争财务数据分析</w:t>
      </w:r>
      <w:r>
        <w:rPr>
          <w:rFonts w:hint="eastAsia"/>
        </w:rPr>
        <w:br/>
      </w:r>
      <w:r>
        <w:rPr>
          <w:rFonts w:hint="eastAsia"/>
        </w:rPr>
        <w:t>　　第一节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登封电厂集团有限公司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第十三章 2005年-2010年火力发电行业投资现状分析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2005年-2010年火力发电行业投资情况分析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五、2010年底中国火力发电行业主要省市投资状况对比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2010年11月（按最新月份更新）火力发电行业投资情况分析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一、2010年11月火力发电行业总体投资增长状况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2010年-2014年中国火力发电行业投资环境分析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2010年-2014年中国火力发电政策法规环境分析</w:t>
      </w:r>
      <w:r>
        <w:rPr>
          <w:rFonts w:hint="eastAsia"/>
        </w:rPr>
        <w:br/>
      </w:r>
      <w:r>
        <w:rPr>
          <w:rFonts w:hint="eastAsia"/>
        </w:rPr>
        <w:t>　　　　一、火力发电行业政策环境</w:t>
      </w:r>
      <w:r>
        <w:rPr>
          <w:rFonts w:hint="eastAsia"/>
        </w:rPr>
        <w:br/>
      </w:r>
      <w:r>
        <w:rPr>
          <w:rFonts w:hint="eastAsia"/>
        </w:rPr>
        <w:t>　　　　二、火力发电行业产业政策对其影响</w:t>
      </w:r>
      <w:r>
        <w:rPr>
          <w:rFonts w:hint="eastAsia"/>
        </w:rPr>
        <w:br/>
      </w:r>
      <w:r>
        <w:rPr>
          <w:rFonts w:hint="eastAsia"/>
        </w:rPr>
        <w:t>　　第三节 火力发电产业调整和振兴规划</w:t>
      </w:r>
      <w:r>
        <w:rPr>
          <w:rFonts w:hint="eastAsia"/>
        </w:rPr>
        <w:br/>
      </w:r>
      <w:r>
        <w:rPr>
          <w:rFonts w:hint="eastAsia"/>
        </w:rPr>
        <w:t>　　　　一、火力发电产业现状及面临的形势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2010-2013年中国火力发电行业投资机会与风险分析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2010-2013年中国火力发电行业投资前景预测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2010-2013年中国火力发电行业盈利预测分析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2010-2013年中国火力发电行业投资风险分析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一、火力发电行业政策风险</w:t>
      </w:r>
      <w:r>
        <w:rPr>
          <w:rFonts w:hint="eastAsia"/>
        </w:rPr>
        <w:br/>
      </w:r>
      <w:r>
        <w:rPr>
          <w:rFonts w:hint="eastAsia"/>
        </w:rPr>
        <w:t>　　　　二、火力发电行业技术风险</w:t>
      </w:r>
      <w:r>
        <w:rPr>
          <w:rFonts w:hint="eastAsia"/>
        </w:rPr>
        <w:br/>
      </w:r>
      <w:r>
        <w:rPr>
          <w:rFonts w:hint="eastAsia"/>
        </w:rPr>
        <w:t>　　　　三、火力发电同业竞争风险</w:t>
      </w:r>
      <w:r>
        <w:rPr>
          <w:rFonts w:hint="eastAsia"/>
        </w:rPr>
        <w:br/>
      </w:r>
      <w:r>
        <w:rPr>
          <w:rFonts w:hint="eastAsia"/>
        </w:rPr>
        <w:t>　　　　四、火力发电行业其他风险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2010-2013年中国火力发电行业投资风险控制策略及建议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2010-2013年中国火力发电行业投资战略研究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2010-2013年中国火力发电行业发展战略研究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对我国火力发电品牌的战略思考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三、火力发电企业品牌的现状分析</w:t>
      </w:r>
      <w:r>
        <w:rPr>
          <w:rFonts w:hint="eastAsia"/>
        </w:rPr>
        <w:br/>
      </w:r>
      <w:r>
        <w:rPr>
          <w:rFonts w:hint="eastAsia"/>
        </w:rPr>
        <w:t>　　第三节 中:智林 2010-2013年中国火力发电行业细分行业投资战略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2005年-2010年发电量全国统计</w:t>
      </w:r>
      <w:r>
        <w:rPr>
          <w:rFonts w:hint="eastAsia"/>
        </w:rPr>
        <w:br/>
      </w:r>
      <w:r>
        <w:rPr>
          <w:rFonts w:hint="eastAsia"/>
        </w:rPr>
        <w:t>　　图表 2005年-2010年发电量北京市统计</w:t>
      </w:r>
      <w:r>
        <w:rPr>
          <w:rFonts w:hint="eastAsia"/>
        </w:rPr>
        <w:br/>
      </w:r>
      <w:r>
        <w:rPr>
          <w:rFonts w:hint="eastAsia"/>
        </w:rPr>
        <w:t>　　图表 2005年-2010年发电量天津市统计</w:t>
      </w:r>
      <w:r>
        <w:rPr>
          <w:rFonts w:hint="eastAsia"/>
        </w:rPr>
        <w:br/>
      </w:r>
      <w:r>
        <w:rPr>
          <w:rFonts w:hint="eastAsia"/>
        </w:rPr>
        <w:t>　　图表 2005年-2010年发电量河北省统计</w:t>
      </w:r>
      <w:r>
        <w:rPr>
          <w:rFonts w:hint="eastAsia"/>
        </w:rPr>
        <w:br/>
      </w:r>
      <w:r>
        <w:rPr>
          <w:rFonts w:hint="eastAsia"/>
        </w:rPr>
        <w:t>　　图表 2005年-2010年发电量山西省统计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2005年-2010年发电量内蒙古统计</w:t>
      </w:r>
      <w:r>
        <w:rPr>
          <w:rFonts w:hint="eastAsia"/>
        </w:rPr>
        <w:br/>
      </w:r>
      <w:r>
        <w:rPr>
          <w:rFonts w:hint="eastAsia"/>
        </w:rPr>
        <w:t>　　图表 2005年-2010年发电量辽宁省统计</w:t>
      </w:r>
      <w:r>
        <w:rPr>
          <w:rFonts w:hint="eastAsia"/>
        </w:rPr>
        <w:br/>
      </w:r>
      <w:r>
        <w:rPr>
          <w:rFonts w:hint="eastAsia"/>
        </w:rPr>
        <w:t>　　图表 2005年-2010年发电量吉林省统计</w:t>
      </w:r>
      <w:r>
        <w:rPr>
          <w:rFonts w:hint="eastAsia"/>
        </w:rPr>
        <w:br/>
      </w:r>
      <w:r>
        <w:rPr>
          <w:rFonts w:hint="eastAsia"/>
        </w:rPr>
        <w:t>　　图表 2005年-2010年发电量黑龙江统计</w:t>
      </w:r>
      <w:r>
        <w:rPr>
          <w:rFonts w:hint="eastAsia"/>
        </w:rPr>
        <w:br/>
      </w:r>
      <w:r>
        <w:rPr>
          <w:rFonts w:hint="eastAsia"/>
        </w:rPr>
        <w:t>　　图表 2005年-2010年发电量上海市统计</w:t>
      </w:r>
      <w:r>
        <w:rPr>
          <w:rFonts w:hint="eastAsia"/>
        </w:rPr>
        <w:br/>
      </w:r>
      <w:r>
        <w:rPr>
          <w:rFonts w:hint="eastAsia"/>
        </w:rPr>
        <w:t>　　图表 2005年-2010年发电量江苏省统计</w:t>
      </w:r>
      <w:r>
        <w:rPr>
          <w:rFonts w:hint="eastAsia"/>
        </w:rPr>
        <w:br/>
      </w:r>
      <w:r>
        <w:rPr>
          <w:rFonts w:hint="eastAsia"/>
        </w:rPr>
        <w:t>　　图表 2005年-2010年发电量浙江省统计</w:t>
      </w:r>
      <w:r>
        <w:rPr>
          <w:rFonts w:hint="eastAsia"/>
        </w:rPr>
        <w:br/>
      </w:r>
      <w:r>
        <w:rPr>
          <w:rFonts w:hint="eastAsia"/>
        </w:rPr>
        <w:t>　　图表 2005年-2010年发电量安徽省统计</w:t>
      </w:r>
      <w:r>
        <w:rPr>
          <w:rFonts w:hint="eastAsia"/>
        </w:rPr>
        <w:br/>
      </w:r>
      <w:r>
        <w:rPr>
          <w:rFonts w:hint="eastAsia"/>
        </w:rPr>
        <w:t>　　图表 2005年-2010年发电量福建省统计</w:t>
      </w:r>
      <w:r>
        <w:rPr>
          <w:rFonts w:hint="eastAsia"/>
        </w:rPr>
        <w:br/>
      </w:r>
      <w:r>
        <w:rPr>
          <w:rFonts w:hint="eastAsia"/>
        </w:rPr>
        <w:t>　　图表 2005年-2010年发电量江西省统计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2005年-2010年发电量山东省统计</w:t>
      </w:r>
      <w:r>
        <w:rPr>
          <w:rFonts w:hint="eastAsia"/>
        </w:rPr>
        <w:br/>
      </w:r>
      <w:r>
        <w:rPr>
          <w:rFonts w:hint="eastAsia"/>
        </w:rPr>
        <w:t>　　图表 2005年-2010年发电量河南省统计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2005年-2010年发电量湖北省统计</w:t>
      </w:r>
      <w:r>
        <w:rPr>
          <w:rFonts w:hint="eastAsia"/>
        </w:rPr>
        <w:br/>
      </w:r>
      <w:r>
        <w:rPr>
          <w:rFonts w:hint="eastAsia"/>
        </w:rPr>
        <w:t>　　图表 2005年-2010年发电量湖南省统计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2005年-2010年发电量广东省统计</w:t>
      </w:r>
      <w:r>
        <w:rPr>
          <w:rFonts w:hint="eastAsia"/>
        </w:rPr>
        <w:br/>
      </w:r>
      <w:r>
        <w:rPr>
          <w:rFonts w:hint="eastAsia"/>
        </w:rPr>
        <w:t>　　图表 2005年-2010年发电量广西区统计</w:t>
      </w:r>
      <w:r>
        <w:rPr>
          <w:rFonts w:hint="eastAsia"/>
        </w:rPr>
        <w:br/>
      </w:r>
      <w:r>
        <w:rPr>
          <w:rFonts w:hint="eastAsia"/>
        </w:rPr>
        <w:t>　　图表 2005年-2010年发电量海南省统计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2005年-2010年发电量重庆市统计</w:t>
      </w:r>
      <w:r>
        <w:rPr>
          <w:rFonts w:hint="eastAsia"/>
        </w:rPr>
        <w:br/>
      </w:r>
      <w:r>
        <w:rPr>
          <w:rFonts w:hint="eastAsia"/>
        </w:rPr>
        <w:t>　　图表 2005年-2010年发电量四川省统计</w:t>
      </w:r>
      <w:r>
        <w:rPr>
          <w:rFonts w:hint="eastAsia"/>
        </w:rPr>
        <w:br/>
      </w:r>
      <w:r>
        <w:rPr>
          <w:rFonts w:hint="eastAsia"/>
        </w:rPr>
        <w:t>　　图表 2005年-2010年发电量贵州省统计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2005年-2010年发电量云南省统计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2005年-2010年发电量陕西省统计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2005年-2010年发电量甘肃省统计</w:t>
      </w:r>
      <w:r>
        <w:rPr>
          <w:rFonts w:hint="eastAsia"/>
        </w:rPr>
        <w:br/>
      </w:r>
      <w:r>
        <w:rPr>
          <w:rFonts w:hint="eastAsia"/>
        </w:rPr>
        <w:t>　　图表 2005年-2010年发电量青海省统计</w:t>
      </w:r>
      <w:r>
        <w:rPr>
          <w:rFonts w:hint="eastAsia"/>
        </w:rPr>
        <w:br/>
      </w:r>
      <w:r>
        <w:rPr>
          <w:rFonts w:hint="eastAsia"/>
        </w:rPr>
        <w:t>　　图表 2005年-2010年发电量宁夏区统计</w:t>
      </w:r>
      <w:r>
        <w:rPr>
          <w:rFonts w:hint="eastAsia"/>
        </w:rPr>
        <w:br/>
      </w:r>
      <w:r>
        <w:rPr>
          <w:rFonts w:hint="eastAsia"/>
        </w:rPr>
        <w:t>　　图表 2005年-2010年发电量新疆区统计</w:t>
      </w:r>
      <w:r>
        <w:rPr>
          <w:rFonts w:hint="eastAsia"/>
        </w:rPr>
        <w:br/>
      </w:r>
      <w:r>
        <w:rPr>
          <w:rFonts w:hint="eastAsia"/>
        </w:rPr>
        <w:t>　　图表 2005年-2010年发电量西藏区统计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2005年-2010年火电产量全国统计</w:t>
      </w:r>
      <w:r>
        <w:rPr>
          <w:rFonts w:hint="eastAsia"/>
        </w:rPr>
        <w:br/>
      </w:r>
      <w:r>
        <w:rPr>
          <w:rFonts w:hint="eastAsia"/>
        </w:rPr>
        <w:t>　　图表 2005年-2010年火电产量北京市统计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2005年-2010年火电产量辽宁省统计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2005年-2010年火电产量上海市统计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2005年-2010年火电产量西藏区统计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2005年-2010年火电产量新疆区统计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2010年-2014年中国火力发电市场需求结构图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2005年-2010年火力发电行业企业数量增长趋势图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2005年-2010年火力发电行业累计从业人数及增长情况对比图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2010年1-5月中国火力发电业主营入同比增速前五省市对比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2010年中国火力发电行业利润总额增长幅度最快的省市统计表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2010年中国火力发电行业利润总额增长最快省市变化趋势图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2005年-2010年2月中国火力发电行业产销率走势图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2005年-2010年2月中国火力发电行业工业销售产值走势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2005年-2010年2月中国火力发电行业工业总产值情况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2005年-2010年中国主要火力发电优势企业其它指标分析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大庆石油管理局销售收入情况</w:t>
      </w:r>
      <w:r>
        <w:rPr>
          <w:rFonts w:hint="eastAsia"/>
        </w:rPr>
        <w:br/>
      </w:r>
      <w:r>
        <w:rPr>
          <w:rFonts w:hint="eastAsia"/>
        </w:rPr>
        <w:t>　　图表 大庆石油管理局盈利指标情况</w:t>
      </w:r>
      <w:r>
        <w:rPr>
          <w:rFonts w:hint="eastAsia"/>
        </w:rPr>
        <w:br/>
      </w:r>
      <w:r>
        <w:rPr>
          <w:rFonts w:hint="eastAsia"/>
        </w:rPr>
        <w:t>　　图表 大庆石油管理局盈利能力情况</w:t>
      </w:r>
      <w:r>
        <w:rPr>
          <w:rFonts w:hint="eastAsia"/>
        </w:rPr>
        <w:br/>
      </w:r>
      <w:r>
        <w:rPr>
          <w:rFonts w:hint="eastAsia"/>
        </w:rPr>
        <w:t>　　图表 大庆石油管理局资产运行指标状况</w:t>
      </w:r>
      <w:r>
        <w:rPr>
          <w:rFonts w:hint="eastAsia"/>
        </w:rPr>
        <w:br/>
      </w:r>
      <w:r>
        <w:rPr>
          <w:rFonts w:hint="eastAsia"/>
        </w:rPr>
        <w:t>　　图表 大庆石油管理局资产负债能力指标分析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大庆石油管理局成本费用构成情况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伊川电力集团总公司销售收入情况</w:t>
      </w:r>
      <w:r>
        <w:rPr>
          <w:rFonts w:hint="eastAsia"/>
        </w:rPr>
        <w:br/>
      </w:r>
      <w:r>
        <w:rPr>
          <w:rFonts w:hint="eastAsia"/>
        </w:rPr>
        <w:t>　　图表 伊川电力集团总公司盈利指标情况</w:t>
      </w:r>
      <w:r>
        <w:rPr>
          <w:rFonts w:hint="eastAsia"/>
        </w:rPr>
        <w:br/>
      </w:r>
      <w:r>
        <w:rPr>
          <w:rFonts w:hint="eastAsia"/>
        </w:rPr>
        <w:t>　　图表 伊川电力集团总公司盈利能力情况</w:t>
      </w:r>
      <w:r>
        <w:rPr>
          <w:rFonts w:hint="eastAsia"/>
        </w:rPr>
        <w:br/>
      </w:r>
      <w:r>
        <w:rPr>
          <w:rFonts w:hint="eastAsia"/>
        </w:rPr>
        <w:t>　　图表 伊川电力集团总公司资产运行指标状况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伊川电力集团总公司资产负债能力指标分析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伊川电力集团总公司成本费用构成情况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登封电厂集团有限公司资产负债能力指标分析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登封电厂集团有限公司成本费用构成情况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华阳电业有限公司销售收入情况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华阳电业有限公司盈利能力情况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华阳电业有限公司资产运行指标状况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华阳电业有限公司资产负债能力指标分析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华阳电业有限公司成本费用构成情况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2010年底中国火力发电行业主要省市新增投资分布图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2010年底中国火力发电行业主要省市投资增长的省市对比图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2010-2013年中国火力发电行业资产利润率走势预测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2010-2013年中国火力发电行业产品销售资产利润率走势预测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2010-2013年中国火力发电行业成本费用利润率走势预测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34825eb241ec" w:history="1">
        <w:r>
          <w:rPr>
            <w:rStyle w:val="Hyperlink"/>
          </w:rPr>
          <w:t>2010-2013年中国火力发电行业市场格局与投资战略咨询报告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834825eb241ec" w:history="1">
        <w:r>
          <w:rPr>
            <w:rStyle w:val="Hyperlink"/>
          </w:rPr>
          <w:t>https://www.20087.com/2010-06/R_2010_2013huolifadianxingyeshichangge.html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11d14081f409c" w:history="1">
      <w:r>
        <w:rPr>
          <w:rStyle w:val="Hyperlink"/>
        </w:rPr>
        <w:t>2010-2013年中国火力发电行业市场格局与投资战略咨询报告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olifadianxingyeshichangge.html" TargetMode="External" Id="R9be834825eb2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olifadianxingyeshichangge.html" TargetMode="External" Id="R7c911d14081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2010-06-28T04:40:00Z</dcterms:created>
  <dcterms:modified xsi:type="dcterms:W3CDTF">2010-06-28T05:40:00Z</dcterms:modified>
  <dc:subject>2010-2013年中国火力发电行业市场格局与投资战略咨询报告</dc:subject>
  <dc:title>2010-2013年中国火力发电行业市场格局与投资战略咨询报告</dc:title>
  <cp:keywords>2010-2013年中国火力发电行业市场格局与投资战略咨询报告</cp:keywords>
  <dc:description>2010-2013年中国火力发电行业市场格局与投资战略咨询报告</dc:description>
</cp:coreProperties>
</file>