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265600b8d47bc" w:history="1">
              <w:r>
                <w:rPr>
                  <w:rStyle w:val="Hyperlink"/>
                </w:rPr>
                <w:t>2010-2013年中国风能风电行业深度研究与投资风险分析报告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265600b8d47bc" w:history="1">
              <w:r>
                <w:rPr>
                  <w:rStyle w:val="Hyperlink"/>
                </w:rPr>
                <w:t>2010-2013年中国风能风电行业深度研究与投资风险分析报告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265600b8d47bc" w:history="1">
                <w:r>
                  <w:rPr>
                    <w:rStyle w:val="Hyperlink"/>
                  </w:rPr>
                  <w:t>https://www.20087.com/2010-06/R_2010_2013fengnengfengdianxingyeshend.html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2010年全球风能风电产业发展概况</w:t>
      </w:r>
      <w:r>
        <w:rPr>
          <w:rFonts w:hint="eastAsia"/>
        </w:rPr>
        <w:br/>
      </w:r>
      <w:r>
        <w:rPr>
          <w:rFonts w:hint="eastAsia"/>
        </w:rPr>
        <w:t>　　第一节 2010年全球风能发展概况分析</w:t>
      </w:r>
      <w:r>
        <w:rPr>
          <w:rFonts w:hint="eastAsia"/>
        </w:rPr>
        <w:br/>
      </w:r>
      <w:r>
        <w:rPr>
          <w:rFonts w:hint="eastAsia"/>
        </w:rPr>
        <w:t>　　　　一、全球风能资源状况及分布</w:t>
      </w:r>
      <w:r>
        <w:rPr>
          <w:rFonts w:hint="eastAsia"/>
        </w:rPr>
        <w:br/>
      </w:r>
      <w:r>
        <w:rPr>
          <w:rFonts w:hint="eastAsia"/>
        </w:rPr>
        <w:t>　　　　二、全球风电装机增长情况</w:t>
      </w:r>
      <w:r>
        <w:rPr>
          <w:rFonts w:hint="eastAsia"/>
        </w:rPr>
        <w:br/>
      </w:r>
      <w:r>
        <w:rPr>
          <w:rFonts w:hint="eastAsia"/>
        </w:rPr>
        <w:t>　　第二节 2010年全球主要地区发展概况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四、丹麦</w:t>
      </w:r>
      <w:r>
        <w:rPr>
          <w:rFonts w:hint="eastAsia"/>
        </w:rPr>
        <w:br/>
      </w:r>
      <w:r>
        <w:rPr>
          <w:rFonts w:hint="eastAsia"/>
        </w:rPr>
        <w:t>　　第三节 2010年全球海上风电发展概况</w:t>
      </w:r>
      <w:r>
        <w:rPr>
          <w:rFonts w:hint="eastAsia"/>
        </w:rPr>
        <w:br/>
      </w:r>
      <w:r>
        <w:rPr>
          <w:rFonts w:hint="eastAsia"/>
        </w:rPr>
        <w:t>　　　　一、国外发展海上风电的情况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二、全球海上风电的新趋势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2010年中国风力发电产业运行环境分析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2010年中国风力发电的政策环境分析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二、《可再生能源法》的作用与影响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三、风力发电的政策环境分析</w:t>
      </w:r>
      <w:r>
        <w:rPr>
          <w:rFonts w:hint="eastAsia"/>
        </w:rPr>
        <w:br/>
      </w:r>
      <w:r>
        <w:rPr>
          <w:rFonts w:hint="eastAsia"/>
        </w:rPr>
        <w:t>　　第三节 2010年中国风力发电产业社会环境分析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2010年中国风能风电产业运行形势分析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2010年中国风力发电资源分布及特点</w:t>
      </w:r>
      <w:r>
        <w:rPr>
          <w:rFonts w:hint="eastAsia"/>
        </w:rPr>
        <w:br/>
      </w:r>
      <w:r>
        <w:rPr>
          <w:rFonts w:hint="eastAsia"/>
        </w:rPr>
        <w:t>　　　　一、中国风力资源分布</w:t>
      </w:r>
      <w:r>
        <w:rPr>
          <w:rFonts w:hint="eastAsia"/>
        </w:rPr>
        <w:br/>
      </w:r>
      <w:r>
        <w:rPr>
          <w:rFonts w:hint="eastAsia"/>
        </w:rPr>
        <w:t>　　　　二、中国风力资源特点</w:t>
      </w:r>
      <w:r>
        <w:rPr>
          <w:rFonts w:hint="eastAsia"/>
        </w:rPr>
        <w:br/>
      </w:r>
      <w:r>
        <w:rPr>
          <w:rFonts w:hint="eastAsia"/>
        </w:rPr>
        <w:t>　　　　三、中国海上风电发展</w:t>
      </w:r>
      <w:r>
        <w:rPr>
          <w:rFonts w:hint="eastAsia"/>
        </w:rPr>
        <w:br/>
      </w:r>
      <w:r>
        <w:rPr>
          <w:rFonts w:hint="eastAsia"/>
        </w:rPr>
        <w:t>　　第二节 2010年中国风能行业政策</w:t>
      </w:r>
      <w:r>
        <w:rPr>
          <w:rFonts w:hint="eastAsia"/>
        </w:rPr>
        <w:br/>
      </w:r>
      <w:r>
        <w:rPr>
          <w:rFonts w:hint="eastAsia"/>
        </w:rPr>
        <w:t>　　　　一、我国风电产业支持政策及存在问题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t>　　第三节 2010年中国风电装机容量发展情况</w:t>
      </w:r>
      <w:r>
        <w:rPr>
          <w:rFonts w:hint="eastAsia"/>
        </w:rPr>
        <w:br/>
      </w:r>
      <w:r>
        <w:rPr>
          <w:rFonts w:hint="eastAsia"/>
        </w:rPr>
        <w:t>　　第四节 2010年中国风能风电场发展概况</w:t>
      </w:r>
      <w:r>
        <w:rPr>
          <w:rFonts w:hint="eastAsia"/>
        </w:rPr>
        <w:br/>
      </w:r>
      <w:r>
        <w:rPr>
          <w:rFonts w:hint="eastAsia"/>
        </w:rPr>
        <w:t>　　第五节 2010年中国风能上网电价情况</w:t>
      </w:r>
      <w:r>
        <w:rPr>
          <w:rFonts w:hint="eastAsia"/>
        </w:rPr>
        <w:br/>
      </w:r>
      <w:r>
        <w:rPr>
          <w:rFonts w:hint="eastAsia"/>
        </w:rPr>
        <w:t>　　　　一、风电特许权招标情况</w:t>
      </w:r>
      <w:r>
        <w:rPr>
          <w:rFonts w:hint="eastAsia"/>
        </w:rPr>
        <w:br/>
      </w:r>
      <w:r>
        <w:rPr>
          <w:rFonts w:hint="eastAsia"/>
        </w:rPr>
        <w:t>　　　　二、风电将逐步走向标杆定价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2010年中国风能风电区域市场运行动态分析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第六节 江苏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第七节 辽宁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第九节 山东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第十节 福建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第十一节 广东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第十二节 宁夏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第十三节 浙江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第十四节 其他省份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七、江西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2010年中国风电设备市场运行态势分析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2010年中国风电整机市场分析</w:t>
      </w:r>
      <w:r>
        <w:rPr>
          <w:rFonts w:hint="eastAsia"/>
        </w:rPr>
        <w:br/>
      </w:r>
      <w:r>
        <w:rPr>
          <w:rFonts w:hint="eastAsia"/>
        </w:rPr>
        <w:t>　　　　一、中国风电整机市场概况</w:t>
      </w:r>
      <w:r>
        <w:rPr>
          <w:rFonts w:hint="eastAsia"/>
        </w:rPr>
        <w:br/>
      </w:r>
      <w:r>
        <w:rPr>
          <w:rFonts w:hint="eastAsia"/>
        </w:rPr>
        <w:t>　　　　二、中国内资风电整机制造厂商</w:t>
      </w:r>
      <w:r>
        <w:rPr>
          <w:rFonts w:hint="eastAsia"/>
        </w:rPr>
        <w:br/>
      </w:r>
      <w:r>
        <w:rPr>
          <w:rFonts w:hint="eastAsia"/>
        </w:rPr>
        <w:t>　　　　三、中国外资风电整机制造厂商</w:t>
      </w:r>
      <w:r>
        <w:rPr>
          <w:rFonts w:hint="eastAsia"/>
        </w:rPr>
        <w:br/>
      </w:r>
      <w:r>
        <w:rPr>
          <w:rFonts w:hint="eastAsia"/>
        </w:rPr>
        <w:t>　　　　四、金风科技</w:t>
      </w:r>
      <w:r>
        <w:rPr>
          <w:rFonts w:hint="eastAsia"/>
        </w:rPr>
        <w:br/>
      </w:r>
      <w:r>
        <w:rPr>
          <w:rFonts w:hint="eastAsia"/>
        </w:rPr>
        <w:t>　　　　五、大连华锐</w:t>
      </w:r>
      <w:r>
        <w:rPr>
          <w:rFonts w:hint="eastAsia"/>
        </w:rPr>
        <w:br/>
      </w:r>
      <w:r>
        <w:rPr>
          <w:rFonts w:hint="eastAsia"/>
        </w:rPr>
        <w:t>　　　　六、Gamesa</w:t>
      </w:r>
      <w:r>
        <w:rPr>
          <w:rFonts w:hint="eastAsia"/>
        </w:rPr>
        <w:br/>
      </w:r>
      <w:r>
        <w:rPr>
          <w:rFonts w:hint="eastAsia"/>
        </w:rPr>
        <w:t>　　第二节 2010年中国风电零部件市场分析</w:t>
      </w:r>
      <w:r>
        <w:rPr>
          <w:rFonts w:hint="eastAsia"/>
        </w:rPr>
        <w:br/>
      </w:r>
      <w:r>
        <w:rPr>
          <w:rFonts w:hint="eastAsia"/>
        </w:rPr>
        <w:t>　　　　一、风电零部件市场整体概况</w:t>
      </w:r>
      <w:r>
        <w:rPr>
          <w:rFonts w:hint="eastAsia"/>
        </w:rPr>
        <w:br/>
      </w:r>
      <w:r>
        <w:rPr>
          <w:rFonts w:hint="eastAsia"/>
        </w:rPr>
        <w:t>　　　　二、风电叶片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四、发电机</w:t>
      </w:r>
      <w:r>
        <w:rPr>
          <w:rFonts w:hint="eastAsia"/>
        </w:rPr>
        <w:br/>
      </w:r>
      <w:r>
        <w:rPr>
          <w:rFonts w:hint="eastAsia"/>
        </w:rPr>
        <w:t>　　　　五、控制系统</w:t>
      </w:r>
      <w:r>
        <w:rPr>
          <w:rFonts w:hint="eastAsia"/>
        </w:rPr>
        <w:br/>
      </w:r>
      <w:r>
        <w:rPr>
          <w:rFonts w:hint="eastAsia"/>
        </w:rPr>
        <w:t>　　第三节 2010年中国风电设备市场存在的问题</w:t>
      </w:r>
      <w:r>
        <w:rPr>
          <w:rFonts w:hint="eastAsia"/>
        </w:rPr>
        <w:br/>
      </w:r>
      <w:r>
        <w:rPr>
          <w:rFonts w:hint="eastAsia"/>
        </w:rPr>
        <w:t>　　　　一、风电设备质量堪忧</w:t>
      </w:r>
      <w:r>
        <w:rPr>
          <w:rFonts w:hint="eastAsia"/>
        </w:rPr>
        <w:br/>
      </w:r>
      <w:r>
        <w:rPr>
          <w:rFonts w:hint="eastAsia"/>
        </w:rPr>
        <w:t>　　　　二、中国风电设备制造业体系构建尚不健全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三、我国风电设备依赖进口已经成产业发展瓶颈</w:t>
      </w:r>
      <w:r>
        <w:rPr>
          <w:rFonts w:hint="eastAsia"/>
        </w:rPr>
        <w:br/>
      </w:r>
      <w:r>
        <w:rPr>
          <w:rFonts w:hint="eastAsia"/>
        </w:rPr>
        <w:t>　　　　四、中国风电设备遭遇产业化难题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2010年中国风电主要生产企业竞争性财务数据分析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黑龙江华富风力发电富锦有限公司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吉林风力发电股份有限公司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华能中电长岛风力发电有限公司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内蒙古北方龙源风力发电有限责任公司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营口风力发电股份有限公司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2010-2013年中国风电产业发展趋势分析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2010-2013年国际风电产业前景预测</w:t>
      </w:r>
      <w:r>
        <w:rPr>
          <w:rFonts w:hint="eastAsia"/>
        </w:rPr>
        <w:br/>
      </w:r>
      <w:r>
        <w:rPr>
          <w:rFonts w:hint="eastAsia"/>
        </w:rPr>
        <w:t>　　　　一、2010-2013年全球风电市场预测</w:t>
      </w:r>
      <w:r>
        <w:rPr>
          <w:rFonts w:hint="eastAsia"/>
        </w:rPr>
        <w:br/>
      </w:r>
      <w:r>
        <w:rPr>
          <w:rFonts w:hint="eastAsia"/>
        </w:rPr>
        <w:t>　　　　二、2010-2014年国际风电市场发展预测</w:t>
      </w:r>
      <w:r>
        <w:rPr>
          <w:rFonts w:hint="eastAsia"/>
        </w:rPr>
        <w:br/>
      </w:r>
      <w:r>
        <w:rPr>
          <w:rFonts w:hint="eastAsia"/>
        </w:rPr>
        <w:t>　　　　三、2010-2030年欧盟风力发电市场预测</w:t>
      </w:r>
      <w:r>
        <w:rPr>
          <w:rFonts w:hint="eastAsia"/>
        </w:rPr>
        <w:br/>
      </w:r>
      <w:r>
        <w:rPr>
          <w:rFonts w:hint="eastAsia"/>
        </w:rPr>
        <w:t>　　第二节 2010-2013年中国风力发电产业前景展望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二、风电将发展成为中国第三大发电能源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三、风力发电将使华东能源可持续发展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第三节 (中.智.林)2010-2013年中国风力发电产业未来发展预测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一、2010-2013年中国风力等新能源发电行业预测分析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三、中国风电发展目标预测与展望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四、中国风电未来发展思路及装机规模预测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2010年全球总装机容量前十位国家分布图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2010年全球总装机容量前十位国家统计表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2010年全球新增装机容量前十位国家分布图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2010年全球新增装机容量前十位国家统计表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2005年-2010年全球总装机容量</w:t>
      </w:r>
      <w:r>
        <w:rPr>
          <w:rFonts w:hint="eastAsia"/>
        </w:rPr>
        <w:br/>
      </w:r>
      <w:r>
        <w:rPr>
          <w:rFonts w:hint="eastAsia"/>
        </w:rPr>
        <w:t>　　图表 1996—2010年全球每年新增装机容量</w:t>
      </w:r>
      <w:r>
        <w:rPr>
          <w:rFonts w:hint="eastAsia"/>
        </w:rPr>
        <w:br/>
      </w:r>
      <w:r>
        <w:rPr>
          <w:rFonts w:hint="eastAsia"/>
        </w:rPr>
        <w:t>　　图表 2005年-2010年各地区年装机容量</w:t>
      </w:r>
      <w:r>
        <w:rPr>
          <w:rFonts w:hint="eastAsia"/>
        </w:rPr>
        <w:br/>
      </w:r>
      <w:r>
        <w:rPr>
          <w:rFonts w:hint="eastAsia"/>
        </w:rPr>
        <w:t>　　图表 2005年-2010年德国风电总装机容量表</w:t>
      </w:r>
      <w:r>
        <w:rPr>
          <w:rFonts w:hint="eastAsia"/>
        </w:rPr>
        <w:br/>
      </w:r>
      <w:r>
        <w:rPr>
          <w:rFonts w:hint="eastAsia"/>
        </w:rPr>
        <w:t>　　图表 2005年-2010年德国风电总装机容量图</w:t>
      </w:r>
      <w:r>
        <w:rPr>
          <w:rFonts w:hint="eastAsia"/>
        </w:rPr>
        <w:br/>
      </w:r>
      <w:r>
        <w:rPr>
          <w:rFonts w:hint="eastAsia"/>
        </w:rPr>
        <w:t>　　图表 2005年-2010年西班牙风电总装机容量表</w:t>
      </w:r>
      <w:r>
        <w:rPr>
          <w:rFonts w:hint="eastAsia"/>
        </w:rPr>
        <w:br/>
      </w:r>
      <w:r>
        <w:rPr>
          <w:rFonts w:hint="eastAsia"/>
        </w:rPr>
        <w:t>　　图表 2005年-2010年西班牙风电总装机容量图</w:t>
      </w:r>
      <w:r>
        <w:rPr>
          <w:rFonts w:hint="eastAsia"/>
        </w:rPr>
        <w:br/>
      </w:r>
      <w:r>
        <w:rPr>
          <w:rFonts w:hint="eastAsia"/>
        </w:rPr>
        <w:t>　　图表 2005年-2010年西班牙风电装机增长及2007-2010年预测</w:t>
      </w:r>
      <w:r>
        <w:rPr>
          <w:rFonts w:hint="eastAsia"/>
        </w:rPr>
        <w:br/>
      </w:r>
      <w:r>
        <w:rPr>
          <w:rFonts w:hint="eastAsia"/>
        </w:rPr>
        <w:t>　　图表 2006年西班牙风电场分布</w:t>
      </w:r>
      <w:r>
        <w:rPr>
          <w:rFonts w:hint="eastAsia"/>
        </w:rPr>
        <w:br/>
      </w:r>
      <w:r>
        <w:rPr>
          <w:rFonts w:hint="eastAsia"/>
        </w:rPr>
        <w:t>　　图表 西班牙主要本土风电企业情况简表</w:t>
      </w:r>
      <w:r>
        <w:rPr>
          <w:rFonts w:hint="eastAsia"/>
        </w:rPr>
        <w:br/>
      </w:r>
      <w:r>
        <w:rPr>
          <w:rFonts w:hint="eastAsia"/>
        </w:rPr>
        <w:t>　　图表 西班牙补贴电价结构</w:t>
      </w:r>
      <w:r>
        <w:rPr>
          <w:rFonts w:hint="eastAsia"/>
        </w:rPr>
        <w:br/>
      </w:r>
      <w:r>
        <w:rPr>
          <w:rFonts w:hint="eastAsia"/>
        </w:rPr>
        <w:t>　　图表 2005年-2010年美国风电总装机容量表</w:t>
      </w:r>
      <w:r>
        <w:rPr>
          <w:rFonts w:hint="eastAsia"/>
        </w:rPr>
        <w:br/>
      </w:r>
      <w:r>
        <w:rPr>
          <w:rFonts w:hint="eastAsia"/>
        </w:rPr>
        <w:t>　　图表 2005年-2010年美国风电总装机容量图</w:t>
      </w:r>
      <w:r>
        <w:rPr>
          <w:rFonts w:hint="eastAsia"/>
        </w:rPr>
        <w:br/>
      </w:r>
      <w:r>
        <w:rPr>
          <w:rFonts w:hint="eastAsia"/>
        </w:rPr>
        <w:t>　　图表 截至2010年底美国风电装机容量排列前十位的州</w:t>
      </w:r>
      <w:r>
        <w:rPr>
          <w:rFonts w:hint="eastAsia"/>
        </w:rPr>
        <w:br/>
      </w:r>
      <w:r>
        <w:rPr>
          <w:rFonts w:hint="eastAsia"/>
        </w:rPr>
        <w:t>　　图表 丹麦北海荷恩礁的风电场图</w:t>
      </w:r>
      <w:r>
        <w:rPr>
          <w:rFonts w:hint="eastAsia"/>
        </w:rPr>
        <w:br/>
      </w:r>
      <w:r>
        <w:rPr>
          <w:rFonts w:hint="eastAsia"/>
        </w:rPr>
        <w:t>　　图表 丹麦、德国、荷兰海上风电发展计划</w:t>
      </w:r>
      <w:r>
        <w:rPr>
          <w:rFonts w:hint="eastAsia"/>
        </w:rPr>
        <w:br/>
      </w:r>
      <w:r>
        <w:rPr>
          <w:rFonts w:hint="eastAsia"/>
        </w:rPr>
        <w:t>　　图表 英国布莱斯（Blyth）海岸风电场</w:t>
      </w:r>
      <w:r>
        <w:rPr>
          <w:rFonts w:hint="eastAsia"/>
        </w:rPr>
        <w:br/>
      </w:r>
      <w:r>
        <w:rPr>
          <w:rFonts w:hint="eastAsia"/>
        </w:rPr>
        <w:t>　　图表 瑞典Utgrunden海岸风电场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中国风能资源比较丰富的省区</w:t>
      </w:r>
      <w:r>
        <w:rPr>
          <w:rFonts w:hint="eastAsia"/>
        </w:rPr>
        <w:br/>
      </w:r>
      <w:r>
        <w:rPr>
          <w:rFonts w:hint="eastAsia"/>
        </w:rPr>
        <w:t>　　图表 风能区划标准</w:t>
      </w:r>
      <w:r>
        <w:rPr>
          <w:rFonts w:hint="eastAsia"/>
        </w:rPr>
        <w:br/>
      </w:r>
      <w:r>
        <w:rPr>
          <w:rFonts w:hint="eastAsia"/>
        </w:rPr>
        <w:t>　　图表 2005年-2010年中国风电总装机容量表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2005年-2010年中国风电总装机容量图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2010年分省新增和累计风电装机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2005年-2010年全国风电历年新增装机及年增长速度</w:t>
      </w:r>
      <w:r>
        <w:rPr>
          <w:rFonts w:hint="eastAsia"/>
        </w:rPr>
        <w:br/>
      </w:r>
      <w:r>
        <w:rPr>
          <w:rFonts w:hint="eastAsia"/>
        </w:rPr>
        <w:t>　　图表 2005年-2010年全国风电装机及其占发电装机的比重</w:t>
      </w:r>
      <w:r>
        <w:rPr>
          <w:rFonts w:hint="eastAsia"/>
        </w:rPr>
        <w:br/>
      </w:r>
      <w:r>
        <w:rPr>
          <w:rFonts w:hint="eastAsia"/>
        </w:rPr>
        <w:t>　　图表 2006及2010年全国及分省（市、自治区） 风电装机情况对比</w:t>
      </w:r>
      <w:r>
        <w:rPr>
          <w:rFonts w:hint="eastAsia"/>
        </w:rPr>
        <w:br/>
      </w:r>
      <w:r>
        <w:rPr>
          <w:rFonts w:hint="eastAsia"/>
        </w:rPr>
        <w:t>　　图表 2006及2010年全国各地区风电平均单机容量</w:t>
      </w:r>
      <w:r>
        <w:rPr>
          <w:rFonts w:hint="eastAsia"/>
        </w:rPr>
        <w:br/>
      </w:r>
      <w:r>
        <w:rPr>
          <w:rFonts w:hint="eastAsia"/>
        </w:rPr>
        <w:t>　　图表 五大电力集团风电发展现状（截止2010年）</w:t>
      </w:r>
      <w:r>
        <w:rPr>
          <w:rFonts w:hint="eastAsia"/>
        </w:rPr>
        <w:br/>
      </w:r>
      <w:r>
        <w:rPr>
          <w:rFonts w:hint="eastAsia"/>
        </w:rPr>
        <w:t>　　图表 主要国有大型电力集团风电配额比例完成情况（截止2010年底）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2010年7-12月份国家核准的新一批风电场项目</w:t>
      </w:r>
      <w:r>
        <w:rPr>
          <w:rFonts w:hint="eastAsia"/>
        </w:rPr>
        <w:br/>
      </w:r>
      <w:r>
        <w:rPr>
          <w:rFonts w:hint="eastAsia"/>
        </w:rPr>
        <w:t>　　图表 国家主要千万、百万千瓦风电基地规划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风电项目的投资构成</w:t>
      </w:r>
      <w:r>
        <w:rPr>
          <w:rFonts w:hint="eastAsia"/>
        </w:rPr>
        <w:br/>
      </w:r>
      <w:r>
        <w:rPr>
          <w:rFonts w:hint="eastAsia"/>
        </w:rPr>
        <w:t>　　图表 2010年风电上网电价一览表（含税价）</w:t>
      </w:r>
      <w:r>
        <w:rPr>
          <w:rFonts w:hint="eastAsia"/>
        </w:rPr>
        <w:br/>
      </w:r>
      <w:r>
        <w:rPr>
          <w:rFonts w:hint="eastAsia"/>
        </w:rPr>
        <w:t>　　图表 特许权招标项目中标价</w:t>
      </w:r>
      <w:r>
        <w:rPr>
          <w:rFonts w:hint="eastAsia"/>
        </w:rPr>
        <w:br/>
      </w:r>
      <w:r>
        <w:rPr>
          <w:rFonts w:hint="eastAsia"/>
        </w:rPr>
        <w:t>　　图表 部分非特许权风电项目核准电价</w:t>
      </w:r>
      <w:r>
        <w:rPr>
          <w:rFonts w:hint="eastAsia"/>
        </w:rPr>
        <w:br/>
      </w:r>
      <w:r>
        <w:rPr>
          <w:rFonts w:hint="eastAsia"/>
        </w:rPr>
        <w:t>　　图表 2006-2010年内蒙古风电总装机容量及预测表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2006-2010年内蒙古风电总装机容量增长趋势图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2010年内蒙古风电场当年装机情况表</w:t>
      </w:r>
      <w:r>
        <w:rPr>
          <w:rFonts w:hint="eastAsia"/>
        </w:rPr>
        <w:br/>
      </w:r>
      <w:r>
        <w:rPr>
          <w:rFonts w:hint="eastAsia"/>
        </w:rPr>
        <w:t>　　图表 2010年内蒙古风电场当年装机情况表（续1）</w:t>
      </w:r>
      <w:r>
        <w:rPr>
          <w:rFonts w:hint="eastAsia"/>
        </w:rPr>
        <w:br/>
      </w:r>
      <w:r>
        <w:rPr>
          <w:rFonts w:hint="eastAsia"/>
        </w:rPr>
        <w:t>　　图表 2010年内蒙古风电场当年装机情况表（续2）</w:t>
      </w:r>
      <w:r>
        <w:rPr>
          <w:rFonts w:hint="eastAsia"/>
        </w:rPr>
        <w:br/>
      </w:r>
      <w:r>
        <w:rPr>
          <w:rFonts w:hint="eastAsia"/>
        </w:rPr>
        <w:t>　　图表 2010年内蒙古风电场当年装机情况表（续3）</w:t>
      </w:r>
      <w:r>
        <w:rPr>
          <w:rFonts w:hint="eastAsia"/>
        </w:rPr>
        <w:br/>
      </w:r>
      <w:r>
        <w:rPr>
          <w:rFonts w:hint="eastAsia"/>
        </w:rPr>
        <w:t>　　图表 截止2010年内蒙古风电场累计装机情况表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截止2010年内蒙古风电场累计装机情况表（续1）</w:t>
      </w:r>
      <w:r>
        <w:rPr>
          <w:rFonts w:hint="eastAsia"/>
        </w:rPr>
        <w:br/>
      </w:r>
      <w:r>
        <w:rPr>
          <w:rFonts w:hint="eastAsia"/>
        </w:rPr>
        <w:t>　　图表 截止2010年内蒙古风电场累计装机情况表（续2）</w:t>
      </w:r>
      <w:r>
        <w:rPr>
          <w:rFonts w:hint="eastAsia"/>
        </w:rPr>
        <w:br/>
      </w:r>
      <w:r>
        <w:rPr>
          <w:rFonts w:hint="eastAsia"/>
        </w:rPr>
        <w:t>　　图表 截止2010年内蒙古风电场累计装机情况表（续3）</w:t>
      </w:r>
      <w:r>
        <w:rPr>
          <w:rFonts w:hint="eastAsia"/>
        </w:rPr>
        <w:br/>
      </w:r>
      <w:r>
        <w:rPr>
          <w:rFonts w:hint="eastAsia"/>
        </w:rPr>
        <w:t>　　图表 截止2010年内蒙古风电场累计装机情况表（续4）</w:t>
      </w:r>
      <w:r>
        <w:rPr>
          <w:rFonts w:hint="eastAsia"/>
        </w:rPr>
        <w:br/>
      </w:r>
      <w:r>
        <w:rPr>
          <w:rFonts w:hint="eastAsia"/>
        </w:rPr>
        <w:t>　　图表 截止2010年内蒙古风电场累计装机情况表（续5）</w:t>
      </w:r>
      <w:r>
        <w:rPr>
          <w:rFonts w:hint="eastAsia"/>
        </w:rPr>
        <w:br/>
      </w:r>
      <w:r>
        <w:rPr>
          <w:rFonts w:hint="eastAsia"/>
        </w:rPr>
        <w:t>　　图表 截止2010年内蒙古风电场累计装机情况表（续6）</w:t>
      </w:r>
      <w:r>
        <w:rPr>
          <w:rFonts w:hint="eastAsia"/>
        </w:rPr>
        <w:br/>
      </w:r>
      <w:r>
        <w:rPr>
          <w:rFonts w:hint="eastAsia"/>
        </w:rPr>
        <w:t>　　图表 截止2010年内蒙古风电场累计装机情况表（续7）</w:t>
      </w:r>
      <w:r>
        <w:rPr>
          <w:rFonts w:hint="eastAsia"/>
        </w:rPr>
        <w:br/>
      </w:r>
      <w:r>
        <w:rPr>
          <w:rFonts w:hint="eastAsia"/>
        </w:rPr>
        <w:t>　　图表 截止2010年内蒙古风电场累计装机情况表（续8）</w:t>
      </w:r>
      <w:r>
        <w:rPr>
          <w:rFonts w:hint="eastAsia"/>
        </w:rPr>
        <w:br/>
      </w:r>
      <w:r>
        <w:rPr>
          <w:rFonts w:hint="eastAsia"/>
        </w:rPr>
        <w:t>　　图表 2006-2020年甘肃省风电总装机容量及预测表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2006-2020年甘肃省风电总装机容量增长趋势图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2010年甘肃省风电场当年装机情况表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截止2010年甘肃省风电场累计装机情况表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2006-2010年河北省风电总装机容量及预测表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2006-2010年河北省风电总装机容量增长趋势图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2010年12月-2010年2月河北省风电项目一览</w:t>
      </w:r>
      <w:r>
        <w:rPr>
          <w:rFonts w:hint="eastAsia"/>
        </w:rPr>
        <w:br/>
      </w:r>
      <w:r>
        <w:rPr>
          <w:rFonts w:hint="eastAsia"/>
        </w:rPr>
        <w:t>　　图表 2010年河北省风电场当年装机情况表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截止2010年河北省风电场累计装机情况表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截止2010年河北省风电场累计装机情况表（续）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2006-2020年吉林省风电总装机容量及预测表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2006-2020年吉林省风电总装机容量增长趋势图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2010年吉林省风电场当年装机情况表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截止2010年吉林省风电场累计装机情况表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截止2010年吉林省风电场累计装机情况表（续）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2005年-2010年新疆省风电总装机容量表</w:t>
      </w:r>
      <w:r>
        <w:rPr>
          <w:rFonts w:hint="eastAsia"/>
        </w:rPr>
        <w:br/>
      </w:r>
      <w:r>
        <w:rPr>
          <w:rFonts w:hint="eastAsia"/>
        </w:rPr>
        <w:t>　　图表 2005年-2010年新疆省风电总装机容量增长趋势图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2010年新疆省风电场当年装机情况表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截止2010年新疆省风电场累计装机情况表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截止2010年新疆省风电场累计装机情况表（续1）</w:t>
      </w:r>
      <w:r>
        <w:rPr>
          <w:rFonts w:hint="eastAsia"/>
        </w:rPr>
        <w:br/>
      </w:r>
      <w:r>
        <w:rPr>
          <w:rFonts w:hint="eastAsia"/>
        </w:rPr>
        <w:t>　　图表 截止2010年新疆省风电场累计装机情况表（续2）</w:t>
      </w:r>
      <w:r>
        <w:rPr>
          <w:rFonts w:hint="eastAsia"/>
        </w:rPr>
        <w:br/>
      </w:r>
      <w:r>
        <w:rPr>
          <w:rFonts w:hint="eastAsia"/>
        </w:rPr>
        <w:t>　　图表 2006-2020年江苏省风电总装机容量及预测表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2006-2020年江苏省风电总装机容量增长趋势图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2010年江苏省风电场当年装机情况表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截止2010年江苏省风电场累计装机情况表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2005年-2010年辽宁省风电总装机容量表</w:t>
      </w:r>
      <w:r>
        <w:rPr>
          <w:rFonts w:hint="eastAsia"/>
        </w:rPr>
        <w:br/>
      </w:r>
      <w:r>
        <w:rPr>
          <w:rFonts w:hint="eastAsia"/>
        </w:rPr>
        <w:t>　　图表 2005年-2010年辽宁省风电总装机容量增长趋势图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2010年辽宁省风电场当年装机情况表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截止2010年辽宁省风电场累计装机情况表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截止2010年辽宁省风电场累计装机情况表（续）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截止2010年辽宁省风电场累计装机情况表（续）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截止2010年辽宁省风电场累计装机情况表（续）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2005年-2010年黑龙江省风电总装机容量表</w:t>
      </w:r>
      <w:r>
        <w:rPr>
          <w:rFonts w:hint="eastAsia"/>
        </w:rPr>
        <w:br/>
      </w:r>
      <w:r>
        <w:rPr>
          <w:rFonts w:hint="eastAsia"/>
        </w:rPr>
        <w:t>　　图表 2005年-2010年黑龙江省风电总装机容量增长趋势图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2010年黑龙江省风电场当年装机情况表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截止2010年黑龙江省风电场累计装机情况表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截止2010年黑龙江省风电场累计装机情况表（续）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2006-2020年山东省风电总装机容量及预测表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2006-2020年山东省风电总装机容量增长趋势图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2010年山东省风电场当年装机情况表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截止2010年山东省风电场累计装机情况表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截止2010年山东省风电场累计装机情况表（续1）</w:t>
      </w:r>
      <w:r>
        <w:rPr>
          <w:rFonts w:hint="eastAsia"/>
        </w:rPr>
        <w:br/>
      </w:r>
      <w:r>
        <w:rPr>
          <w:rFonts w:hint="eastAsia"/>
        </w:rPr>
        <w:t>　　图表 截止2010年山东省风电场累计装机情况表（续2）</w:t>
      </w:r>
      <w:r>
        <w:rPr>
          <w:rFonts w:hint="eastAsia"/>
        </w:rPr>
        <w:br/>
      </w:r>
      <w:r>
        <w:rPr>
          <w:rFonts w:hint="eastAsia"/>
        </w:rPr>
        <w:t>　　图表 2006-2020年福建省风电总装机容量及预测表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2006-2020年福建省风电总装机容量增长趋势图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2010年福建省风电场当年装机情况表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截止2010年福建省风电场累计装机情况表</w:t>
      </w:r>
      <w:r>
        <w:rPr>
          <w:rFonts w:hint="eastAsia"/>
        </w:rPr>
        <w:br/>
      </w:r>
      <w:r>
        <w:rPr>
          <w:rFonts w:hint="eastAsia"/>
        </w:rPr>
        <w:t>　　图表 2006-2020年广东省风电总装机容量预测表</w:t>
      </w:r>
      <w:r>
        <w:rPr>
          <w:rFonts w:hint="eastAsia"/>
        </w:rPr>
        <w:br/>
      </w:r>
      <w:r>
        <w:rPr>
          <w:rFonts w:hint="eastAsia"/>
        </w:rPr>
        <w:t>　　图表 2006-2020年广东省风电总装机容量增长趋势图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2010年广东省风电场当年装机情况表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截止2010年广东省风电场累计装机情况表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截止2010年河北省风电场累计装机情况表（续）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2006-2020年宁夏省风电总装机容量及预测表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2006-2020年宁夏省风电总装机容量增长趋势图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2010年宁夏省风电场当年装机情况表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截止2010年宁夏省风电场累计装机情况表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截止2010年宁夏省风电场累计装机情况表（续）</w:t>
      </w:r>
      <w:r>
        <w:rPr>
          <w:rFonts w:hint="eastAsia"/>
        </w:rPr>
        <w:br/>
      </w:r>
      <w:r>
        <w:rPr>
          <w:rFonts w:hint="eastAsia"/>
        </w:rPr>
        <w:t>　　图表 2005年-2010年浙江省风电总装机容量表</w:t>
      </w:r>
      <w:r>
        <w:rPr>
          <w:rFonts w:hint="eastAsia"/>
        </w:rPr>
        <w:br/>
      </w:r>
      <w:r>
        <w:rPr>
          <w:rFonts w:hint="eastAsia"/>
        </w:rPr>
        <w:t>　　图表 2005年-2010年浙江省风电总装机容量增长趋势图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2010年浙江省风电场当年装机情况表</w:t>
      </w:r>
      <w:r>
        <w:rPr>
          <w:rFonts w:hint="eastAsia"/>
        </w:rPr>
        <w:br/>
      </w:r>
      <w:r>
        <w:rPr>
          <w:rFonts w:hint="eastAsia"/>
        </w:rPr>
        <w:t>　　图表 截止2010年浙江省风电场累计装机情况表</w:t>
      </w:r>
      <w:r>
        <w:rPr>
          <w:rFonts w:hint="eastAsia"/>
        </w:rPr>
        <w:br/>
      </w:r>
      <w:r>
        <w:rPr>
          <w:rFonts w:hint="eastAsia"/>
        </w:rPr>
        <w:t>　　图表 截止2010年上海风电场累计装机情况表</w:t>
      </w:r>
      <w:r>
        <w:rPr>
          <w:rFonts w:hint="eastAsia"/>
        </w:rPr>
        <w:br/>
      </w:r>
      <w:r>
        <w:rPr>
          <w:rFonts w:hint="eastAsia"/>
        </w:rPr>
        <w:t>　　图表 2010年山西省风电场当年装机情况表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2010年新增中国内资与合资制造商的市场份额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图标：2010年装机新增和累计的市场份额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内资市场份额迅速提升</w:t>
      </w:r>
      <w:r>
        <w:rPr>
          <w:rFonts w:hint="eastAsia"/>
        </w:rPr>
        <w:br/>
      </w:r>
      <w:r>
        <w:rPr>
          <w:rFonts w:hint="eastAsia"/>
        </w:rPr>
        <w:t>　　图表 2010年三大龙头占据内资企业市场份额的大部分</w:t>
      </w:r>
      <w:r>
        <w:rPr>
          <w:rFonts w:hint="eastAsia"/>
        </w:rPr>
        <w:br/>
      </w:r>
      <w:r>
        <w:rPr>
          <w:rFonts w:hint="eastAsia"/>
        </w:rPr>
        <w:t>　　图表 三大公司1.5MW风机产能迅速扩张</w:t>
      </w:r>
      <w:r>
        <w:rPr>
          <w:rFonts w:hint="eastAsia"/>
        </w:rPr>
        <w:br/>
      </w:r>
      <w:r>
        <w:rPr>
          <w:rFonts w:hint="eastAsia"/>
        </w:rPr>
        <w:t>　　图表 2010年-2013年国内三大厂商研发规划</w:t>
      </w:r>
      <w:r>
        <w:rPr>
          <w:rFonts w:hint="eastAsia"/>
        </w:rPr>
        <w:br/>
      </w:r>
      <w:r>
        <w:rPr>
          <w:rFonts w:hint="eastAsia"/>
        </w:rPr>
        <w:t>　　图表 2010年新增和累计的市场份额</w:t>
      </w:r>
      <w:r>
        <w:rPr>
          <w:rFonts w:hint="eastAsia"/>
        </w:rPr>
        <w:br/>
      </w:r>
      <w:r>
        <w:rPr>
          <w:rFonts w:hint="eastAsia"/>
        </w:rPr>
        <w:t>　　图表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2010年新增中国内资与合资制造商的市场份额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2010年新增外资制造商的市场份额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2010年累计中国内资与合资制造商的市场份额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2010年累计外资制造商的市场份额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主要零部件供应情况</w:t>
      </w:r>
      <w:r>
        <w:rPr>
          <w:rFonts w:hint="eastAsia"/>
        </w:rPr>
        <w:br/>
      </w:r>
      <w:r>
        <w:rPr>
          <w:rFonts w:hint="eastAsia"/>
        </w:rPr>
        <w:t>　　图表 当前上游零部件毛利率高于整机环节</w:t>
      </w:r>
      <w:r>
        <w:rPr>
          <w:rFonts w:hint="eastAsia"/>
        </w:rPr>
        <w:br/>
      </w:r>
      <w:r>
        <w:rPr>
          <w:rFonts w:hint="eastAsia"/>
        </w:rPr>
        <w:t>　　图表 南高齿齿轮箱产能扩张明显（万千瓦）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国产风机主要质量问题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2005年-2010年大唐国际发电股份有限公司偿债能力指标表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2005年-2010年华能国际电力股份有限公司偿债能力指标表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2005年-2010年华电国际电力股份有限公司偿债能力指标表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黑龙江华富风力发电富锦有限公司成本费用构成情况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吉林风力发电股份有限公司成本费用构成情况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内蒙古北方龙源风力发电有限责任公司成本费用构成情况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营口风力发电股份有限公司成本费用构成情况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2007-2020年中广核集团风电发展规划</w:t>
      </w:r>
      <w:r>
        <w:rPr>
          <w:rFonts w:hint="eastAsia"/>
        </w:rPr>
        <w:br/>
      </w:r>
      <w:r>
        <w:rPr>
          <w:rFonts w:hint="eastAsia"/>
        </w:rPr>
        <w:t>　　图表 2007我国已建和在建的风电场表</w:t>
      </w:r>
      <w:r>
        <w:rPr>
          <w:rFonts w:hint="eastAsia"/>
        </w:rPr>
        <w:br/>
      </w:r>
      <w:r>
        <w:rPr>
          <w:rFonts w:hint="eastAsia"/>
        </w:rPr>
        <w:t>　　图表 采用累计法计算约到2020年我国风电发展目标预测表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全球与欧盟及主要国家风电装机容量预测表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265600b8d47bc" w:history="1">
        <w:r>
          <w:rPr>
            <w:rStyle w:val="Hyperlink"/>
          </w:rPr>
          <w:t>2010-2013年中国风能风电行业深度研究与投资风险分析报告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265600b8d47bc" w:history="1">
        <w:r>
          <w:rPr>
            <w:rStyle w:val="Hyperlink"/>
          </w:rPr>
          <w:t>https://www.20087.com/2010-06/R_2010_2013fengnengfengdianxingyeshend.html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817b19ba0433e" w:history="1">
      <w:r>
        <w:rPr>
          <w:rStyle w:val="Hyperlink"/>
        </w:rPr>
        <w:t>2010-2013年中国风能风电行业深度研究与投资风险分析报告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engnengfengdianxingyeshend.html" TargetMode="External" Id="Rc10265600b8d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engnengfengdianxingyeshend.html" TargetMode="External" Id="R398817b19ba0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2010-06-21T01:56:00Z</dcterms:created>
  <dcterms:modified xsi:type="dcterms:W3CDTF">2010-06-21T02:56:00Z</dcterms:modified>
  <dc:subject>2010-2013年中国风能风电行业深度研究与投资风险分析报告</dc:subject>
  <dc:title>2010-2013年中国风能风电行业深度研究与投资风险分析报告</dc:title>
  <cp:keywords>2010-2013年中国风能风电行业深度研究与投资风险分析报告</cp:keywords>
  <dc:description>2010-2013年中国风能风电行业深度研究与投资风险分析报告</dc:description>
</cp:coreProperties>
</file>